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1764DA" w14:textId="06ED1E6C" w:rsidR="00A22EB4" w:rsidRPr="009D13DA" w:rsidRDefault="00DC2A82" w:rsidP="00A22EB4">
      <w:pPr>
        <w:pStyle w:val="Title"/>
        <w:rPr>
          <w:rFonts w:ascii="Helvetica" w:hAnsi="Helvetica" w:cstheme="minorHAnsi"/>
        </w:rPr>
      </w:pPr>
      <w:r>
        <w:rPr>
          <w:rFonts w:ascii="Helvetica" w:hAnsi="Helvetica" w:cstheme="minorHAnsi"/>
        </w:rPr>
        <w:t>CHRISTIAN CHARACTER</w:t>
      </w:r>
    </w:p>
    <w:p w14:paraId="541EBE24" w14:textId="5048B490" w:rsidR="00F075F0" w:rsidRPr="009D13DA" w:rsidRDefault="00A22EB4" w:rsidP="00F075F0">
      <w:pPr>
        <w:pStyle w:val="Subtitle"/>
        <w:rPr>
          <w:rFonts w:ascii="Helvetica" w:hAnsi="Helvetica" w:cstheme="minorHAnsi"/>
        </w:rPr>
      </w:pPr>
      <w:r w:rsidRPr="009D13DA">
        <w:rPr>
          <w:rFonts w:ascii="Helvetica" w:hAnsi="Helvetica" w:cstheme="minorHAnsi"/>
        </w:rPr>
        <w:t>Teacher’s Manual</w:t>
      </w:r>
    </w:p>
    <w:p w14:paraId="34F9CF42" w14:textId="77777777" w:rsidR="00A22EB4" w:rsidRPr="009D13DA" w:rsidRDefault="00A22EB4" w:rsidP="00A22EB4">
      <w:pPr>
        <w:rPr>
          <w:rFonts w:ascii="Helvetica" w:hAnsi="Helvetica" w:cstheme="minorHAnsi"/>
        </w:rPr>
      </w:pPr>
    </w:p>
    <w:sdt>
      <w:sdtPr>
        <w:rPr>
          <w:rFonts w:ascii="Helvetica" w:eastAsiaTheme="minorEastAsia" w:hAnsi="Helvetica" w:cstheme="minorHAnsi"/>
          <w:color w:val="auto"/>
          <w:sz w:val="22"/>
          <w:szCs w:val="24"/>
        </w:rPr>
        <w:id w:val="-319039702"/>
        <w:docPartObj>
          <w:docPartGallery w:val="Table of Contents"/>
          <w:docPartUnique/>
        </w:docPartObj>
      </w:sdtPr>
      <w:sdtEndPr>
        <w:rPr>
          <w:noProof/>
        </w:rPr>
      </w:sdtEndPr>
      <w:sdtContent>
        <w:p w14:paraId="6E90F5E8" w14:textId="77777777" w:rsidR="0029216E" w:rsidRPr="009D13DA" w:rsidRDefault="0029216E">
          <w:pPr>
            <w:pStyle w:val="TOCHeading"/>
            <w:rPr>
              <w:rFonts w:ascii="Helvetica" w:hAnsi="Helvetica" w:cstheme="minorHAnsi"/>
            </w:rPr>
          </w:pPr>
          <w:r w:rsidRPr="009D13DA">
            <w:rPr>
              <w:rFonts w:ascii="Helvetica" w:hAnsi="Helvetica" w:cstheme="minorHAnsi"/>
            </w:rPr>
            <w:t>Contents</w:t>
          </w:r>
        </w:p>
        <w:p w14:paraId="5881D9E7" w14:textId="77777777" w:rsidR="00623827" w:rsidRDefault="00796F40">
          <w:pPr>
            <w:pStyle w:val="TOC1"/>
            <w:tabs>
              <w:tab w:val="right" w:leader="dot" w:pos="9350"/>
            </w:tabs>
            <w:rPr>
              <w:rFonts w:asciiTheme="minorHAnsi" w:hAnsiTheme="minorHAnsi" w:cstheme="minorBidi"/>
              <w:noProof/>
              <w:sz w:val="24"/>
            </w:rPr>
          </w:pPr>
          <w:r w:rsidRPr="009D13DA">
            <w:rPr>
              <w:rFonts w:ascii="Helvetica" w:hAnsi="Helvetica" w:cstheme="minorHAnsi"/>
            </w:rPr>
            <w:fldChar w:fldCharType="begin"/>
          </w:r>
          <w:r w:rsidR="00DF762C" w:rsidRPr="009D13DA">
            <w:rPr>
              <w:rFonts w:ascii="Helvetica" w:hAnsi="Helvetica" w:cstheme="minorHAnsi"/>
            </w:rPr>
            <w:instrText xml:space="preserve"> TOC \o "1-2" \h \z \u </w:instrText>
          </w:r>
          <w:r w:rsidRPr="009D13DA">
            <w:rPr>
              <w:rFonts w:ascii="Helvetica" w:hAnsi="Helvetica" w:cstheme="minorHAnsi"/>
            </w:rPr>
            <w:fldChar w:fldCharType="separate"/>
          </w:r>
          <w:hyperlink w:anchor="_Toc464639784" w:history="1">
            <w:r w:rsidR="00623827" w:rsidRPr="007A51B1">
              <w:rPr>
                <w:rStyle w:val="Hyperlink"/>
                <w:rFonts w:ascii="Helvetica" w:eastAsia="Times New Roman" w:hAnsi="Helvetica"/>
                <w:noProof/>
              </w:rPr>
              <w:t>THINGS TO KNOW</w:t>
            </w:r>
            <w:r w:rsidR="00623827">
              <w:rPr>
                <w:noProof/>
                <w:webHidden/>
              </w:rPr>
              <w:tab/>
            </w:r>
            <w:r w:rsidR="00623827">
              <w:rPr>
                <w:noProof/>
                <w:webHidden/>
              </w:rPr>
              <w:fldChar w:fldCharType="begin"/>
            </w:r>
            <w:r w:rsidR="00623827">
              <w:rPr>
                <w:noProof/>
                <w:webHidden/>
              </w:rPr>
              <w:instrText xml:space="preserve"> PAGEREF _Toc464639784 \h </w:instrText>
            </w:r>
            <w:r w:rsidR="00623827">
              <w:rPr>
                <w:noProof/>
                <w:webHidden/>
              </w:rPr>
            </w:r>
            <w:r w:rsidR="00623827">
              <w:rPr>
                <w:noProof/>
                <w:webHidden/>
              </w:rPr>
              <w:fldChar w:fldCharType="separate"/>
            </w:r>
            <w:r w:rsidR="00623827">
              <w:rPr>
                <w:noProof/>
                <w:webHidden/>
              </w:rPr>
              <w:t>3</w:t>
            </w:r>
            <w:r w:rsidR="00623827">
              <w:rPr>
                <w:noProof/>
                <w:webHidden/>
              </w:rPr>
              <w:fldChar w:fldCharType="end"/>
            </w:r>
          </w:hyperlink>
        </w:p>
        <w:p w14:paraId="08916171" w14:textId="77777777" w:rsidR="00623827" w:rsidRDefault="009744C5">
          <w:pPr>
            <w:pStyle w:val="TOC1"/>
            <w:tabs>
              <w:tab w:val="right" w:leader="dot" w:pos="9350"/>
            </w:tabs>
            <w:rPr>
              <w:rFonts w:asciiTheme="minorHAnsi" w:hAnsiTheme="minorHAnsi" w:cstheme="minorBidi"/>
              <w:noProof/>
              <w:sz w:val="24"/>
            </w:rPr>
          </w:pPr>
          <w:hyperlink w:anchor="_Toc464639785" w:history="1">
            <w:r w:rsidR="00623827" w:rsidRPr="007A51B1">
              <w:rPr>
                <w:rStyle w:val="Hyperlink"/>
                <w:rFonts w:ascii="Helvetica" w:eastAsia="Times New Roman" w:hAnsi="Helvetica"/>
                <w:noProof/>
              </w:rPr>
              <w:t>Session 1 – THE FOUNDATION OF LEADERSHIP I</w:t>
            </w:r>
            <w:r w:rsidR="00623827">
              <w:rPr>
                <w:noProof/>
                <w:webHidden/>
              </w:rPr>
              <w:tab/>
            </w:r>
            <w:r w:rsidR="00623827">
              <w:rPr>
                <w:noProof/>
                <w:webHidden/>
              </w:rPr>
              <w:fldChar w:fldCharType="begin"/>
            </w:r>
            <w:r w:rsidR="00623827">
              <w:rPr>
                <w:noProof/>
                <w:webHidden/>
              </w:rPr>
              <w:instrText xml:space="preserve"> PAGEREF _Toc464639785 \h </w:instrText>
            </w:r>
            <w:r w:rsidR="00623827">
              <w:rPr>
                <w:noProof/>
                <w:webHidden/>
              </w:rPr>
            </w:r>
            <w:r w:rsidR="00623827">
              <w:rPr>
                <w:noProof/>
                <w:webHidden/>
              </w:rPr>
              <w:fldChar w:fldCharType="separate"/>
            </w:r>
            <w:r w:rsidR="00623827">
              <w:rPr>
                <w:noProof/>
                <w:webHidden/>
              </w:rPr>
              <w:t>5</w:t>
            </w:r>
            <w:r w:rsidR="00623827">
              <w:rPr>
                <w:noProof/>
                <w:webHidden/>
              </w:rPr>
              <w:fldChar w:fldCharType="end"/>
            </w:r>
          </w:hyperlink>
        </w:p>
        <w:p w14:paraId="4C53DC74" w14:textId="77777777" w:rsidR="00623827" w:rsidRDefault="009744C5">
          <w:pPr>
            <w:pStyle w:val="TOC1"/>
            <w:tabs>
              <w:tab w:val="right" w:leader="dot" w:pos="9350"/>
            </w:tabs>
            <w:rPr>
              <w:rFonts w:asciiTheme="minorHAnsi" w:hAnsiTheme="minorHAnsi" w:cstheme="minorBidi"/>
              <w:noProof/>
              <w:sz w:val="24"/>
            </w:rPr>
          </w:pPr>
          <w:hyperlink w:anchor="_Toc464639786" w:history="1">
            <w:r w:rsidR="00623827" w:rsidRPr="007A51B1">
              <w:rPr>
                <w:rStyle w:val="Hyperlink"/>
                <w:rFonts w:ascii="Helvetica" w:eastAsia="Times New Roman" w:hAnsi="Helvetica"/>
                <w:noProof/>
              </w:rPr>
              <w:t>Session 2 – THE FOUNDATION OF LEADERSHIP II</w:t>
            </w:r>
            <w:r w:rsidR="00623827">
              <w:rPr>
                <w:noProof/>
                <w:webHidden/>
              </w:rPr>
              <w:tab/>
            </w:r>
            <w:r w:rsidR="00623827">
              <w:rPr>
                <w:noProof/>
                <w:webHidden/>
              </w:rPr>
              <w:fldChar w:fldCharType="begin"/>
            </w:r>
            <w:r w:rsidR="00623827">
              <w:rPr>
                <w:noProof/>
                <w:webHidden/>
              </w:rPr>
              <w:instrText xml:space="preserve"> PAGEREF _Toc464639786 \h </w:instrText>
            </w:r>
            <w:r w:rsidR="00623827">
              <w:rPr>
                <w:noProof/>
                <w:webHidden/>
              </w:rPr>
            </w:r>
            <w:r w:rsidR="00623827">
              <w:rPr>
                <w:noProof/>
                <w:webHidden/>
              </w:rPr>
              <w:fldChar w:fldCharType="separate"/>
            </w:r>
            <w:r w:rsidR="00623827">
              <w:rPr>
                <w:noProof/>
                <w:webHidden/>
              </w:rPr>
              <w:t>10</w:t>
            </w:r>
            <w:r w:rsidR="00623827">
              <w:rPr>
                <w:noProof/>
                <w:webHidden/>
              </w:rPr>
              <w:fldChar w:fldCharType="end"/>
            </w:r>
          </w:hyperlink>
        </w:p>
        <w:p w14:paraId="483D3504" w14:textId="77777777" w:rsidR="00623827" w:rsidRDefault="009744C5">
          <w:pPr>
            <w:pStyle w:val="TOC1"/>
            <w:tabs>
              <w:tab w:val="right" w:leader="dot" w:pos="9350"/>
            </w:tabs>
            <w:rPr>
              <w:rFonts w:asciiTheme="minorHAnsi" w:hAnsiTheme="minorHAnsi" w:cstheme="minorBidi"/>
              <w:noProof/>
              <w:sz w:val="24"/>
            </w:rPr>
          </w:pPr>
          <w:hyperlink w:anchor="_Toc464639787" w:history="1">
            <w:r w:rsidR="00623827" w:rsidRPr="007A51B1">
              <w:rPr>
                <w:rStyle w:val="Hyperlink"/>
                <w:rFonts w:ascii="Helvetica" w:eastAsia="Times New Roman" w:hAnsi="Helvetica"/>
                <w:noProof/>
              </w:rPr>
              <w:t>Session 3 – CHARACTER QUALITIES I</w:t>
            </w:r>
            <w:r w:rsidR="00623827">
              <w:rPr>
                <w:noProof/>
                <w:webHidden/>
              </w:rPr>
              <w:tab/>
            </w:r>
            <w:r w:rsidR="00623827">
              <w:rPr>
                <w:noProof/>
                <w:webHidden/>
              </w:rPr>
              <w:fldChar w:fldCharType="begin"/>
            </w:r>
            <w:r w:rsidR="00623827">
              <w:rPr>
                <w:noProof/>
                <w:webHidden/>
              </w:rPr>
              <w:instrText xml:space="preserve"> PAGEREF _Toc464639787 \h </w:instrText>
            </w:r>
            <w:r w:rsidR="00623827">
              <w:rPr>
                <w:noProof/>
                <w:webHidden/>
              </w:rPr>
            </w:r>
            <w:r w:rsidR="00623827">
              <w:rPr>
                <w:noProof/>
                <w:webHidden/>
              </w:rPr>
              <w:fldChar w:fldCharType="separate"/>
            </w:r>
            <w:r w:rsidR="00623827">
              <w:rPr>
                <w:noProof/>
                <w:webHidden/>
              </w:rPr>
              <w:t>14</w:t>
            </w:r>
            <w:r w:rsidR="00623827">
              <w:rPr>
                <w:noProof/>
                <w:webHidden/>
              </w:rPr>
              <w:fldChar w:fldCharType="end"/>
            </w:r>
          </w:hyperlink>
        </w:p>
        <w:p w14:paraId="6F27C35A" w14:textId="77777777" w:rsidR="00623827" w:rsidRDefault="009744C5">
          <w:pPr>
            <w:pStyle w:val="TOC1"/>
            <w:tabs>
              <w:tab w:val="right" w:leader="dot" w:pos="9350"/>
            </w:tabs>
            <w:rPr>
              <w:rFonts w:asciiTheme="minorHAnsi" w:hAnsiTheme="minorHAnsi" w:cstheme="minorBidi"/>
              <w:noProof/>
              <w:sz w:val="24"/>
            </w:rPr>
          </w:pPr>
          <w:hyperlink w:anchor="_Toc464639788" w:history="1">
            <w:r w:rsidR="00623827" w:rsidRPr="007A51B1">
              <w:rPr>
                <w:rStyle w:val="Hyperlink"/>
                <w:rFonts w:ascii="Helvetica" w:eastAsia="Times New Roman" w:hAnsi="Helvetica"/>
                <w:noProof/>
              </w:rPr>
              <w:t>Session 4 – CHARACTER QUALITIES II</w:t>
            </w:r>
            <w:r w:rsidR="00623827">
              <w:rPr>
                <w:noProof/>
                <w:webHidden/>
              </w:rPr>
              <w:tab/>
            </w:r>
            <w:r w:rsidR="00623827">
              <w:rPr>
                <w:noProof/>
                <w:webHidden/>
              </w:rPr>
              <w:fldChar w:fldCharType="begin"/>
            </w:r>
            <w:r w:rsidR="00623827">
              <w:rPr>
                <w:noProof/>
                <w:webHidden/>
              </w:rPr>
              <w:instrText xml:space="preserve"> PAGEREF _Toc464639788 \h </w:instrText>
            </w:r>
            <w:r w:rsidR="00623827">
              <w:rPr>
                <w:noProof/>
                <w:webHidden/>
              </w:rPr>
            </w:r>
            <w:r w:rsidR="00623827">
              <w:rPr>
                <w:noProof/>
                <w:webHidden/>
              </w:rPr>
              <w:fldChar w:fldCharType="separate"/>
            </w:r>
            <w:r w:rsidR="00623827">
              <w:rPr>
                <w:noProof/>
                <w:webHidden/>
              </w:rPr>
              <w:t>18</w:t>
            </w:r>
            <w:r w:rsidR="00623827">
              <w:rPr>
                <w:noProof/>
                <w:webHidden/>
              </w:rPr>
              <w:fldChar w:fldCharType="end"/>
            </w:r>
          </w:hyperlink>
        </w:p>
        <w:p w14:paraId="637E38EC" w14:textId="77777777" w:rsidR="00623827" w:rsidRDefault="009744C5">
          <w:pPr>
            <w:pStyle w:val="TOC1"/>
            <w:tabs>
              <w:tab w:val="right" w:leader="dot" w:pos="9350"/>
            </w:tabs>
            <w:rPr>
              <w:rFonts w:asciiTheme="minorHAnsi" w:hAnsiTheme="minorHAnsi" w:cstheme="minorBidi"/>
              <w:noProof/>
              <w:sz w:val="24"/>
            </w:rPr>
          </w:pPr>
          <w:hyperlink w:anchor="_Toc464639789" w:history="1">
            <w:r w:rsidR="00623827" w:rsidRPr="007A51B1">
              <w:rPr>
                <w:rStyle w:val="Hyperlink"/>
                <w:rFonts w:ascii="Helvetica" w:eastAsia="Times New Roman" w:hAnsi="Helvetica"/>
                <w:noProof/>
              </w:rPr>
              <w:t>Session 5 – CHARACTER QUALITIES III</w:t>
            </w:r>
            <w:r w:rsidR="00623827">
              <w:rPr>
                <w:noProof/>
                <w:webHidden/>
              </w:rPr>
              <w:tab/>
            </w:r>
            <w:r w:rsidR="00623827">
              <w:rPr>
                <w:noProof/>
                <w:webHidden/>
              </w:rPr>
              <w:fldChar w:fldCharType="begin"/>
            </w:r>
            <w:r w:rsidR="00623827">
              <w:rPr>
                <w:noProof/>
                <w:webHidden/>
              </w:rPr>
              <w:instrText xml:space="preserve"> PAGEREF _Toc464639789 \h </w:instrText>
            </w:r>
            <w:r w:rsidR="00623827">
              <w:rPr>
                <w:noProof/>
                <w:webHidden/>
              </w:rPr>
            </w:r>
            <w:r w:rsidR="00623827">
              <w:rPr>
                <w:noProof/>
                <w:webHidden/>
              </w:rPr>
              <w:fldChar w:fldCharType="separate"/>
            </w:r>
            <w:r w:rsidR="00623827">
              <w:rPr>
                <w:noProof/>
                <w:webHidden/>
              </w:rPr>
              <w:t>21</w:t>
            </w:r>
            <w:r w:rsidR="00623827">
              <w:rPr>
                <w:noProof/>
                <w:webHidden/>
              </w:rPr>
              <w:fldChar w:fldCharType="end"/>
            </w:r>
          </w:hyperlink>
        </w:p>
        <w:p w14:paraId="7C5A9EDB" w14:textId="77777777" w:rsidR="00623827" w:rsidRDefault="009744C5">
          <w:pPr>
            <w:pStyle w:val="TOC1"/>
            <w:tabs>
              <w:tab w:val="right" w:leader="dot" w:pos="9350"/>
            </w:tabs>
            <w:rPr>
              <w:rFonts w:asciiTheme="minorHAnsi" w:hAnsiTheme="minorHAnsi" w:cstheme="minorBidi"/>
              <w:noProof/>
              <w:sz w:val="24"/>
            </w:rPr>
          </w:pPr>
          <w:hyperlink w:anchor="_Toc464639790" w:history="1">
            <w:r w:rsidR="00623827" w:rsidRPr="007A51B1">
              <w:rPr>
                <w:rStyle w:val="Hyperlink"/>
                <w:rFonts w:ascii="Helvetica" w:eastAsia="Times New Roman" w:hAnsi="Helvetica"/>
                <w:noProof/>
              </w:rPr>
              <w:t>Session 6 – CHARACTER QUALITIES IV</w:t>
            </w:r>
            <w:r w:rsidR="00623827">
              <w:rPr>
                <w:noProof/>
                <w:webHidden/>
              </w:rPr>
              <w:tab/>
            </w:r>
            <w:r w:rsidR="00623827">
              <w:rPr>
                <w:noProof/>
                <w:webHidden/>
              </w:rPr>
              <w:fldChar w:fldCharType="begin"/>
            </w:r>
            <w:r w:rsidR="00623827">
              <w:rPr>
                <w:noProof/>
                <w:webHidden/>
              </w:rPr>
              <w:instrText xml:space="preserve"> PAGEREF _Toc464639790 \h </w:instrText>
            </w:r>
            <w:r w:rsidR="00623827">
              <w:rPr>
                <w:noProof/>
                <w:webHidden/>
              </w:rPr>
            </w:r>
            <w:r w:rsidR="00623827">
              <w:rPr>
                <w:noProof/>
                <w:webHidden/>
              </w:rPr>
              <w:fldChar w:fldCharType="separate"/>
            </w:r>
            <w:r w:rsidR="00623827">
              <w:rPr>
                <w:noProof/>
                <w:webHidden/>
              </w:rPr>
              <w:t>25</w:t>
            </w:r>
            <w:r w:rsidR="00623827">
              <w:rPr>
                <w:noProof/>
                <w:webHidden/>
              </w:rPr>
              <w:fldChar w:fldCharType="end"/>
            </w:r>
          </w:hyperlink>
        </w:p>
        <w:p w14:paraId="1B4D545E" w14:textId="77777777" w:rsidR="0029216E" w:rsidRPr="009D13DA" w:rsidRDefault="00796F40">
          <w:pPr>
            <w:rPr>
              <w:rFonts w:ascii="Helvetica" w:hAnsi="Helvetica" w:cstheme="minorHAnsi"/>
              <w:noProof/>
            </w:rPr>
          </w:pPr>
          <w:r w:rsidRPr="009D13DA">
            <w:rPr>
              <w:rFonts w:ascii="Helvetica" w:hAnsi="Helvetica" w:cstheme="minorHAnsi"/>
            </w:rPr>
            <w:fldChar w:fldCharType="end"/>
          </w:r>
        </w:p>
      </w:sdtContent>
    </w:sdt>
    <w:p w14:paraId="129CB2EC" w14:textId="77777777" w:rsidR="009D63F0" w:rsidRPr="009D13DA" w:rsidRDefault="009D63F0">
      <w:pPr>
        <w:rPr>
          <w:rFonts w:ascii="Helvetica" w:hAnsi="Helvetica" w:cstheme="minorHAnsi"/>
        </w:rPr>
      </w:pPr>
    </w:p>
    <w:p w14:paraId="48F1644D" w14:textId="77777777" w:rsidR="009F6207" w:rsidRDefault="009F6207" w:rsidP="00A22EB4">
      <w:pPr>
        <w:rPr>
          <w:rFonts w:ascii="Helvetica" w:hAnsi="Helvetica" w:cstheme="minorHAnsi"/>
          <w:b/>
        </w:rPr>
      </w:pPr>
    </w:p>
    <w:p w14:paraId="00AA6202" w14:textId="1C6610BC" w:rsidR="00A22EB4" w:rsidRPr="009D13DA" w:rsidRDefault="009D63F0" w:rsidP="00A22EB4">
      <w:pPr>
        <w:rPr>
          <w:rFonts w:ascii="Helvetica" w:hAnsi="Helvetica" w:cstheme="minorHAnsi"/>
          <w:b/>
        </w:rPr>
      </w:pPr>
      <w:r w:rsidRPr="009D13DA">
        <w:rPr>
          <w:rFonts w:ascii="Helvetica" w:hAnsi="Helvetica" w:cstheme="minorHAnsi"/>
          <w:b/>
        </w:rPr>
        <w:t>Helpful Headings in this Teacher’s Manual</w:t>
      </w:r>
    </w:p>
    <w:p w14:paraId="237EA19F" w14:textId="77777777" w:rsidR="00DF762C" w:rsidRPr="009D13DA" w:rsidRDefault="00DF762C" w:rsidP="00A22EB4">
      <w:pPr>
        <w:rPr>
          <w:rFonts w:ascii="Helvetica" w:hAnsi="Helvetica" w:cstheme="minorHAnsi"/>
        </w:rPr>
      </w:pPr>
    </w:p>
    <w:p w14:paraId="38F1A144" w14:textId="77777777" w:rsidR="006A66C9" w:rsidRDefault="006A66C9" w:rsidP="008740C1">
      <w:pPr>
        <w:pStyle w:val="Heading3"/>
      </w:pPr>
      <w:r w:rsidRPr="009D13DA">
        <w:t>OBJECTIVES</w:t>
      </w:r>
    </w:p>
    <w:p w14:paraId="0049A859" w14:textId="7543B081" w:rsidR="0023085D" w:rsidRPr="0023085D" w:rsidRDefault="0023085D" w:rsidP="008740C1">
      <w:pPr>
        <w:pStyle w:val="Heading3"/>
      </w:pPr>
      <w:r w:rsidRPr="009D13DA">
        <w:t>O</w:t>
      </w:r>
      <w:r>
        <w:t>VERVIEW</w:t>
      </w:r>
    </w:p>
    <w:p w14:paraId="227D6E34" w14:textId="77777777" w:rsidR="007621EB" w:rsidRPr="009D13DA" w:rsidRDefault="006A66C9" w:rsidP="008740C1">
      <w:pPr>
        <w:pStyle w:val="Heading3"/>
      </w:pPr>
      <w:r w:rsidRPr="009D13DA">
        <w:t>INTRODUCTION</w:t>
      </w:r>
      <w:r w:rsidR="007621EB" w:rsidRPr="009D13DA">
        <w:t xml:space="preserve"> </w:t>
      </w:r>
    </w:p>
    <w:p w14:paraId="701C93B4" w14:textId="40F98932" w:rsidR="007621EB" w:rsidRPr="009D13DA" w:rsidRDefault="007621EB" w:rsidP="008740C1">
      <w:pPr>
        <w:pStyle w:val="Heading3"/>
      </w:pPr>
      <w:r w:rsidRPr="009D13DA">
        <w:t>BACKGROUND</w:t>
      </w:r>
      <w:r w:rsidR="006A66C9" w:rsidRPr="009D13DA">
        <w:t xml:space="preserve"> </w:t>
      </w:r>
    </w:p>
    <w:p w14:paraId="22B8DEF6" w14:textId="5FE2FB6F" w:rsidR="00A877D3" w:rsidRDefault="006A66C9" w:rsidP="008740C1">
      <w:pPr>
        <w:pStyle w:val="Heading3"/>
      </w:pPr>
      <w:r w:rsidRPr="009D13DA">
        <w:t xml:space="preserve">EXPLANATION </w:t>
      </w:r>
    </w:p>
    <w:p w14:paraId="7B3FFE46" w14:textId="1F5AF09C" w:rsidR="00D83E05" w:rsidRDefault="003112B9" w:rsidP="008740C1">
      <w:pPr>
        <w:pStyle w:val="Heading3"/>
      </w:pPr>
      <w:r>
        <w:t>application</w:t>
      </w:r>
      <w:r w:rsidR="006A66C9" w:rsidRPr="009D13DA">
        <w:t xml:space="preserve"> </w:t>
      </w:r>
    </w:p>
    <w:p w14:paraId="7ECD58C0" w14:textId="406A23A9" w:rsidR="003112B9" w:rsidRPr="003112B9" w:rsidRDefault="003112B9" w:rsidP="003112B9">
      <w:pPr>
        <w:pStyle w:val="Heading3"/>
      </w:pPr>
      <w:r>
        <w:t>class processing</w:t>
      </w:r>
    </w:p>
    <w:p w14:paraId="73989FD6" w14:textId="3B09485A" w:rsidR="00D83E05" w:rsidRPr="009D13DA" w:rsidRDefault="00D83E05" w:rsidP="008740C1">
      <w:pPr>
        <w:pStyle w:val="Heading3"/>
      </w:pPr>
      <w:r>
        <w:t>assignment</w:t>
      </w:r>
    </w:p>
    <w:p w14:paraId="5D5126D1" w14:textId="610ABA44" w:rsidR="006A66C9" w:rsidRPr="009D13DA" w:rsidRDefault="006A66C9" w:rsidP="008740C1">
      <w:pPr>
        <w:pStyle w:val="Heading3"/>
      </w:pPr>
      <w:r w:rsidRPr="009D13DA">
        <w:t xml:space="preserve"> </w:t>
      </w:r>
    </w:p>
    <w:p w14:paraId="250B9888" w14:textId="77777777" w:rsidR="00600403" w:rsidRDefault="00600403">
      <w:pPr>
        <w:rPr>
          <w:rFonts w:ascii="Helvetica" w:eastAsiaTheme="majorEastAsia" w:hAnsi="Helvetica" w:cstheme="minorHAnsi"/>
          <w:caps/>
          <w:sz w:val="32"/>
          <w:szCs w:val="32"/>
        </w:rPr>
        <w:sectPr w:rsidR="00600403" w:rsidSect="00E556E5">
          <w:type w:val="continuous"/>
          <w:pgSz w:w="12240" w:h="15840"/>
          <w:pgMar w:top="1440" w:right="1440" w:bottom="1440" w:left="1440" w:header="720" w:footer="720" w:gutter="0"/>
          <w:cols w:space="720"/>
          <w:docGrid w:linePitch="360"/>
        </w:sectPr>
      </w:pPr>
    </w:p>
    <w:p w14:paraId="5BEA50CC" w14:textId="77777777" w:rsidR="00ED155E" w:rsidRDefault="00ED155E">
      <w:pPr>
        <w:rPr>
          <w:rFonts w:ascii="Helvetica" w:eastAsia="Times New Roman" w:hAnsi="Helvetica" w:cstheme="minorHAnsi"/>
          <w:b/>
          <w:bCs/>
          <w:caps/>
          <w:color w:val="002060"/>
          <w:sz w:val="24"/>
          <w:lang w:bidi="he-IL"/>
        </w:rPr>
      </w:pPr>
      <w:r>
        <w:lastRenderedPageBreak/>
        <w:br w:type="page"/>
      </w:r>
    </w:p>
    <w:p w14:paraId="2443BDB6" w14:textId="6B73FE29" w:rsidR="00CF20F4" w:rsidRDefault="00CF20F4" w:rsidP="008740C1">
      <w:pPr>
        <w:pStyle w:val="Heading3"/>
      </w:pPr>
      <w:r>
        <w:lastRenderedPageBreak/>
        <w:t>Objective</w:t>
      </w:r>
      <w:r w:rsidR="004C7282">
        <w:t>S</w:t>
      </w:r>
    </w:p>
    <w:p w14:paraId="7012F590" w14:textId="77777777" w:rsidR="004C7282" w:rsidRPr="004C7282" w:rsidRDefault="004C7282" w:rsidP="004C7282"/>
    <w:p w14:paraId="10B21001" w14:textId="2AB0852A" w:rsidR="004C7282" w:rsidRDefault="00D55A30" w:rsidP="00CF20F4">
      <w:pPr>
        <w:rPr>
          <w:rFonts w:ascii="Helvetica" w:hAnsi="Helvetica"/>
          <w:szCs w:val="22"/>
        </w:rPr>
      </w:pPr>
      <w:r w:rsidRPr="00D55A30">
        <w:rPr>
          <w:rFonts w:ascii="Helvetica" w:hAnsi="Helvetica"/>
          <w:szCs w:val="22"/>
        </w:rPr>
        <w:t>At the end of this course, the participants should:</w:t>
      </w:r>
    </w:p>
    <w:p w14:paraId="50F1720D" w14:textId="77777777" w:rsidR="00D55A30" w:rsidRPr="009F434A" w:rsidRDefault="00D55A30" w:rsidP="00CF20F4">
      <w:pPr>
        <w:rPr>
          <w:rFonts w:ascii="Helvetica" w:hAnsi="Helvetica"/>
          <w:szCs w:val="22"/>
        </w:rPr>
      </w:pPr>
    </w:p>
    <w:p w14:paraId="0A7F35B0" w14:textId="77777777" w:rsidR="004F384A" w:rsidRDefault="004F384A" w:rsidP="00B2503D">
      <w:pPr>
        <w:pStyle w:val="ListParagraph"/>
        <w:numPr>
          <w:ilvl w:val="0"/>
          <w:numId w:val="1"/>
        </w:numPr>
        <w:rPr>
          <w:rFonts w:ascii="Helvetica" w:hAnsi="Helvetica"/>
          <w:szCs w:val="22"/>
        </w:rPr>
      </w:pPr>
      <w:r w:rsidRPr="004F384A">
        <w:rPr>
          <w:rFonts w:ascii="Helvetica" w:hAnsi="Helvetica"/>
          <w:szCs w:val="22"/>
        </w:rPr>
        <w:t>recognize the importance of developing Christ-like character as leaders</w:t>
      </w:r>
    </w:p>
    <w:p w14:paraId="4D12BE60" w14:textId="417652D4" w:rsidR="004F384A" w:rsidRDefault="004F384A" w:rsidP="00B2503D">
      <w:pPr>
        <w:pStyle w:val="ListParagraph"/>
        <w:numPr>
          <w:ilvl w:val="0"/>
          <w:numId w:val="1"/>
        </w:numPr>
        <w:rPr>
          <w:rFonts w:ascii="Helvetica" w:hAnsi="Helvetica"/>
          <w:szCs w:val="22"/>
        </w:rPr>
      </w:pPr>
      <w:r w:rsidRPr="004F384A">
        <w:rPr>
          <w:rFonts w:ascii="Helvetica" w:hAnsi="Helvetica"/>
          <w:szCs w:val="22"/>
        </w:rPr>
        <w:t>examine the biblical character qualities of humility, diligence, faithfulness, and perseverance</w:t>
      </w:r>
    </w:p>
    <w:p w14:paraId="73547032" w14:textId="7C7613BF" w:rsidR="004F384A" w:rsidRDefault="004F384A" w:rsidP="00B2503D">
      <w:pPr>
        <w:pStyle w:val="ListParagraph"/>
        <w:numPr>
          <w:ilvl w:val="0"/>
          <w:numId w:val="1"/>
        </w:numPr>
        <w:rPr>
          <w:rFonts w:ascii="Helvetica" w:hAnsi="Helvetica"/>
          <w:szCs w:val="22"/>
        </w:rPr>
      </w:pPr>
      <w:r w:rsidRPr="004F384A">
        <w:rPr>
          <w:rFonts w:ascii="Helvetica" w:hAnsi="Helvetica"/>
          <w:szCs w:val="22"/>
        </w:rPr>
        <w:t>evaluate and reflect on his or her character and determine areas of growth</w:t>
      </w:r>
    </w:p>
    <w:p w14:paraId="57A5FCDC" w14:textId="77777777" w:rsidR="00D55A30" w:rsidRPr="00D55A30" w:rsidRDefault="00D55A30" w:rsidP="00D55A30">
      <w:pPr>
        <w:pStyle w:val="ListParagraph"/>
        <w:rPr>
          <w:rFonts w:ascii="Helvetica" w:hAnsi="Helvetica"/>
          <w:szCs w:val="22"/>
        </w:rPr>
      </w:pPr>
    </w:p>
    <w:p w14:paraId="56AD6692" w14:textId="5CBD27A1" w:rsidR="00A24CA5" w:rsidRDefault="004C7282" w:rsidP="00CF20F4">
      <w:pPr>
        <w:rPr>
          <w:rFonts w:ascii="Helvetica" w:hAnsi="Helvetica"/>
          <w:b/>
          <w:color w:val="1F3864" w:themeColor="accent5" w:themeShade="80"/>
          <w:sz w:val="24"/>
        </w:rPr>
      </w:pPr>
      <w:r>
        <w:rPr>
          <w:rFonts w:ascii="Helvetica" w:hAnsi="Helvetica"/>
          <w:b/>
          <w:color w:val="1F3864" w:themeColor="accent5" w:themeShade="80"/>
          <w:sz w:val="24"/>
        </w:rPr>
        <w:t>OVERVIEW</w:t>
      </w:r>
    </w:p>
    <w:p w14:paraId="22637646" w14:textId="77777777" w:rsidR="004C7282" w:rsidRDefault="004C7282" w:rsidP="00CF20F4">
      <w:pPr>
        <w:rPr>
          <w:rFonts w:ascii="Helvetica" w:hAnsi="Helvetica"/>
          <w:b/>
          <w:color w:val="1F3864" w:themeColor="accent5" w:themeShade="80"/>
          <w:sz w:val="24"/>
        </w:rPr>
      </w:pPr>
    </w:p>
    <w:p w14:paraId="4F1A3223" w14:textId="77777777" w:rsidR="00E701DC" w:rsidRDefault="004C7282" w:rsidP="00E701DC">
      <w:pPr>
        <w:rPr>
          <w:rFonts w:ascii="Helvetica" w:hAnsi="Helvetica"/>
          <w:szCs w:val="22"/>
        </w:rPr>
      </w:pPr>
      <w:r>
        <w:rPr>
          <w:rFonts w:ascii="Helvetica" w:hAnsi="Helvetica"/>
          <w:szCs w:val="22"/>
        </w:rPr>
        <w:t xml:space="preserve">Session 1: </w:t>
      </w:r>
      <w:r w:rsidR="00E701DC" w:rsidRPr="00E701DC">
        <w:rPr>
          <w:rFonts w:ascii="Helvetica" w:hAnsi="Helvetica"/>
          <w:b/>
          <w:szCs w:val="22"/>
        </w:rPr>
        <w:t>The Foundation of Leadership I</w:t>
      </w:r>
    </w:p>
    <w:p w14:paraId="5FA64146" w14:textId="6147442E" w:rsidR="004C7282" w:rsidRDefault="00E701DC" w:rsidP="00E701DC">
      <w:pPr>
        <w:rPr>
          <w:rFonts w:ascii="Helvetica" w:hAnsi="Helvetica"/>
          <w:szCs w:val="22"/>
        </w:rPr>
      </w:pPr>
      <w:r>
        <w:rPr>
          <w:rFonts w:ascii="Helvetica" w:hAnsi="Helvetica"/>
          <w:szCs w:val="22"/>
        </w:rPr>
        <w:t xml:space="preserve">                  </w:t>
      </w:r>
      <w:r w:rsidRPr="00E701DC">
        <w:rPr>
          <w:rFonts w:ascii="Helvetica" w:hAnsi="Helvetica"/>
          <w:szCs w:val="22"/>
        </w:rPr>
        <w:t>Secular vs. Christian Leadership</w:t>
      </w:r>
    </w:p>
    <w:p w14:paraId="060F8D87" w14:textId="77777777" w:rsidR="00E701DC" w:rsidRDefault="00E701DC" w:rsidP="00E701DC">
      <w:pPr>
        <w:rPr>
          <w:rFonts w:ascii="Helvetica" w:hAnsi="Helvetica"/>
          <w:szCs w:val="22"/>
        </w:rPr>
      </w:pPr>
    </w:p>
    <w:p w14:paraId="6CD760E9" w14:textId="2F80695A" w:rsidR="004C7282" w:rsidRDefault="004C7282" w:rsidP="00CF20F4">
      <w:pPr>
        <w:rPr>
          <w:rFonts w:ascii="Helvetica" w:hAnsi="Helvetica"/>
          <w:szCs w:val="22"/>
        </w:rPr>
      </w:pPr>
      <w:r>
        <w:rPr>
          <w:rFonts w:ascii="Helvetica" w:hAnsi="Helvetica"/>
          <w:szCs w:val="22"/>
        </w:rPr>
        <w:t xml:space="preserve">Session 2: </w:t>
      </w:r>
      <w:r w:rsidR="00E701DC" w:rsidRPr="00E701DC">
        <w:rPr>
          <w:rFonts w:ascii="Helvetica" w:hAnsi="Helvetica"/>
          <w:b/>
          <w:szCs w:val="22"/>
        </w:rPr>
        <w:t>The Foundation of Leadership II</w:t>
      </w:r>
    </w:p>
    <w:p w14:paraId="4ABF7F38" w14:textId="0A78E8D6" w:rsidR="00E701DC" w:rsidRDefault="00E701DC" w:rsidP="00CF20F4">
      <w:pPr>
        <w:rPr>
          <w:rFonts w:ascii="Helvetica" w:hAnsi="Helvetica"/>
          <w:szCs w:val="22"/>
        </w:rPr>
      </w:pPr>
      <w:r>
        <w:rPr>
          <w:rFonts w:ascii="Helvetica" w:hAnsi="Helvetica"/>
          <w:szCs w:val="22"/>
        </w:rPr>
        <w:t xml:space="preserve">                  Character is the Foundation of Leadership</w:t>
      </w:r>
    </w:p>
    <w:p w14:paraId="071F0209" w14:textId="77777777" w:rsidR="00E701DC" w:rsidRDefault="00E701DC" w:rsidP="00CF20F4">
      <w:pPr>
        <w:rPr>
          <w:rFonts w:ascii="Helvetica" w:hAnsi="Helvetica"/>
          <w:szCs w:val="22"/>
        </w:rPr>
      </w:pPr>
    </w:p>
    <w:p w14:paraId="2B40E723" w14:textId="36B84D64" w:rsidR="004C7282" w:rsidRDefault="004C7282" w:rsidP="00CF20F4">
      <w:pPr>
        <w:rPr>
          <w:rFonts w:ascii="Helvetica" w:hAnsi="Helvetica"/>
          <w:b/>
          <w:szCs w:val="22"/>
        </w:rPr>
      </w:pPr>
      <w:r>
        <w:rPr>
          <w:rFonts w:ascii="Helvetica" w:hAnsi="Helvetica"/>
          <w:szCs w:val="22"/>
        </w:rPr>
        <w:t xml:space="preserve">Session 3: </w:t>
      </w:r>
      <w:r w:rsidR="00E701DC" w:rsidRPr="00E701DC">
        <w:rPr>
          <w:rFonts w:ascii="Helvetica" w:hAnsi="Helvetica"/>
          <w:b/>
          <w:szCs w:val="22"/>
        </w:rPr>
        <w:t>Character Qualities I</w:t>
      </w:r>
    </w:p>
    <w:p w14:paraId="577DD16A" w14:textId="10D7B26B" w:rsidR="00E701DC" w:rsidRDefault="00E701DC" w:rsidP="00CF20F4">
      <w:pPr>
        <w:rPr>
          <w:rFonts w:ascii="Helvetica" w:hAnsi="Helvetica"/>
          <w:szCs w:val="22"/>
        </w:rPr>
      </w:pPr>
      <w:r>
        <w:rPr>
          <w:rFonts w:ascii="Helvetica" w:hAnsi="Helvetica"/>
          <w:b/>
          <w:szCs w:val="22"/>
        </w:rPr>
        <w:tab/>
        <w:t xml:space="preserve">      </w:t>
      </w:r>
      <w:r w:rsidRPr="00E701DC">
        <w:rPr>
          <w:rFonts w:ascii="Helvetica" w:hAnsi="Helvetica"/>
          <w:szCs w:val="22"/>
        </w:rPr>
        <w:t>Humility</w:t>
      </w:r>
    </w:p>
    <w:p w14:paraId="3DE45D5B" w14:textId="77777777" w:rsidR="00E701DC" w:rsidRDefault="00E701DC" w:rsidP="00CF20F4">
      <w:pPr>
        <w:rPr>
          <w:rFonts w:ascii="Helvetica" w:hAnsi="Helvetica"/>
          <w:szCs w:val="22"/>
        </w:rPr>
      </w:pPr>
    </w:p>
    <w:p w14:paraId="7CDE4585" w14:textId="772E2B14" w:rsidR="00E701DC" w:rsidRDefault="00E701DC" w:rsidP="00CF20F4">
      <w:pPr>
        <w:rPr>
          <w:rFonts w:ascii="Helvetica" w:hAnsi="Helvetica"/>
          <w:szCs w:val="22"/>
        </w:rPr>
      </w:pPr>
      <w:r>
        <w:rPr>
          <w:rFonts w:ascii="Helvetica" w:hAnsi="Helvetica"/>
          <w:szCs w:val="22"/>
        </w:rPr>
        <w:t xml:space="preserve">Session 4: </w:t>
      </w:r>
      <w:r w:rsidRPr="00E701DC">
        <w:rPr>
          <w:rFonts w:ascii="Helvetica" w:hAnsi="Helvetica"/>
          <w:b/>
          <w:szCs w:val="22"/>
        </w:rPr>
        <w:t>Character Qualities II</w:t>
      </w:r>
    </w:p>
    <w:p w14:paraId="761DFADF" w14:textId="41379806" w:rsidR="00E701DC" w:rsidRPr="00E701DC" w:rsidRDefault="00E701DC" w:rsidP="00CF20F4">
      <w:pPr>
        <w:rPr>
          <w:rFonts w:ascii="Helvetica" w:hAnsi="Helvetica"/>
          <w:szCs w:val="22"/>
        </w:rPr>
      </w:pPr>
      <w:r>
        <w:rPr>
          <w:rFonts w:ascii="Helvetica" w:hAnsi="Helvetica"/>
          <w:szCs w:val="22"/>
        </w:rPr>
        <w:tab/>
        <w:t xml:space="preserve">      Diligence</w:t>
      </w:r>
    </w:p>
    <w:p w14:paraId="58DC5ABB" w14:textId="77777777" w:rsidR="004C7282" w:rsidRDefault="004C7282" w:rsidP="00CF20F4">
      <w:pPr>
        <w:rPr>
          <w:rFonts w:ascii="Helvetica" w:hAnsi="Helvetica"/>
          <w:szCs w:val="22"/>
        </w:rPr>
      </w:pPr>
    </w:p>
    <w:p w14:paraId="1537DE05" w14:textId="0FFFCF63" w:rsidR="00E701DC" w:rsidRDefault="00E701DC" w:rsidP="00E701DC">
      <w:pPr>
        <w:rPr>
          <w:rFonts w:ascii="Helvetica" w:hAnsi="Helvetica"/>
          <w:b/>
          <w:szCs w:val="22"/>
        </w:rPr>
      </w:pPr>
      <w:r>
        <w:rPr>
          <w:rFonts w:ascii="Helvetica" w:hAnsi="Helvetica"/>
          <w:szCs w:val="22"/>
        </w:rPr>
        <w:t xml:space="preserve">Session 5: </w:t>
      </w:r>
      <w:r w:rsidRPr="00E701DC">
        <w:rPr>
          <w:rFonts w:ascii="Helvetica" w:hAnsi="Helvetica"/>
          <w:b/>
          <w:szCs w:val="22"/>
        </w:rPr>
        <w:t>Character Qualities I</w:t>
      </w:r>
      <w:r>
        <w:rPr>
          <w:rFonts w:ascii="Helvetica" w:hAnsi="Helvetica"/>
          <w:b/>
          <w:szCs w:val="22"/>
        </w:rPr>
        <w:t>II</w:t>
      </w:r>
    </w:p>
    <w:p w14:paraId="1B4D2835" w14:textId="656F0040" w:rsidR="00E701DC" w:rsidRDefault="00E701DC" w:rsidP="00E701DC">
      <w:pPr>
        <w:rPr>
          <w:rFonts w:ascii="Helvetica" w:hAnsi="Helvetica"/>
          <w:szCs w:val="22"/>
        </w:rPr>
      </w:pPr>
      <w:r>
        <w:rPr>
          <w:rFonts w:ascii="Helvetica" w:hAnsi="Helvetica"/>
          <w:b/>
          <w:szCs w:val="22"/>
        </w:rPr>
        <w:tab/>
        <w:t xml:space="preserve">      </w:t>
      </w:r>
      <w:r>
        <w:rPr>
          <w:rFonts w:ascii="Helvetica" w:hAnsi="Helvetica"/>
          <w:szCs w:val="22"/>
        </w:rPr>
        <w:t>Faithfulness</w:t>
      </w:r>
    </w:p>
    <w:p w14:paraId="7A0C2A2E" w14:textId="77777777" w:rsidR="00E701DC" w:rsidRDefault="00E701DC" w:rsidP="00E701DC">
      <w:pPr>
        <w:rPr>
          <w:rFonts w:ascii="Helvetica" w:hAnsi="Helvetica"/>
          <w:szCs w:val="22"/>
        </w:rPr>
      </w:pPr>
    </w:p>
    <w:p w14:paraId="3FBB1801" w14:textId="0973CE9F" w:rsidR="00E701DC" w:rsidRDefault="00E701DC" w:rsidP="00E701DC">
      <w:pPr>
        <w:rPr>
          <w:rFonts w:ascii="Helvetica" w:hAnsi="Helvetica"/>
          <w:szCs w:val="22"/>
        </w:rPr>
      </w:pPr>
      <w:r>
        <w:rPr>
          <w:rFonts w:ascii="Helvetica" w:hAnsi="Helvetica"/>
          <w:szCs w:val="22"/>
        </w:rPr>
        <w:t xml:space="preserve">Session 6: </w:t>
      </w:r>
      <w:r w:rsidRPr="00E701DC">
        <w:rPr>
          <w:rFonts w:ascii="Helvetica" w:hAnsi="Helvetica"/>
          <w:b/>
          <w:szCs w:val="22"/>
        </w:rPr>
        <w:t>Character Qualities I</w:t>
      </w:r>
      <w:r>
        <w:rPr>
          <w:rFonts w:ascii="Helvetica" w:hAnsi="Helvetica"/>
          <w:b/>
          <w:szCs w:val="22"/>
        </w:rPr>
        <w:t>V</w:t>
      </w:r>
    </w:p>
    <w:p w14:paraId="0794AA6B" w14:textId="7EB2D27C" w:rsidR="00E701DC" w:rsidRPr="00E701DC" w:rsidRDefault="00E701DC" w:rsidP="00E701DC">
      <w:pPr>
        <w:rPr>
          <w:rFonts w:ascii="Helvetica" w:hAnsi="Helvetica"/>
          <w:szCs w:val="22"/>
        </w:rPr>
      </w:pPr>
      <w:r>
        <w:rPr>
          <w:rFonts w:ascii="Helvetica" w:hAnsi="Helvetica"/>
          <w:szCs w:val="22"/>
        </w:rPr>
        <w:tab/>
        <w:t xml:space="preserve">      Perseverance</w:t>
      </w:r>
    </w:p>
    <w:p w14:paraId="278BBCD2" w14:textId="0E94B312" w:rsidR="00BB642C" w:rsidRDefault="00BB642C">
      <w:pPr>
        <w:rPr>
          <w:rFonts w:ascii="Helvetica" w:hAnsi="Helvetica"/>
          <w:b/>
          <w:color w:val="1F3864" w:themeColor="accent5" w:themeShade="80"/>
          <w:sz w:val="24"/>
        </w:rPr>
      </w:pPr>
      <w:r>
        <w:rPr>
          <w:rFonts w:ascii="Helvetica" w:hAnsi="Helvetica"/>
          <w:b/>
          <w:color w:val="1F3864" w:themeColor="accent5" w:themeShade="80"/>
          <w:sz w:val="24"/>
        </w:rPr>
        <w:br w:type="page"/>
      </w:r>
    </w:p>
    <w:p w14:paraId="7F387510" w14:textId="77777777" w:rsidR="00BB642C" w:rsidRPr="00F911A2" w:rsidRDefault="00BB642C" w:rsidP="00BB642C">
      <w:pPr>
        <w:pStyle w:val="Heading1"/>
        <w:rPr>
          <w:rFonts w:ascii="Helvetica" w:eastAsia="Times New Roman" w:hAnsi="Helvetica"/>
          <w:i/>
          <w:iCs/>
        </w:rPr>
      </w:pPr>
      <w:bookmarkStart w:id="0" w:name="_Toc459975028"/>
      <w:bookmarkStart w:id="1" w:name="_Toc461003070"/>
      <w:bookmarkStart w:id="2" w:name="_Toc464639784"/>
      <w:r>
        <w:rPr>
          <w:rFonts w:ascii="Helvetica" w:eastAsia="Times New Roman" w:hAnsi="Helvetica"/>
        </w:rPr>
        <w:lastRenderedPageBreak/>
        <w:t>THINGS TO KNOW</w:t>
      </w:r>
      <w:bookmarkEnd w:id="0"/>
      <w:bookmarkEnd w:id="1"/>
      <w:bookmarkEnd w:id="2"/>
      <w:r>
        <w:rPr>
          <w:rFonts w:ascii="Helvetica" w:eastAsia="Times New Roman" w:hAnsi="Helvetica"/>
        </w:rPr>
        <w:t xml:space="preserve"> </w:t>
      </w:r>
    </w:p>
    <w:p w14:paraId="33EFE96A" w14:textId="77777777" w:rsidR="00BB642C" w:rsidRPr="0054083A" w:rsidRDefault="00BB642C" w:rsidP="00BB642C">
      <w:pPr>
        <w:rPr>
          <w:rFonts w:ascii="Helvetica" w:hAnsi="Helvetica"/>
          <w:sz w:val="20"/>
          <w:szCs w:val="20"/>
        </w:rPr>
      </w:pPr>
      <w:r w:rsidRPr="0054083A">
        <w:rPr>
          <w:rFonts w:ascii="Helvetica" w:hAnsi="Helvetica"/>
          <w:sz w:val="20"/>
          <w:szCs w:val="20"/>
        </w:rPr>
        <w:t>[Important notes for the teacher</w:t>
      </w:r>
      <w:r>
        <w:rPr>
          <w:rFonts w:ascii="Helvetica" w:hAnsi="Helvetica"/>
          <w:sz w:val="20"/>
          <w:szCs w:val="20"/>
        </w:rPr>
        <w:t>/</w:t>
      </w:r>
      <w:r w:rsidRPr="0054083A">
        <w:rPr>
          <w:rFonts w:ascii="Helvetica" w:hAnsi="Helvetica"/>
          <w:sz w:val="20"/>
          <w:szCs w:val="20"/>
        </w:rPr>
        <w:t>s</w:t>
      </w:r>
      <w:r>
        <w:rPr>
          <w:rFonts w:ascii="Helvetica" w:hAnsi="Helvetica"/>
          <w:sz w:val="20"/>
          <w:szCs w:val="20"/>
        </w:rPr>
        <w:t xml:space="preserve"> of this course</w:t>
      </w:r>
      <w:r w:rsidRPr="0054083A">
        <w:rPr>
          <w:rFonts w:ascii="Helvetica" w:hAnsi="Helvetica"/>
          <w:sz w:val="20"/>
          <w:szCs w:val="20"/>
        </w:rPr>
        <w:t>]</w:t>
      </w:r>
    </w:p>
    <w:p w14:paraId="15DA5210" w14:textId="77777777" w:rsidR="00BB642C" w:rsidRDefault="00BB642C" w:rsidP="00BB642C">
      <w:pPr>
        <w:rPr>
          <w:rFonts w:ascii="Helvetica" w:hAnsi="Helvetica" w:cs="Helvetica"/>
          <w:color w:val="231F20"/>
          <w:kern w:val="1"/>
          <w:szCs w:val="22"/>
          <w:u w:color="231F20"/>
        </w:rPr>
      </w:pPr>
    </w:p>
    <w:p w14:paraId="738AFF62" w14:textId="77777777" w:rsidR="00BB642C" w:rsidRDefault="00BB642C" w:rsidP="00BB642C">
      <w:pPr>
        <w:rPr>
          <w:rFonts w:cs="Arial"/>
          <w:i/>
          <w:color w:val="000000"/>
          <w:szCs w:val="22"/>
        </w:rPr>
      </w:pPr>
      <w:bookmarkStart w:id="3" w:name="_Toc459975029"/>
      <w:bookmarkStart w:id="4" w:name="_Toc461003071"/>
    </w:p>
    <w:p w14:paraId="36744F0F" w14:textId="0A280B68" w:rsidR="00BB642C" w:rsidRDefault="00B11335" w:rsidP="00BB642C">
      <w:pPr>
        <w:rPr>
          <w:rFonts w:cs="Arial"/>
          <w:color w:val="000000"/>
          <w:szCs w:val="22"/>
        </w:rPr>
      </w:pPr>
      <w:r>
        <w:rPr>
          <w:rFonts w:cs="Arial"/>
          <w:i/>
          <w:color w:val="000000"/>
          <w:szCs w:val="22"/>
        </w:rPr>
        <w:t>Christian Character is a two-day</w:t>
      </w:r>
      <w:r w:rsidR="00BB642C">
        <w:rPr>
          <w:rFonts w:cs="Arial"/>
          <w:color w:val="000000"/>
          <w:szCs w:val="22"/>
        </w:rPr>
        <w:t xml:space="preserve"> course that has a total of </w:t>
      </w:r>
      <w:r>
        <w:rPr>
          <w:rFonts w:cs="Arial"/>
          <w:color w:val="000000"/>
          <w:szCs w:val="22"/>
        </w:rPr>
        <w:t>six</w:t>
      </w:r>
      <w:r w:rsidR="00BB642C">
        <w:rPr>
          <w:rFonts w:cs="Arial"/>
          <w:color w:val="000000"/>
          <w:szCs w:val="22"/>
        </w:rPr>
        <w:t xml:space="preserve"> sessions of 60 minutes (maximum) per session. </w:t>
      </w:r>
    </w:p>
    <w:p w14:paraId="2709C10D" w14:textId="77777777" w:rsidR="00BB642C" w:rsidRDefault="00BB642C" w:rsidP="00BB642C">
      <w:pPr>
        <w:rPr>
          <w:rFonts w:cs="Arial"/>
          <w:color w:val="000000"/>
          <w:szCs w:val="22"/>
        </w:rPr>
      </w:pPr>
    </w:p>
    <w:p w14:paraId="3C3FD7F4" w14:textId="77777777" w:rsidR="00BB642C" w:rsidRPr="00847A90" w:rsidRDefault="00BB642C" w:rsidP="00BB642C">
      <w:pPr>
        <w:rPr>
          <w:rFonts w:cs="Arial"/>
          <w:i/>
          <w:color w:val="000000"/>
          <w:szCs w:val="22"/>
        </w:rPr>
      </w:pPr>
      <w:r>
        <w:rPr>
          <w:rFonts w:ascii="Helvetica" w:eastAsia="Times New Roman" w:hAnsi="Helvetica" w:cs="Helvetica"/>
          <w:color w:val="231F20"/>
          <w:kern w:val="1"/>
          <w:szCs w:val="22"/>
          <w:u w:color="231F20"/>
        </w:rPr>
        <w:t>In this teacher's manual, students' notes are enclosed in boxes for easy reference. The blanks in the students' manual have been filled in this manual. However, spaces for notes in the students' manual have been removed from this teacher's manual. Also, notes enclosed in brackets in this manual are guidelines or recommendations for teachers.</w:t>
      </w:r>
      <w:bookmarkEnd w:id="3"/>
      <w:bookmarkEnd w:id="4"/>
    </w:p>
    <w:p w14:paraId="784C895F" w14:textId="77777777" w:rsidR="00BB642C" w:rsidRPr="00C33E33" w:rsidRDefault="00BB642C" w:rsidP="00BB642C">
      <w:pPr>
        <w:rPr>
          <w:rFonts w:ascii="Helvetica" w:hAnsi="Helvetica" w:cs="Helvetica"/>
          <w:color w:val="231F20"/>
          <w:kern w:val="1"/>
          <w:szCs w:val="22"/>
          <w:u w:color="231F20"/>
        </w:rPr>
      </w:pPr>
    </w:p>
    <w:p w14:paraId="2B3F0AA2" w14:textId="77777777" w:rsidR="00BB642C" w:rsidRDefault="00BB642C" w:rsidP="00BB642C">
      <w:pPr>
        <w:rPr>
          <w:rFonts w:ascii="Helvetica" w:hAnsi="Helvetica" w:cs="Helvetica"/>
          <w:color w:val="231F20"/>
          <w:kern w:val="1"/>
          <w:szCs w:val="22"/>
          <w:u w:color="231F20"/>
        </w:rPr>
      </w:pPr>
      <w:r>
        <w:rPr>
          <w:rFonts w:ascii="Helvetica" w:hAnsi="Helvetica" w:cs="Helvetica"/>
          <w:color w:val="231F20"/>
          <w:kern w:val="1"/>
          <w:szCs w:val="22"/>
          <w:u w:color="231F20"/>
        </w:rPr>
        <w:t xml:space="preserve">The general structure to be followed for each session includes: teaching, application (through discussion questions), class processing, and activity (when applicable). Please note that the discussions and activities may be revised based on context and location. More time may be allotted for the activity. Most discussions and activities are done in small groups. Removing the application and activities to give way for a longer teaching session is not recommended. Class processing is done at the end of the application (discussion questions) to gauge individual learnings and possibly answer questions the participants might have. A ten-minute break should be given after every session. </w:t>
      </w:r>
    </w:p>
    <w:p w14:paraId="2C87ABEA" w14:textId="77777777" w:rsidR="00BB642C" w:rsidRDefault="00BB642C" w:rsidP="00BB642C">
      <w:pPr>
        <w:rPr>
          <w:rFonts w:ascii="Helvetica" w:hAnsi="Helvetica" w:cs="Helvetica"/>
          <w:color w:val="231F20"/>
          <w:kern w:val="1"/>
          <w:szCs w:val="22"/>
          <w:u w:color="231F20"/>
        </w:rPr>
      </w:pPr>
    </w:p>
    <w:p w14:paraId="6BDAF949" w14:textId="77777777" w:rsidR="00BB642C" w:rsidRDefault="00BB642C" w:rsidP="00BB642C">
      <w:pPr>
        <w:rPr>
          <w:rFonts w:ascii="Helvetica" w:hAnsi="Helvetica" w:cs="Helvetica"/>
          <w:color w:val="231F20"/>
          <w:kern w:val="1"/>
          <w:szCs w:val="22"/>
          <w:u w:color="231F20"/>
        </w:rPr>
      </w:pPr>
      <w:r>
        <w:rPr>
          <w:rFonts w:ascii="Helvetica" w:hAnsi="Helvetica" w:cs="Helvetica"/>
          <w:color w:val="231F20"/>
          <w:kern w:val="1"/>
          <w:szCs w:val="22"/>
          <w:u w:color="231F20"/>
        </w:rPr>
        <w:t xml:space="preserve">The goal is to be engaging and dynamic by creating variety in content delivery during teaching. </w:t>
      </w:r>
    </w:p>
    <w:p w14:paraId="4A9A5816" w14:textId="77777777" w:rsidR="00BB642C" w:rsidRDefault="00BB642C" w:rsidP="00BB642C">
      <w:pPr>
        <w:rPr>
          <w:rFonts w:ascii="Helvetica" w:hAnsi="Helvetica" w:cs="Helvetica"/>
          <w:color w:val="231F20"/>
          <w:kern w:val="1"/>
          <w:szCs w:val="22"/>
          <w:u w:color="231F20"/>
        </w:rPr>
      </w:pPr>
      <w:r>
        <w:rPr>
          <w:rFonts w:ascii="Helvetica" w:hAnsi="Helvetica" w:cs="Helvetica"/>
          <w:color w:val="231F20"/>
          <w:kern w:val="1"/>
          <w:szCs w:val="22"/>
          <w:u w:color="231F20"/>
        </w:rPr>
        <w:t>Deviation from teaching notes comes with preparation and mastery. All teachers are encouraged to vary the methods of teaching, but not at the expense of omitting content by adding extra-biblical material. Allow for participants to interact with the material and with the other participants, thus giving way to discussion, activities, and application.</w:t>
      </w:r>
    </w:p>
    <w:p w14:paraId="1E32137E" w14:textId="77777777" w:rsidR="00BB642C" w:rsidRDefault="00BB642C" w:rsidP="00BB642C">
      <w:pPr>
        <w:rPr>
          <w:rFonts w:ascii="Helvetica" w:hAnsi="Helvetica" w:cs="Helvetica"/>
          <w:color w:val="231F20"/>
          <w:kern w:val="1"/>
          <w:szCs w:val="22"/>
          <w:u w:color="231F20"/>
        </w:rPr>
      </w:pPr>
    </w:p>
    <w:p w14:paraId="022297E7" w14:textId="77777777" w:rsidR="00BB642C" w:rsidRDefault="00BB642C" w:rsidP="00BB642C">
      <w:pPr>
        <w:rPr>
          <w:rFonts w:ascii="Helvetica" w:hAnsi="Helvetica" w:cs="Helvetica"/>
          <w:color w:val="231F20"/>
          <w:kern w:val="1"/>
          <w:szCs w:val="22"/>
          <w:u w:color="231F20"/>
        </w:rPr>
      </w:pPr>
      <w:r>
        <w:rPr>
          <w:rFonts w:ascii="Helvetica" w:hAnsi="Helvetica" w:cs="Helvetica"/>
          <w:color w:val="231F20"/>
          <w:kern w:val="1"/>
          <w:szCs w:val="22"/>
          <w:u w:color="231F20"/>
        </w:rPr>
        <w:t>As a teacher, focus your preparation time on communicating the key points of each session and giving examples or illustrations that will inspire and encourage the participants. Not all the provided illustrations from the teacher's notes have to be used, and others may be substituted for more relevant or personal illustrations.</w:t>
      </w:r>
    </w:p>
    <w:p w14:paraId="042A2534" w14:textId="77777777" w:rsidR="00BB642C" w:rsidRDefault="00BB642C" w:rsidP="00BB642C">
      <w:pPr>
        <w:rPr>
          <w:rFonts w:ascii="Helvetica" w:hAnsi="Helvetica" w:cs="Helvetica"/>
          <w:color w:val="231F20"/>
          <w:kern w:val="1"/>
          <w:szCs w:val="22"/>
          <w:u w:color="231F20"/>
        </w:rPr>
      </w:pPr>
    </w:p>
    <w:p w14:paraId="5FE1FCC7" w14:textId="77777777" w:rsidR="00BB642C" w:rsidRDefault="00BB642C" w:rsidP="00BB642C">
      <w:pPr>
        <w:rPr>
          <w:rFonts w:ascii="Helvetica" w:hAnsi="Helvetica" w:cs="Helvetica"/>
          <w:color w:val="231F20"/>
          <w:kern w:val="1"/>
          <w:szCs w:val="22"/>
          <w:u w:color="231F20"/>
        </w:rPr>
      </w:pPr>
      <w:r>
        <w:rPr>
          <w:rFonts w:ascii="Helvetica" w:hAnsi="Helvetica" w:cs="Helvetica"/>
          <w:color w:val="231F20"/>
          <w:kern w:val="1"/>
          <w:szCs w:val="22"/>
          <w:u w:color="231F20"/>
        </w:rPr>
        <w:t>It is highly recommended that Scripture narratives used in explaining points be delivered by storytelling, whereas short verses may simply be read verbatim to support the validity of key thoughts. Please note that the students' manual uses the ESV Bible translation.</w:t>
      </w:r>
    </w:p>
    <w:p w14:paraId="6A15880D" w14:textId="77777777" w:rsidR="00BB642C" w:rsidRDefault="00BB642C" w:rsidP="00BB642C">
      <w:pPr>
        <w:rPr>
          <w:rFonts w:ascii="Helvetica" w:hAnsi="Helvetica" w:cs="Helvetica"/>
          <w:color w:val="231F20"/>
          <w:kern w:val="1"/>
          <w:szCs w:val="22"/>
          <w:u w:color="231F20"/>
        </w:rPr>
      </w:pPr>
    </w:p>
    <w:p w14:paraId="57113FF3" w14:textId="77777777" w:rsidR="00BB642C" w:rsidRPr="00814807" w:rsidRDefault="00BB642C" w:rsidP="00BB642C">
      <w:pPr>
        <w:rPr>
          <w:rFonts w:ascii="Helvetica" w:hAnsi="Helvetica" w:cs="Helvetica"/>
          <w:color w:val="231F20"/>
          <w:kern w:val="1"/>
          <w:szCs w:val="22"/>
          <w:u w:color="231F20"/>
        </w:rPr>
      </w:pPr>
      <w:r w:rsidRPr="00814807">
        <w:rPr>
          <w:rFonts w:ascii="Helvetica" w:hAnsi="Helvetica" w:cs="Helvetica"/>
          <w:color w:val="231F20"/>
          <w:kern w:val="1"/>
          <w:szCs w:val="22"/>
          <w:u w:color="231F20"/>
        </w:rPr>
        <w:t>Lastly, a simple evaluation form is provided at the end of this course. Please allow for participants to fill this out and submit by the end of the final session. This will help provide feedback for improvement and future implementation of the course.</w:t>
      </w:r>
    </w:p>
    <w:p w14:paraId="79A66332" w14:textId="4BCF3654" w:rsidR="00BB642C" w:rsidRDefault="00BB642C">
      <w:pPr>
        <w:rPr>
          <w:rFonts w:ascii="Helvetica" w:hAnsi="Helvetica"/>
          <w:b/>
          <w:color w:val="1F3864" w:themeColor="accent5" w:themeShade="80"/>
          <w:sz w:val="24"/>
        </w:rPr>
      </w:pPr>
      <w:r>
        <w:rPr>
          <w:rFonts w:ascii="Helvetica" w:hAnsi="Helvetica"/>
          <w:b/>
          <w:color w:val="1F3864" w:themeColor="accent5" w:themeShade="80"/>
          <w:sz w:val="24"/>
        </w:rPr>
        <w:br w:type="page"/>
      </w:r>
    </w:p>
    <w:p w14:paraId="19932B19" w14:textId="77777777" w:rsidR="00B00204" w:rsidRDefault="00B00204" w:rsidP="00B00204">
      <w:pPr>
        <w:pStyle w:val="Heading3"/>
      </w:pPr>
      <w:r>
        <w:lastRenderedPageBreak/>
        <w:t xml:space="preserve">SUGGESTED TIME ALLOTMENT PER TOPIC  </w:t>
      </w:r>
    </w:p>
    <w:p w14:paraId="32A3BD7E" w14:textId="4A30F3B8" w:rsidR="00B00204" w:rsidRDefault="00B00204" w:rsidP="00B00204">
      <w:pPr>
        <w:rPr>
          <w:rFonts w:ascii="Helvetica" w:hAnsi="Helvetica"/>
          <w:i/>
          <w:szCs w:val="22"/>
        </w:rPr>
      </w:pPr>
      <w:r w:rsidRPr="004D2636">
        <w:rPr>
          <w:rFonts w:ascii="Helvetica" w:hAnsi="Helvetica"/>
          <w:i/>
          <w:szCs w:val="22"/>
        </w:rPr>
        <w:t>[Please allow for flexibility in the time allotment.]</w:t>
      </w:r>
    </w:p>
    <w:p w14:paraId="6A6BB427" w14:textId="77777777" w:rsidR="00132F0E" w:rsidRPr="00EA0018" w:rsidRDefault="00132F0E" w:rsidP="00B00204">
      <w:pPr>
        <w:rPr>
          <w:rFonts w:ascii="Helvetica" w:hAnsi="Helvetica"/>
          <w:i/>
          <w:szCs w:val="22"/>
        </w:rPr>
      </w:pPr>
    </w:p>
    <w:tbl>
      <w:tblPr>
        <w:tblStyle w:val="TableGrid"/>
        <w:tblW w:w="0" w:type="auto"/>
        <w:jc w:val="center"/>
        <w:tblLook w:val="04A0" w:firstRow="1" w:lastRow="0" w:firstColumn="1" w:lastColumn="0" w:noHBand="0" w:noVBand="1"/>
      </w:tblPr>
      <w:tblGrid>
        <w:gridCol w:w="3130"/>
        <w:gridCol w:w="1408"/>
        <w:gridCol w:w="5038"/>
      </w:tblGrid>
      <w:tr w:rsidR="00B00204" w:rsidRPr="00EB14FB" w14:paraId="502FF31E" w14:textId="77777777" w:rsidTr="00976995">
        <w:trPr>
          <w:jc w:val="center"/>
        </w:trPr>
        <w:tc>
          <w:tcPr>
            <w:tcW w:w="9576" w:type="dxa"/>
            <w:gridSpan w:val="3"/>
            <w:shd w:val="clear" w:color="auto" w:fill="595959" w:themeFill="text1" w:themeFillTint="A6"/>
          </w:tcPr>
          <w:p w14:paraId="4EA94E5C" w14:textId="77777777" w:rsidR="00B00204" w:rsidRPr="00EB14FB" w:rsidRDefault="00B00204" w:rsidP="00976995">
            <w:pPr>
              <w:jc w:val="center"/>
              <w:rPr>
                <w:rFonts w:ascii="Helvetica" w:hAnsi="Helvetica"/>
                <w:color w:val="FFFFFF" w:themeColor="background1"/>
                <w:sz w:val="20"/>
                <w:szCs w:val="20"/>
              </w:rPr>
            </w:pPr>
            <w:r w:rsidRPr="00EB14FB">
              <w:rPr>
                <w:rFonts w:ascii="Helvetica" w:hAnsi="Helvetica"/>
                <w:b/>
                <w:color w:val="FFFFFF" w:themeColor="background1"/>
                <w:sz w:val="20"/>
                <w:szCs w:val="20"/>
              </w:rPr>
              <w:t>DAY 1</w:t>
            </w:r>
          </w:p>
        </w:tc>
      </w:tr>
      <w:tr w:rsidR="00B00204" w:rsidRPr="00EB14FB" w14:paraId="129B7DB5" w14:textId="77777777" w:rsidTr="00976995">
        <w:trPr>
          <w:jc w:val="center"/>
        </w:trPr>
        <w:tc>
          <w:tcPr>
            <w:tcW w:w="3130" w:type="dxa"/>
            <w:shd w:val="clear" w:color="auto" w:fill="595959" w:themeFill="text1" w:themeFillTint="A6"/>
          </w:tcPr>
          <w:p w14:paraId="5A8E9B9D" w14:textId="77777777" w:rsidR="00B00204" w:rsidRPr="00EB14FB" w:rsidRDefault="00B00204" w:rsidP="00976995">
            <w:pPr>
              <w:jc w:val="center"/>
              <w:rPr>
                <w:rFonts w:ascii="Helvetica" w:hAnsi="Helvetica"/>
                <w:color w:val="FFFFFF" w:themeColor="background1"/>
                <w:sz w:val="20"/>
                <w:szCs w:val="20"/>
              </w:rPr>
            </w:pPr>
          </w:p>
          <w:p w14:paraId="2BF4CE72" w14:textId="77777777" w:rsidR="00B00204" w:rsidRPr="00EB14FB" w:rsidRDefault="00B00204" w:rsidP="00976995">
            <w:pPr>
              <w:jc w:val="center"/>
              <w:rPr>
                <w:rFonts w:ascii="Helvetica" w:hAnsi="Helvetica"/>
                <w:color w:val="FFFFFF" w:themeColor="background1"/>
                <w:sz w:val="20"/>
                <w:szCs w:val="20"/>
              </w:rPr>
            </w:pPr>
            <w:r w:rsidRPr="00EB14FB">
              <w:rPr>
                <w:rFonts w:ascii="Helvetica" w:hAnsi="Helvetica"/>
                <w:color w:val="FFFFFF" w:themeColor="background1"/>
                <w:sz w:val="20"/>
                <w:szCs w:val="20"/>
              </w:rPr>
              <w:t>SESSION 1</w:t>
            </w:r>
          </w:p>
        </w:tc>
        <w:tc>
          <w:tcPr>
            <w:tcW w:w="1408" w:type="dxa"/>
            <w:shd w:val="clear" w:color="auto" w:fill="auto"/>
          </w:tcPr>
          <w:p w14:paraId="69A0C148" w14:textId="77777777" w:rsidR="00B00204" w:rsidRPr="00EB14FB" w:rsidRDefault="00B00204" w:rsidP="00976995">
            <w:pPr>
              <w:jc w:val="center"/>
              <w:rPr>
                <w:rFonts w:ascii="Helvetica" w:hAnsi="Helvetica"/>
                <w:color w:val="FFFFFF" w:themeColor="background1"/>
                <w:sz w:val="20"/>
                <w:szCs w:val="20"/>
              </w:rPr>
            </w:pPr>
            <w:r w:rsidRPr="00EB14FB">
              <w:rPr>
                <w:rFonts w:ascii="Helvetica" w:hAnsi="Helvetica"/>
                <w:color w:val="FFFFFF" w:themeColor="background1"/>
                <w:sz w:val="20"/>
                <w:szCs w:val="20"/>
              </w:rPr>
              <w:t>DURATION</w:t>
            </w:r>
          </w:p>
        </w:tc>
        <w:tc>
          <w:tcPr>
            <w:tcW w:w="5038" w:type="dxa"/>
            <w:shd w:val="clear" w:color="auto" w:fill="auto"/>
          </w:tcPr>
          <w:p w14:paraId="5723C723" w14:textId="77777777" w:rsidR="00B00204" w:rsidRPr="00EB14FB" w:rsidRDefault="00B00204" w:rsidP="00976995">
            <w:pPr>
              <w:jc w:val="center"/>
              <w:rPr>
                <w:rFonts w:ascii="Helvetica" w:hAnsi="Helvetica"/>
                <w:color w:val="FFFFFF" w:themeColor="background1"/>
                <w:sz w:val="20"/>
                <w:szCs w:val="20"/>
              </w:rPr>
            </w:pPr>
            <w:r w:rsidRPr="00EB14FB">
              <w:rPr>
                <w:rFonts w:ascii="Helvetica" w:hAnsi="Helvetica"/>
                <w:color w:val="FFFFFF" w:themeColor="background1"/>
                <w:sz w:val="20"/>
                <w:szCs w:val="20"/>
              </w:rPr>
              <w:t>TOPIC</w:t>
            </w:r>
          </w:p>
        </w:tc>
      </w:tr>
      <w:tr w:rsidR="00B00204" w:rsidRPr="00EB14FB" w14:paraId="708BB76C" w14:textId="77777777" w:rsidTr="00976995">
        <w:trPr>
          <w:jc w:val="center"/>
        </w:trPr>
        <w:tc>
          <w:tcPr>
            <w:tcW w:w="3130" w:type="dxa"/>
            <w:vMerge w:val="restart"/>
          </w:tcPr>
          <w:p w14:paraId="7232431F" w14:textId="77777777" w:rsidR="00B00204" w:rsidRPr="00EB14FB" w:rsidRDefault="00B00204" w:rsidP="00976995">
            <w:pPr>
              <w:jc w:val="center"/>
              <w:rPr>
                <w:rFonts w:ascii="Helvetica" w:hAnsi="Helvetica"/>
                <w:sz w:val="20"/>
                <w:szCs w:val="20"/>
              </w:rPr>
            </w:pPr>
          </w:p>
          <w:p w14:paraId="0D45E936" w14:textId="77777777" w:rsidR="00B00204" w:rsidRPr="00EB14FB" w:rsidRDefault="00B00204" w:rsidP="00976995">
            <w:pPr>
              <w:jc w:val="center"/>
              <w:rPr>
                <w:rFonts w:ascii="Helvetica" w:hAnsi="Helvetica"/>
                <w:sz w:val="20"/>
                <w:szCs w:val="20"/>
              </w:rPr>
            </w:pPr>
          </w:p>
          <w:p w14:paraId="6551C522" w14:textId="77777777" w:rsidR="00EB14FB" w:rsidRDefault="00435EC8" w:rsidP="00435EC8">
            <w:pPr>
              <w:jc w:val="center"/>
              <w:rPr>
                <w:rFonts w:ascii="Helvetica" w:hAnsi="Helvetica"/>
                <w:b/>
                <w:sz w:val="20"/>
                <w:szCs w:val="20"/>
              </w:rPr>
            </w:pPr>
            <w:r w:rsidRPr="00EB14FB">
              <w:rPr>
                <w:rFonts w:ascii="Helvetica" w:hAnsi="Helvetica"/>
                <w:b/>
                <w:sz w:val="20"/>
                <w:szCs w:val="20"/>
              </w:rPr>
              <w:t xml:space="preserve">The Foundation of </w:t>
            </w:r>
          </w:p>
          <w:p w14:paraId="20CD0FD2" w14:textId="0D049C98" w:rsidR="00435EC8" w:rsidRPr="00EB14FB" w:rsidRDefault="00435EC8" w:rsidP="00435EC8">
            <w:pPr>
              <w:jc w:val="center"/>
              <w:rPr>
                <w:rFonts w:ascii="Helvetica" w:hAnsi="Helvetica"/>
                <w:sz w:val="20"/>
                <w:szCs w:val="20"/>
              </w:rPr>
            </w:pPr>
            <w:r w:rsidRPr="00EB14FB">
              <w:rPr>
                <w:rFonts w:ascii="Helvetica" w:hAnsi="Helvetica"/>
                <w:b/>
                <w:sz w:val="20"/>
                <w:szCs w:val="20"/>
              </w:rPr>
              <w:t>Leadership I</w:t>
            </w:r>
          </w:p>
          <w:p w14:paraId="75E4A3DB" w14:textId="2B8482F6" w:rsidR="00435EC8" w:rsidRPr="00EB14FB" w:rsidRDefault="00435EC8" w:rsidP="00435EC8">
            <w:pPr>
              <w:jc w:val="center"/>
              <w:rPr>
                <w:rFonts w:ascii="Helvetica" w:hAnsi="Helvetica"/>
                <w:sz w:val="20"/>
                <w:szCs w:val="20"/>
              </w:rPr>
            </w:pPr>
            <w:r w:rsidRPr="00EB14FB">
              <w:rPr>
                <w:rFonts w:ascii="Helvetica" w:hAnsi="Helvetica"/>
                <w:sz w:val="20"/>
                <w:szCs w:val="20"/>
              </w:rPr>
              <w:t>Secular vs. Christian Leadership</w:t>
            </w:r>
          </w:p>
          <w:p w14:paraId="4E10744A" w14:textId="77F22D9E" w:rsidR="00B00204" w:rsidRPr="00EB14FB" w:rsidRDefault="00B00204" w:rsidP="00976995">
            <w:pPr>
              <w:jc w:val="center"/>
              <w:rPr>
                <w:rFonts w:ascii="Helvetica" w:hAnsi="Helvetica"/>
                <w:b/>
                <w:sz w:val="20"/>
                <w:szCs w:val="20"/>
              </w:rPr>
            </w:pPr>
          </w:p>
        </w:tc>
        <w:tc>
          <w:tcPr>
            <w:tcW w:w="1408" w:type="dxa"/>
          </w:tcPr>
          <w:p w14:paraId="684A1325" w14:textId="77777777" w:rsidR="00B00204" w:rsidRPr="00EB14FB" w:rsidRDefault="00B00204" w:rsidP="00976995">
            <w:pPr>
              <w:rPr>
                <w:rFonts w:ascii="Helvetica" w:hAnsi="Helvetica"/>
                <w:sz w:val="20"/>
                <w:szCs w:val="20"/>
              </w:rPr>
            </w:pPr>
            <w:r w:rsidRPr="00EB14FB">
              <w:rPr>
                <w:rFonts w:ascii="Helvetica" w:hAnsi="Helvetica"/>
                <w:sz w:val="20"/>
                <w:szCs w:val="20"/>
              </w:rPr>
              <w:t>5 minutes</w:t>
            </w:r>
          </w:p>
        </w:tc>
        <w:tc>
          <w:tcPr>
            <w:tcW w:w="5038" w:type="dxa"/>
          </w:tcPr>
          <w:p w14:paraId="7CCD7197" w14:textId="77777777" w:rsidR="00B00204" w:rsidRPr="00EB14FB" w:rsidRDefault="00B00204" w:rsidP="00976995">
            <w:pPr>
              <w:rPr>
                <w:rFonts w:ascii="Helvetica" w:hAnsi="Helvetica"/>
                <w:sz w:val="20"/>
                <w:szCs w:val="20"/>
              </w:rPr>
            </w:pPr>
            <w:r w:rsidRPr="00EB14FB">
              <w:rPr>
                <w:rFonts w:ascii="Helvetica" w:hAnsi="Helvetica"/>
                <w:sz w:val="20"/>
                <w:szCs w:val="20"/>
              </w:rPr>
              <w:t>Welcome and Introduction</w:t>
            </w:r>
          </w:p>
        </w:tc>
      </w:tr>
      <w:tr w:rsidR="00B00204" w:rsidRPr="00EB14FB" w14:paraId="119504F6" w14:textId="77777777" w:rsidTr="00976995">
        <w:trPr>
          <w:jc w:val="center"/>
        </w:trPr>
        <w:tc>
          <w:tcPr>
            <w:tcW w:w="3130" w:type="dxa"/>
            <w:vMerge/>
          </w:tcPr>
          <w:p w14:paraId="3B0896F5" w14:textId="77777777" w:rsidR="00B00204" w:rsidRPr="00EB14FB" w:rsidRDefault="00B00204" w:rsidP="00976995">
            <w:pPr>
              <w:rPr>
                <w:rFonts w:ascii="Helvetica" w:hAnsi="Helvetica"/>
                <w:sz w:val="20"/>
                <w:szCs w:val="20"/>
              </w:rPr>
            </w:pPr>
          </w:p>
        </w:tc>
        <w:tc>
          <w:tcPr>
            <w:tcW w:w="1408" w:type="dxa"/>
          </w:tcPr>
          <w:p w14:paraId="5393FE0F" w14:textId="77777777" w:rsidR="00B00204" w:rsidRPr="00EB14FB" w:rsidRDefault="00B00204" w:rsidP="00976995">
            <w:pPr>
              <w:rPr>
                <w:rFonts w:ascii="Helvetica" w:hAnsi="Helvetica"/>
                <w:sz w:val="20"/>
                <w:szCs w:val="20"/>
              </w:rPr>
            </w:pPr>
            <w:r w:rsidRPr="00EB14FB">
              <w:rPr>
                <w:rFonts w:ascii="Helvetica" w:hAnsi="Helvetica"/>
                <w:sz w:val="20"/>
                <w:szCs w:val="20"/>
              </w:rPr>
              <w:t>25 minutes</w:t>
            </w:r>
          </w:p>
        </w:tc>
        <w:tc>
          <w:tcPr>
            <w:tcW w:w="5038" w:type="dxa"/>
          </w:tcPr>
          <w:p w14:paraId="6F86631B" w14:textId="25C51B4A" w:rsidR="00B00204" w:rsidRPr="00EB14FB" w:rsidRDefault="001975DE" w:rsidP="00976995">
            <w:pPr>
              <w:rPr>
                <w:rFonts w:ascii="Helvetica" w:hAnsi="Helvetica"/>
                <w:sz w:val="20"/>
                <w:szCs w:val="20"/>
              </w:rPr>
            </w:pPr>
            <w:r w:rsidRPr="00EB14FB">
              <w:rPr>
                <w:rFonts w:ascii="Helvetica" w:hAnsi="Helvetica"/>
                <w:sz w:val="20"/>
                <w:szCs w:val="20"/>
              </w:rPr>
              <w:t>Lecture</w:t>
            </w:r>
            <w:r w:rsidR="00B00204" w:rsidRPr="00EB14FB">
              <w:rPr>
                <w:rFonts w:ascii="Helvetica" w:hAnsi="Helvetica"/>
                <w:sz w:val="20"/>
                <w:szCs w:val="20"/>
              </w:rPr>
              <w:t xml:space="preserve"> </w:t>
            </w:r>
          </w:p>
        </w:tc>
      </w:tr>
      <w:tr w:rsidR="00B00204" w:rsidRPr="00EB14FB" w14:paraId="48B428F2" w14:textId="77777777" w:rsidTr="00976995">
        <w:trPr>
          <w:jc w:val="center"/>
        </w:trPr>
        <w:tc>
          <w:tcPr>
            <w:tcW w:w="3130" w:type="dxa"/>
            <w:vMerge/>
          </w:tcPr>
          <w:p w14:paraId="1CEC187A" w14:textId="77777777" w:rsidR="00B00204" w:rsidRPr="00EB14FB" w:rsidRDefault="00B00204" w:rsidP="00976995">
            <w:pPr>
              <w:rPr>
                <w:rFonts w:ascii="Helvetica" w:hAnsi="Helvetica"/>
                <w:sz w:val="20"/>
                <w:szCs w:val="20"/>
              </w:rPr>
            </w:pPr>
          </w:p>
        </w:tc>
        <w:tc>
          <w:tcPr>
            <w:tcW w:w="1408" w:type="dxa"/>
          </w:tcPr>
          <w:p w14:paraId="2873C242" w14:textId="77777777" w:rsidR="00B00204" w:rsidRPr="00EB14FB" w:rsidRDefault="00B00204" w:rsidP="00976995">
            <w:pPr>
              <w:rPr>
                <w:rFonts w:ascii="Helvetica" w:hAnsi="Helvetica"/>
                <w:sz w:val="20"/>
                <w:szCs w:val="20"/>
              </w:rPr>
            </w:pPr>
            <w:r w:rsidRPr="00EB14FB">
              <w:rPr>
                <w:rFonts w:ascii="Helvetica" w:hAnsi="Helvetica"/>
                <w:sz w:val="20"/>
                <w:szCs w:val="20"/>
              </w:rPr>
              <w:t>10 minutes</w:t>
            </w:r>
          </w:p>
        </w:tc>
        <w:tc>
          <w:tcPr>
            <w:tcW w:w="5038" w:type="dxa"/>
          </w:tcPr>
          <w:p w14:paraId="7BF031D1" w14:textId="77777777" w:rsidR="00B00204" w:rsidRPr="00EB14FB" w:rsidRDefault="00B00204" w:rsidP="00976995">
            <w:pPr>
              <w:rPr>
                <w:rFonts w:ascii="Helvetica" w:hAnsi="Helvetica"/>
                <w:sz w:val="20"/>
                <w:szCs w:val="20"/>
              </w:rPr>
            </w:pPr>
            <w:r w:rsidRPr="00EB14FB">
              <w:rPr>
                <w:rFonts w:ascii="Helvetica" w:hAnsi="Helvetica"/>
                <w:sz w:val="20"/>
                <w:szCs w:val="20"/>
              </w:rPr>
              <w:t>Application</w:t>
            </w:r>
          </w:p>
        </w:tc>
      </w:tr>
      <w:tr w:rsidR="00B00204" w:rsidRPr="00EB14FB" w14:paraId="6B6ED562" w14:textId="77777777" w:rsidTr="00976995">
        <w:trPr>
          <w:jc w:val="center"/>
        </w:trPr>
        <w:tc>
          <w:tcPr>
            <w:tcW w:w="3130" w:type="dxa"/>
            <w:vMerge/>
          </w:tcPr>
          <w:p w14:paraId="429395DE" w14:textId="77777777" w:rsidR="00B00204" w:rsidRPr="00EB14FB" w:rsidRDefault="00B00204" w:rsidP="00976995">
            <w:pPr>
              <w:rPr>
                <w:rFonts w:ascii="Helvetica" w:hAnsi="Helvetica"/>
                <w:sz w:val="20"/>
                <w:szCs w:val="20"/>
              </w:rPr>
            </w:pPr>
          </w:p>
        </w:tc>
        <w:tc>
          <w:tcPr>
            <w:tcW w:w="1408" w:type="dxa"/>
          </w:tcPr>
          <w:p w14:paraId="32E94A34" w14:textId="77777777" w:rsidR="00B00204" w:rsidRPr="00EB14FB" w:rsidRDefault="00B00204" w:rsidP="00976995">
            <w:pPr>
              <w:rPr>
                <w:rFonts w:ascii="Helvetica" w:hAnsi="Helvetica"/>
                <w:sz w:val="20"/>
                <w:szCs w:val="20"/>
              </w:rPr>
            </w:pPr>
            <w:r w:rsidRPr="00EB14FB">
              <w:rPr>
                <w:rFonts w:ascii="Helvetica" w:hAnsi="Helvetica"/>
                <w:sz w:val="20"/>
                <w:szCs w:val="20"/>
              </w:rPr>
              <w:t>5 minutes</w:t>
            </w:r>
          </w:p>
        </w:tc>
        <w:tc>
          <w:tcPr>
            <w:tcW w:w="5038" w:type="dxa"/>
          </w:tcPr>
          <w:p w14:paraId="3AD07D97" w14:textId="77777777" w:rsidR="00B00204" w:rsidRPr="00EB14FB" w:rsidRDefault="00B00204" w:rsidP="00976995">
            <w:pPr>
              <w:rPr>
                <w:rFonts w:ascii="Helvetica" w:hAnsi="Helvetica"/>
                <w:sz w:val="20"/>
                <w:szCs w:val="20"/>
              </w:rPr>
            </w:pPr>
            <w:r w:rsidRPr="00EB14FB">
              <w:rPr>
                <w:rFonts w:ascii="Helvetica" w:hAnsi="Helvetica"/>
                <w:sz w:val="20"/>
                <w:szCs w:val="20"/>
              </w:rPr>
              <w:t>Class Processing</w:t>
            </w:r>
          </w:p>
        </w:tc>
      </w:tr>
      <w:tr w:rsidR="00B00204" w:rsidRPr="00EB14FB" w14:paraId="6EFE8B6E" w14:textId="77777777" w:rsidTr="00976995">
        <w:trPr>
          <w:jc w:val="center"/>
        </w:trPr>
        <w:tc>
          <w:tcPr>
            <w:tcW w:w="3130" w:type="dxa"/>
            <w:vMerge/>
          </w:tcPr>
          <w:p w14:paraId="15FCEE0A" w14:textId="77777777" w:rsidR="00B00204" w:rsidRPr="00EB14FB" w:rsidRDefault="00B00204" w:rsidP="00976995">
            <w:pPr>
              <w:rPr>
                <w:rFonts w:ascii="Helvetica" w:hAnsi="Helvetica"/>
                <w:sz w:val="20"/>
                <w:szCs w:val="20"/>
              </w:rPr>
            </w:pPr>
          </w:p>
        </w:tc>
        <w:tc>
          <w:tcPr>
            <w:tcW w:w="1408" w:type="dxa"/>
          </w:tcPr>
          <w:p w14:paraId="2344BC98" w14:textId="77777777" w:rsidR="00B00204" w:rsidRPr="00EB14FB" w:rsidRDefault="00B00204" w:rsidP="00976995">
            <w:pPr>
              <w:rPr>
                <w:rFonts w:ascii="Helvetica" w:hAnsi="Helvetica"/>
                <w:sz w:val="20"/>
                <w:szCs w:val="20"/>
              </w:rPr>
            </w:pPr>
            <w:r w:rsidRPr="00EB14FB">
              <w:rPr>
                <w:rFonts w:ascii="Helvetica" w:hAnsi="Helvetica"/>
                <w:sz w:val="20"/>
                <w:szCs w:val="20"/>
              </w:rPr>
              <w:t>10 minutes</w:t>
            </w:r>
          </w:p>
        </w:tc>
        <w:tc>
          <w:tcPr>
            <w:tcW w:w="5038" w:type="dxa"/>
          </w:tcPr>
          <w:p w14:paraId="1F03C739" w14:textId="77777777" w:rsidR="00B00204" w:rsidRPr="00EB14FB" w:rsidRDefault="00B00204" w:rsidP="00976995">
            <w:pPr>
              <w:rPr>
                <w:rFonts w:ascii="Helvetica" w:hAnsi="Helvetica"/>
                <w:sz w:val="20"/>
                <w:szCs w:val="20"/>
              </w:rPr>
            </w:pPr>
            <w:r w:rsidRPr="00EB14FB">
              <w:rPr>
                <w:rFonts w:ascii="Helvetica" w:hAnsi="Helvetica"/>
                <w:sz w:val="20"/>
                <w:szCs w:val="20"/>
              </w:rPr>
              <w:t>Break</w:t>
            </w:r>
          </w:p>
        </w:tc>
      </w:tr>
      <w:tr w:rsidR="00B00204" w:rsidRPr="00EB14FB" w14:paraId="34AD50B6" w14:textId="77777777" w:rsidTr="00976995">
        <w:trPr>
          <w:trHeight w:val="311"/>
          <w:jc w:val="center"/>
        </w:trPr>
        <w:tc>
          <w:tcPr>
            <w:tcW w:w="3130" w:type="dxa"/>
            <w:shd w:val="clear" w:color="auto" w:fill="595959" w:themeFill="text1" w:themeFillTint="A6"/>
          </w:tcPr>
          <w:p w14:paraId="3637DDDE" w14:textId="77777777" w:rsidR="00B00204" w:rsidRPr="00EB14FB" w:rsidRDefault="00B00204" w:rsidP="00976995">
            <w:pPr>
              <w:jc w:val="center"/>
              <w:rPr>
                <w:rFonts w:ascii="Helvetica" w:hAnsi="Helvetica"/>
                <w:color w:val="FFFFFF" w:themeColor="background1"/>
                <w:sz w:val="20"/>
                <w:szCs w:val="20"/>
              </w:rPr>
            </w:pPr>
          </w:p>
          <w:p w14:paraId="18475E80" w14:textId="77777777" w:rsidR="00B00204" w:rsidRPr="00EB14FB" w:rsidRDefault="00B00204" w:rsidP="00976995">
            <w:pPr>
              <w:jc w:val="center"/>
              <w:rPr>
                <w:rFonts w:ascii="Helvetica" w:hAnsi="Helvetica"/>
                <w:color w:val="FFFFFF" w:themeColor="background1"/>
                <w:sz w:val="20"/>
                <w:szCs w:val="20"/>
              </w:rPr>
            </w:pPr>
            <w:r w:rsidRPr="00EB14FB">
              <w:rPr>
                <w:rFonts w:ascii="Helvetica" w:hAnsi="Helvetica"/>
                <w:color w:val="FFFFFF" w:themeColor="background1"/>
                <w:sz w:val="20"/>
                <w:szCs w:val="20"/>
              </w:rPr>
              <w:t>SESSION 2</w:t>
            </w:r>
          </w:p>
        </w:tc>
        <w:tc>
          <w:tcPr>
            <w:tcW w:w="1408" w:type="dxa"/>
            <w:shd w:val="clear" w:color="auto" w:fill="auto"/>
          </w:tcPr>
          <w:p w14:paraId="0501079B" w14:textId="77777777" w:rsidR="00B00204" w:rsidRPr="00EB14FB" w:rsidRDefault="00B00204" w:rsidP="00976995">
            <w:pPr>
              <w:rPr>
                <w:rFonts w:ascii="Helvetica" w:hAnsi="Helvetica"/>
                <w:sz w:val="20"/>
                <w:szCs w:val="20"/>
              </w:rPr>
            </w:pPr>
          </w:p>
        </w:tc>
        <w:tc>
          <w:tcPr>
            <w:tcW w:w="5038" w:type="dxa"/>
            <w:shd w:val="clear" w:color="auto" w:fill="auto"/>
          </w:tcPr>
          <w:p w14:paraId="138D7424" w14:textId="77777777" w:rsidR="00B00204" w:rsidRPr="00EB14FB" w:rsidRDefault="00B00204" w:rsidP="00976995">
            <w:pPr>
              <w:rPr>
                <w:rFonts w:ascii="Helvetica" w:hAnsi="Helvetica"/>
                <w:sz w:val="20"/>
                <w:szCs w:val="20"/>
              </w:rPr>
            </w:pPr>
          </w:p>
        </w:tc>
      </w:tr>
      <w:tr w:rsidR="00BD3C22" w:rsidRPr="00EB14FB" w14:paraId="7964461B" w14:textId="77777777" w:rsidTr="00976995">
        <w:trPr>
          <w:trHeight w:val="325"/>
          <w:jc w:val="center"/>
        </w:trPr>
        <w:tc>
          <w:tcPr>
            <w:tcW w:w="3130" w:type="dxa"/>
            <w:vMerge w:val="restart"/>
            <w:shd w:val="clear" w:color="auto" w:fill="auto"/>
          </w:tcPr>
          <w:p w14:paraId="77FE2277" w14:textId="77777777" w:rsidR="00BD3C22" w:rsidRPr="00EB14FB" w:rsidRDefault="00BD3C22" w:rsidP="00976995">
            <w:pPr>
              <w:jc w:val="center"/>
              <w:rPr>
                <w:rFonts w:ascii="Helvetica" w:hAnsi="Helvetica" w:cs="Helvetica"/>
                <w:bCs/>
                <w:color w:val="231F20"/>
                <w:spacing w:val="2"/>
                <w:kern w:val="1"/>
                <w:sz w:val="20"/>
                <w:szCs w:val="20"/>
                <w:u w:color="231F20"/>
              </w:rPr>
            </w:pPr>
          </w:p>
          <w:p w14:paraId="63348E52" w14:textId="77777777" w:rsidR="00BD3C22" w:rsidRPr="00EB14FB" w:rsidRDefault="00BD3C22" w:rsidP="00976995">
            <w:pPr>
              <w:jc w:val="center"/>
              <w:rPr>
                <w:rFonts w:ascii="Helvetica" w:hAnsi="Helvetica" w:cs="Helvetica"/>
                <w:b/>
                <w:bCs/>
                <w:color w:val="231F20"/>
                <w:spacing w:val="2"/>
                <w:kern w:val="1"/>
                <w:sz w:val="20"/>
                <w:szCs w:val="20"/>
                <w:u w:color="231F20"/>
              </w:rPr>
            </w:pPr>
          </w:p>
          <w:p w14:paraId="04F834A3" w14:textId="77777777" w:rsidR="00EB14FB" w:rsidRDefault="00435EC8" w:rsidP="00435EC8">
            <w:pPr>
              <w:jc w:val="center"/>
              <w:rPr>
                <w:rFonts w:ascii="Helvetica" w:hAnsi="Helvetica"/>
                <w:b/>
                <w:sz w:val="20"/>
                <w:szCs w:val="20"/>
              </w:rPr>
            </w:pPr>
            <w:r w:rsidRPr="00EB14FB">
              <w:rPr>
                <w:rFonts w:ascii="Helvetica" w:hAnsi="Helvetica"/>
                <w:b/>
                <w:sz w:val="20"/>
                <w:szCs w:val="20"/>
              </w:rPr>
              <w:t xml:space="preserve">The Foundation of </w:t>
            </w:r>
          </w:p>
          <w:p w14:paraId="59A62411" w14:textId="4107F448" w:rsidR="00435EC8" w:rsidRPr="00EB14FB" w:rsidRDefault="00435EC8" w:rsidP="00435EC8">
            <w:pPr>
              <w:jc w:val="center"/>
              <w:rPr>
                <w:rFonts w:ascii="Helvetica" w:hAnsi="Helvetica"/>
                <w:sz w:val="20"/>
                <w:szCs w:val="20"/>
              </w:rPr>
            </w:pPr>
            <w:r w:rsidRPr="00EB14FB">
              <w:rPr>
                <w:rFonts w:ascii="Helvetica" w:hAnsi="Helvetica"/>
                <w:b/>
                <w:sz w:val="20"/>
                <w:szCs w:val="20"/>
              </w:rPr>
              <w:t>Leadership II</w:t>
            </w:r>
          </w:p>
          <w:p w14:paraId="295AFBA3" w14:textId="77777777" w:rsidR="00BD3C22" w:rsidRDefault="00435EC8" w:rsidP="00976995">
            <w:pPr>
              <w:jc w:val="center"/>
              <w:rPr>
                <w:rFonts w:ascii="Helvetica" w:hAnsi="Helvetica"/>
                <w:sz w:val="20"/>
                <w:szCs w:val="20"/>
              </w:rPr>
            </w:pPr>
            <w:r w:rsidRPr="00EB14FB">
              <w:rPr>
                <w:rFonts w:ascii="Helvetica" w:hAnsi="Helvetica"/>
                <w:sz w:val="20"/>
                <w:szCs w:val="20"/>
              </w:rPr>
              <w:t>Character is the Foundation of Leadership</w:t>
            </w:r>
          </w:p>
          <w:p w14:paraId="3D18A111" w14:textId="349092C2" w:rsidR="006A2367" w:rsidRPr="006A2367" w:rsidRDefault="006A2367" w:rsidP="00976995">
            <w:pPr>
              <w:jc w:val="center"/>
              <w:rPr>
                <w:rFonts w:ascii="Helvetica" w:hAnsi="Helvetica"/>
                <w:sz w:val="20"/>
                <w:szCs w:val="20"/>
              </w:rPr>
            </w:pPr>
          </w:p>
        </w:tc>
        <w:tc>
          <w:tcPr>
            <w:tcW w:w="1408" w:type="dxa"/>
          </w:tcPr>
          <w:p w14:paraId="74E7EEB3" w14:textId="6F282010" w:rsidR="00BD3C22" w:rsidRPr="00EB14FB" w:rsidRDefault="00BD3C22" w:rsidP="00976995">
            <w:pPr>
              <w:rPr>
                <w:rFonts w:ascii="Helvetica" w:hAnsi="Helvetica"/>
                <w:sz w:val="20"/>
                <w:szCs w:val="20"/>
              </w:rPr>
            </w:pPr>
            <w:r w:rsidRPr="00EB14FB">
              <w:rPr>
                <w:rFonts w:ascii="Helvetica" w:hAnsi="Helvetica"/>
                <w:sz w:val="20"/>
                <w:szCs w:val="20"/>
              </w:rPr>
              <w:t>5 minutes</w:t>
            </w:r>
          </w:p>
        </w:tc>
        <w:tc>
          <w:tcPr>
            <w:tcW w:w="5038" w:type="dxa"/>
          </w:tcPr>
          <w:p w14:paraId="00BD4DF4" w14:textId="7EA2BC81" w:rsidR="00BD3C22" w:rsidRPr="00EB14FB" w:rsidRDefault="00BD3C22" w:rsidP="00976995">
            <w:pPr>
              <w:rPr>
                <w:rFonts w:ascii="Helvetica" w:hAnsi="Helvetica"/>
                <w:sz w:val="20"/>
                <w:szCs w:val="20"/>
              </w:rPr>
            </w:pPr>
            <w:r w:rsidRPr="00EB14FB">
              <w:rPr>
                <w:rFonts w:ascii="Helvetica" w:hAnsi="Helvetica"/>
                <w:sz w:val="20"/>
                <w:szCs w:val="20"/>
              </w:rPr>
              <w:t>Welcome and Introduction</w:t>
            </w:r>
          </w:p>
        </w:tc>
      </w:tr>
      <w:tr w:rsidR="00BD3C22" w:rsidRPr="00EB14FB" w14:paraId="0441EDA3" w14:textId="77777777" w:rsidTr="00976995">
        <w:trPr>
          <w:jc w:val="center"/>
        </w:trPr>
        <w:tc>
          <w:tcPr>
            <w:tcW w:w="3130" w:type="dxa"/>
            <w:vMerge/>
            <w:shd w:val="clear" w:color="auto" w:fill="auto"/>
          </w:tcPr>
          <w:p w14:paraId="16E26A0E" w14:textId="77777777" w:rsidR="00BD3C22" w:rsidRPr="00EB14FB" w:rsidRDefault="00BD3C22" w:rsidP="00976995">
            <w:pPr>
              <w:jc w:val="center"/>
              <w:rPr>
                <w:rFonts w:ascii="Helvetica" w:hAnsi="Helvetica" w:cs="Helvetica"/>
                <w:bCs/>
                <w:color w:val="231F20"/>
                <w:spacing w:val="2"/>
                <w:kern w:val="1"/>
                <w:sz w:val="20"/>
                <w:szCs w:val="20"/>
                <w:u w:color="231F20"/>
              </w:rPr>
            </w:pPr>
          </w:p>
        </w:tc>
        <w:tc>
          <w:tcPr>
            <w:tcW w:w="1408" w:type="dxa"/>
          </w:tcPr>
          <w:p w14:paraId="070B5DDA" w14:textId="19375857" w:rsidR="00BD3C22" w:rsidRPr="00EB14FB" w:rsidRDefault="00BD3C22" w:rsidP="00976995">
            <w:pPr>
              <w:rPr>
                <w:rFonts w:ascii="Helvetica" w:hAnsi="Helvetica"/>
                <w:sz w:val="20"/>
                <w:szCs w:val="20"/>
              </w:rPr>
            </w:pPr>
            <w:r w:rsidRPr="00EB14FB">
              <w:rPr>
                <w:rFonts w:ascii="Helvetica" w:hAnsi="Helvetica"/>
                <w:sz w:val="20"/>
                <w:szCs w:val="20"/>
              </w:rPr>
              <w:t>25 minutes</w:t>
            </w:r>
          </w:p>
        </w:tc>
        <w:tc>
          <w:tcPr>
            <w:tcW w:w="5038" w:type="dxa"/>
          </w:tcPr>
          <w:p w14:paraId="5A1C219A" w14:textId="160356E2" w:rsidR="00BD3C22" w:rsidRPr="00EB14FB" w:rsidRDefault="00BD3C22" w:rsidP="00976995">
            <w:pPr>
              <w:rPr>
                <w:rFonts w:ascii="Helvetica" w:hAnsi="Helvetica"/>
                <w:sz w:val="20"/>
                <w:szCs w:val="20"/>
              </w:rPr>
            </w:pPr>
            <w:r w:rsidRPr="00EB14FB">
              <w:rPr>
                <w:rFonts w:ascii="Helvetica" w:hAnsi="Helvetica"/>
                <w:sz w:val="20"/>
                <w:szCs w:val="20"/>
              </w:rPr>
              <w:t xml:space="preserve">Lecture </w:t>
            </w:r>
          </w:p>
        </w:tc>
      </w:tr>
      <w:tr w:rsidR="00BD3C22" w:rsidRPr="00EB14FB" w14:paraId="311EB3B0" w14:textId="77777777" w:rsidTr="00BD3C22">
        <w:trPr>
          <w:trHeight w:val="157"/>
          <w:jc w:val="center"/>
        </w:trPr>
        <w:tc>
          <w:tcPr>
            <w:tcW w:w="3130" w:type="dxa"/>
            <w:vMerge/>
            <w:shd w:val="clear" w:color="auto" w:fill="auto"/>
          </w:tcPr>
          <w:p w14:paraId="70462DC6" w14:textId="77777777" w:rsidR="00BD3C22" w:rsidRPr="00EB14FB" w:rsidRDefault="00BD3C22" w:rsidP="00976995">
            <w:pPr>
              <w:jc w:val="center"/>
              <w:rPr>
                <w:rFonts w:ascii="Helvetica" w:hAnsi="Helvetica" w:cs="Helvetica"/>
                <w:bCs/>
                <w:color w:val="231F20"/>
                <w:spacing w:val="2"/>
                <w:kern w:val="1"/>
                <w:sz w:val="20"/>
                <w:szCs w:val="20"/>
                <w:u w:color="231F20"/>
              </w:rPr>
            </w:pPr>
          </w:p>
        </w:tc>
        <w:tc>
          <w:tcPr>
            <w:tcW w:w="1408" w:type="dxa"/>
          </w:tcPr>
          <w:p w14:paraId="4F570189" w14:textId="4C967F1C" w:rsidR="00BD3C22" w:rsidRPr="00EB14FB" w:rsidRDefault="00BD3C22" w:rsidP="00976995">
            <w:pPr>
              <w:rPr>
                <w:rFonts w:ascii="Helvetica" w:hAnsi="Helvetica"/>
                <w:sz w:val="20"/>
                <w:szCs w:val="20"/>
              </w:rPr>
            </w:pPr>
            <w:r w:rsidRPr="00EB14FB">
              <w:rPr>
                <w:rFonts w:ascii="Helvetica" w:hAnsi="Helvetica"/>
                <w:sz w:val="20"/>
                <w:szCs w:val="20"/>
              </w:rPr>
              <w:t>10 minutes</w:t>
            </w:r>
          </w:p>
        </w:tc>
        <w:tc>
          <w:tcPr>
            <w:tcW w:w="5038" w:type="dxa"/>
          </w:tcPr>
          <w:p w14:paraId="57E2C14E" w14:textId="79EA359E" w:rsidR="00BD3C22" w:rsidRPr="00EB14FB" w:rsidRDefault="00BD3C22" w:rsidP="00976995">
            <w:pPr>
              <w:rPr>
                <w:rFonts w:ascii="Helvetica" w:hAnsi="Helvetica"/>
                <w:sz w:val="20"/>
                <w:szCs w:val="20"/>
              </w:rPr>
            </w:pPr>
            <w:r w:rsidRPr="00EB14FB">
              <w:rPr>
                <w:rFonts w:ascii="Helvetica" w:hAnsi="Helvetica"/>
                <w:sz w:val="20"/>
                <w:szCs w:val="20"/>
              </w:rPr>
              <w:t>Application</w:t>
            </w:r>
          </w:p>
        </w:tc>
      </w:tr>
      <w:tr w:rsidR="00BD3C22" w:rsidRPr="00EB14FB" w14:paraId="7D4D4322" w14:textId="77777777" w:rsidTr="00976995">
        <w:trPr>
          <w:jc w:val="center"/>
        </w:trPr>
        <w:tc>
          <w:tcPr>
            <w:tcW w:w="3130" w:type="dxa"/>
            <w:vMerge/>
            <w:shd w:val="clear" w:color="auto" w:fill="auto"/>
          </w:tcPr>
          <w:p w14:paraId="74287B3E" w14:textId="77777777" w:rsidR="00BD3C22" w:rsidRPr="00EB14FB" w:rsidRDefault="00BD3C22" w:rsidP="00976995">
            <w:pPr>
              <w:jc w:val="center"/>
              <w:rPr>
                <w:rFonts w:ascii="Helvetica" w:hAnsi="Helvetica" w:cs="Helvetica"/>
                <w:bCs/>
                <w:color w:val="231F20"/>
                <w:spacing w:val="2"/>
                <w:kern w:val="1"/>
                <w:sz w:val="20"/>
                <w:szCs w:val="20"/>
                <w:u w:color="231F20"/>
              </w:rPr>
            </w:pPr>
          </w:p>
        </w:tc>
        <w:tc>
          <w:tcPr>
            <w:tcW w:w="1408" w:type="dxa"/>
          </w:tcPr>
          <w:p w14:paraId="500CF1DC" w14:textId="2917E05E" w:rsidR="00BD3C22" w:rsidRPr="00EB14FB" w:rsidRDefault="00BD3C22" w:rsidP="00976995">
            <w:pPr>
              <w:rPr>
                <w:rFonts w:ascii="Helvetica" w:hAnsi="Helvetica"/>
                <w:sz w:val="20"/>
                <w:szCs w:val="20"/>
              </w:rPr>
            </w:pPr>
            <w:r w:rsidRPr="00EB14FB">
              <w:rPr>
                <w:rFonts w:ascii="Helvetica" w:hAnsi="Helvetica"/>
                <w:sz w:val="20"/>
                <w:szCs w:val="20"/>
              </w:rPr>
              <w:t>5 minutes</w:t>
            </w:r>
          </w:p>
        </w:tc>
        <w:tc>
          <w:tcPr>
            <w:tcW w:w="5038" w:type="dxa"/>
          </w:tcPr>
          <w:p w14:paraId="1BA753F9" w14:textId="14073444" w:rsidR="00BD3C22" w:rsidRPr="00EB14FB" w:rsidRDefault="00BD3C22" w:rsidP="00976995">
            <w:pPr>
              <w:rPr>
                <w:rFonts w:ascii="Helvetica" w:hAnsi="Helvetica"/>
                <w:sz w:val="20"/>
                <w:szCs w:val="20"/>
              </w:rPr>
            </w:pPr>
            <w:r w:rsidRPr="00EB14FB">
              <w:rPr>
                <w:rFonts w:ascii="Helvetica" w:hAnsi="Helvetica"/>
                <w:sz w:val="20"/>
                <w:szCs w:val="20"/>
              </w:rPr>
              <w:t>Class Processing</w:t>
            </w:r>
          </w:p>
        </w:tc>
      </w:tr>
      <w:tr w:rsidR="00BD3C22" w:rsidRPr="00EB14FB" w14:paraId="2D31F08C" w14:textId="77777777" w:rsidTr="00976995">
        <w:trPr>
          <w:jc w:val="center"/>
        </w:trPr>
        <w:tc>
          <w:tcPr>
            <w:tcW w:w="3130" w:type="dxa"/>
            <w:vMerge/>
            <w:shd w:val="clear" w:color="auto" w:fill="auto"/>
          </w:tcPr>
          <w:p w14:paraId="0130AAE6" w14:textId="77777777" w:rsidR="00BD3C22" w:rsidRPr="00EB14FB" w:rsidRDefault="00BD3C22" w:rsidP="00976995">
            <w:pPr>
              <w:jc w:val="center"/>
              <w:rPr>
                <w:rFonts w:ascii="Helvetica" w:hAnsi="Helvetica" w:cs="Helvetica"/>
                <w:bCs/>
                <w:color w:val="231F20"/>
                <w:spacing w:val="2"/>
                <w:kern w:val="1"/>
                <w:sz w:val="20"/>
                <w:szCs w:val="20"/>
                <w:u w:color="231F20"/>
              </w:rPr>
            </w:pPr>
          </w:p>
        </w:tc>
        <w:tc>
          <w:tcPr>
            <w:tcW w:w="1408" w:type="dxa"/>
          </w:tcPr>
          <w:p w14:paraId="4318F340" w14:textId="736CDE6E" w:rsidR="00BD3C22" w:rsidRPr="00EB14FB" w:rsidRDefault="00BD3C22" w:rsidP="00976995">
            <w:pPr>
              <w:rPr>
                <w:rFonts w:ascii="Helvetica" w:hAnsi="Helvetica"/>
                <w:sz w:val="20"/>
                <w:szCs w:val="20"/>
              </w:rPr>
            </w:pPr>
            <w:r w:rsidRPr="00EB14FB">
              <w:rPr>
                <w:rFonts w:ascii="Helvetica" w:hAnsi="Helvetica"/>
                <w:sz w:val="20"/>
                <w:szCs w:val="20"/>
              </w:rPr>
              <w:t>10 minutes</w:t>
            </w:r>
          </w:p>
        </w:tc>
        <w:tc>
          <w:tcPr>
            <w:tcW w:w="5038" w:type="dxa"/>
          </w:tcPr>
          <w:p w14:paraId="2F38B2D9" w14:textId="329E17F9" w:rsidR="00BD3C22" w:rsidRPr="00EB14FB" w:rsidRDefault="00BD3C22" w:rsidP="00976995">
            <w:pPr>
              <w:rPr>
                <w:rFonts w:ascii="Helvetica" w:hAnsi="Helvetica"/>
                <w:sz w:val="20"/>
                <w:szCs w:val="20"/>
              </w:rPr>
            </w:pPr>
            <w:r w:rsidRPr="00EB14FB">
              <w:rPr>
                <w:rFonts w:ascii="Helvetica" w:hAnsi="Helvetica"/>
                <w:sz w:val="20"/>
                <w:szCs w:val="20"/>
              </w:rPr>
              <w:t>Break</w:t>
            </w:r>
          </w:p>
        </w:tc>
      </w:tr>
      <w:tr w:rsidR="00B00204" w:rsidRPr="00EB14FB" w14:paraId="253FE357" w14:textId="77777777" w:rsidTr="00976995">
        <w:trPr>
          <w:trHeight w:val="311"/>
          <w:jc w:val="center"/>
        </w:trPr>
        <w:tc>
          <w:tcPr>
            <w:tcW w:w="3130" w:type="dxa"/>
            <w:shd w:val="clear" w:color="auto" w:fill="595959" w:themeFill="text1" w:themeFillTint="A6"/>
          </w:tcPr>
          <w:p w14:paraId="01E0456D" w14:textId="77777777" w:rsidR="00B00204" w:rsidRPr="00EB14FB" w:rsidRDefault="00B00204" w:rsidP="00976995">
            <w:pPr>
              <w:jc w:val="center"/>
              <w:rPr>
                <w:rFonts w:ascii="Helvetica" w:hAnsi="Helvetica"/>
                <w:color w:val="FFFFFF" w:themeColor="background1"/>
                <w:sz w:val="20"/>
                <w:szCs w:val="20"/>
              </w:rPr>
            </w:pPr>
          </w:p>
          <w:p w14:paraId="13D41BF3" w14:textId="77777777" w:rsidR="00B00204" w:rsidRPr="00EB14FB" w:rsidRDefault="00B00204" w:rsidP="00976995">
            <w:pPr>
              <w:jc w:val="center"/>
              <w:rPr>
                <w:rFonts w:ascii="Helvetica" w:hAnsi="Helvetica"/>
                <w:color w:val="FFFFFF" w:themeColor="background1"/>
                <w:sz w:val="20"/>
                <w:szCs w:val="20"/>
              </w:rPr>
            </w:pPr>
            <w:r w:rsidRPr="00EB14FB">
              <w:rPr>
                <w:rFonts w:ascii="Helvetica" w:hAnsi="Helvetica"/>
                <w:color w:val="FFFFFF" w:themeColor="background1"/>
                <w:sz w:val="20"/>
                <w:szCs w:val="20"/>
              </w:rPr>
              <w:t>SESSION 3</w:t>
            </w:r>
          </w:p>
        </w:tc>
        <w:tc>
          <w:tcPr>
            <w:tcW w:w="1408" w:type="dxa"/>
            <w:shd w:val="clear" w:color="auto" w:fill="auto"/>
          </w:tcPr>
          <w:p w14:paraId="4B40F958" w14:textId="77777777" w:rsidR="00B00204" w:rsidRPr="00EB14FB" w:rsidRDefault="00B00204" w:rsidP="00976995">
            <w:pPr>
              <w:rPr>
                <w:rFonts w:ascii="Helvetica" w:hAnsi="Helvetica"/>
                <w:sz w:val="20"/>
                <w:szCs w:val="20"/>
              </w:rPr>
            </w:pPr>
          </w:p>
        </w:tc>
        <w:tc>
          <w:tcPr>
            <w:tcW w:w="5038" w:type="dxa"/>
            <w:shd w:val="clear" w:color="auto" w:fill="auto"/>
          </w:tcPr>
          <w:p w14:paraId="16AA7B10" w14:textId="77777777" w:rsidR="00B00204" w:rsidRPr="00EB14FB" w:rsidRDefault="00B00204" w:rsidP="00976995">
            <w:pPr>
              <w:rPr>
                <w:rFonts w:ascii="Helvetica" w:hAnsi="Helvetica"/>
                <w:sz w:val="20"/>
                <w:szCs w:val="20"/>
              </w:rPr>
            </w:pPr>
          </w:p>
        </w:tc>
      </w:tr>
      <w:tr w:rsidR="00BD3C22" w:rsidRPr="00EB14FB" w14:paraId="387EAF3B" w14:textId="77777777" w:rsidTr="00976995">
        <w:trPr>
          <w:jc w:val="center"/>
        </w:trPr>
        <w:tc>
          <w:tcPr>
            <w:tcW w:w="3130" w:type="dxa"/>
            <w:vMerge w:val="restart"/>
            <w:shd w:val="clear" w:color="auto" w:fill="auto"/>
          </w:tcPr>
          <w:p w14:paraId="1F0141DF" w14:textId="77777777" w:rsidR="00BD3C22" w:rsidRPr="00EB14FB" w:rsidRDefault="00BD3C22" w:rsidP="00976995">
            <w:pPr>
              <w:jc w:val="center"/>
              <w:rPr>
                <w:rFonts w:ascii="Helvetica" w:hAnsi="Helvetica"/>
                <w:color w:val="000000" w:themeColor="text1"/>
                <w:sz w:val="20"/>
                <w:szCs w:val="20"/>
              </w:rPr>
            </w:pPr>
          </w:p>
          <w:p w14:paraId="0E48C382" w14:textId="77777777" w:rsidR="00BD3C22" w:rsidRPr="00EB14FB" w:rsidRDefault="00BD3C22" w:rsidP="00976995">
            <w:pPr>
              <w:jc w:val="center"/>
              <w:rPr>
                <w:rFonts w:ascii="Helvetica" w:hAnsi="Helvetica" w:cs="Helvetica"/>
                <w:b/>
                <w:bCs/>
                <w:color w:val="231F20"/>
                <w:spacing w:val="2"/>
                <w:kern w:val="1"/>
                <w:sz w:val="20"/>
                <w:szCs w:val="20"/>
                <w:u w:color="231F20"/>
              </w:rPr>
            </w:pPr>
          </w:p>
          <w:p w14:paraId="429F82EF" w14:textId="77777777" w:rsidR="00435EC8" w:rsidRPr="00EB14FB" w:rsidRDefault="00435EC8" w:rsidP="00435EC8">
            <w:pPr>
              <w:jc w:val="center"/>
              <w:rPr>
                <w:rFonts w:ascii="Helvetica" w:hAnsi="Helvetica"/>
                <w:b/>
                <w:sz w:val="20"/>
                <w:szCs w:val="20"/>
              </w:rPr>
            </w:pPr>
            <w:r w:rsidRPr="00EB14FB">
              <w:rPr>
                <w:rFonts w:ascii="Helvetica" w:hAnsi="Helvetica"/>
                <w:b/>
                <w:sz w:val="20"/>
                <w:szCs w:val="20"/>
              </w:rPr>
              <w:t>Character Qualities I</w:t>
            </w:r>
          </w:p>
          <w:p w14:paraId="7C6ECFFB" w14:textId="422DC320" w:rsidR="00435EC8" w:rsidRPr="00EB14FB" w:rsidRDefault="00435EC8" w:rsidP="00435EC8">
            <w:pPr>
              <w:jc w:val="center"/>
              <w:rPr>
                <w:rFonts w:ascii="Helvetica" w:hAnsi="Helvetica"/>
                <w:sz w:val="20"/>
                <w:szCs w:val="20"/>
              </w:rPr>
            </w:pPr>
            <w:r w:rsidRPr="00EB14FB">
              <w:rPr>
                <w:rFonts w:ascii="Helvetica" w:hAnsi="Helvetica"/>
                <w:sz w:val="20"/>
                <w:szCs w:val="20"/>
              </w:rPr>
              <w:t>Humility</w:t>
            </w:r>
          </w:p>
          <w:p w14:paraId="18810E3F" w14:textId="71116012" w:rsidR="00BD3C22" w:rsidRPr="00EB14FB" w:rsidRDefault="00BD3C22" w:rsidP="00976995">
            <w:pPr>
              <w:jc w:val="center"/>
              <w:rPr>
                <w:rFonts w:ascii="Helvetica" w:hAnsi="Helvetica"/>
                <w:b/>
                <w:color w:val="000000" w:themeColor="text1"/>
                <w:sz w:val="20"/>
                <w:szCs w:val="20"/>
              </w:rPr>
            </w:pPr>
          </w:p>
        </w:tc>
        <w:tc>
          <w:tcPr>
            <w:tcW w:w="1408" w:type="dxa"/>
          </w:tcPr>
          <w:p w14:paraId="2A0C4D52" w14:textId="025C0ACC" w:rsidR="00BD3C22" w:rsidRPr="00EB14FB" w:rsidRDefault="00BD3C22" w:rsidP="00976995">
            <w:pPr>
              <w:rPr>
                <w:rFonts w:ascii="Helvetica" w:hAnsi="Helvetica"/>
                <w:sz w:val="20"/>
                <w:szCs w:val="20"/>
              </w:rPr>
            </w:pPr>
            <w:r w:rsidRPr="00EB14FB">
              <w:rPr>
                <w:rFonts w:ascii="Helvetica" w:hAnsi="Helvetica"/>
                <w:sz w:val="20"/>
                <w:szCs w:val="20"/>
              </w:rPr>
              <w:t>5 minutes</w:t>
            </w:r>
          </w:p>
        </w:tc>
        <w:tc>
          <w:tcPr>
            <w:tcW w:w="5038" w:type="dxa"/>
          </w:tcPr>
          <w:p w14:paraId="34FF12BD" w14:textId="2AADCC6F" w:rsidR="00BD3C22" w:rsidRPr="00EB14FB" w:rsidRDefault="00BD3C22" w:rsidP="00976995">
            <w:pPr>
              <w:rPr>
                <w:rFonts w:ascii="Helvetica" w:hAnsi="Helvetica"/>
                <w:sz w:val="20"/>
                <w:szCs w:val="20"/>
              </w:rPr>
            </w:pPr>
            <w:r w:rsidRPr="00EB14FB">
              <w:rPr>
                <w:rFonts w:ascii="Helvetica" w:hAnsi="Helvetica"/>
                <w:sz w:val="20"/>
                <w:szCs w:val="20"/>
              </w:rPr>
              <w:t>Welcome and Introduction</w:t>
            </w:r>
          </w:p>
        </w:tc>
      </w:tr>
      <w:tr w:rsidR="00BD3C22" w:rsidRPr="00EB14FB" w14:paraId="48433268" w14:textId="77777777" w:rsidTr="00976995">
        <w:trPr>
          <w:jc w:val="center"/>
        </w:trPr>
        <w:tc>
          <w:tcPr>
            <w:tcW w:w="3130" w:type="dxa"/>
            <w:vMerge/>
            <w:shd w:val="clear" w:color="auto" w:fill="auto"/>
          </w:tcPr>
          <w:p w14:paraId="6F154AB7" w14:textId="77777777" w:rsidR="00BD3C22" w:rsidRPr="00EB14FB" w:rsidRDefault="00BD3C22" w:rsidP="00976995">
            <w:pPr>
              <w:jc w:val="center"/>
              <w:rPr>
                <w:rFonts w:ascii="Helvetica" w:hAnsi="Helvetica" w:cs="Helvetica"/>
                <w:bCs/>
                <w:color w:val="231F20"/>
                <w:spacing w:val="2"/>
                <w:kern w:val="1"/>
                <w:sz w:val="20"/>
                <w:szCs w:val="20"/>
                <w:u w:color="231F20"/>
              </w:rPr>
            </w:pPr>
          </w:p>
        </w:tc>
        <w:tc>
          <w:tcPr>
            <w:tcW w:w="1408" w:type="dxa"/>
          </w:tcPr>
          <w:p w14:paraId="1EE037FB" w14:textId="595F6AA8" w:rsidR="00BD3C22" w:rsidRPr="00EB14FB" w:rsidRDefault="00BD3C22" w:rsidP="00976995">
            <w:pPr>
              <w:rPr>
                <w:rFonts w:ascii="Helvetica" w:hAnsi="Helvetica"/>
                <w:sz w:val="20"/>
                <w:szCs w:val="20"/>
              </w:rPr>
            </w:pPr>
            <w:r w:rsidRPr="00EB14FB">
              <w:rPr>
                <w:rFonts w:ascii="Helvetica" w:hAnsi="Helvetica"/>
                <w:sz w:val="20"/>
                <w:szCs w:val="20"/>
              </w:rPr>
              <w:t>25 minutes</w:t>
            </w:r>
          </w:p>
        </w:tc>
        <w:tc>
          <w:tcPr>
            <w:tcW w:w="5038" w:type="dxa"/>
          </w:tcPr>
          <w:p w14:paraId="1AD0686F" w14:textId="5042625B" w:rsidR="00BD3C22" w:rsidRPr="00EB14FB" w:rsidRDefault="00BD3C22" w:rsidP="00976995">
            <w:pPr>
              <w:rPr>
                <w:rFonts w:ascii="Helvetica" w:hAnsi="Helvetica"/>
                <w:sz w:val="20"/>
                <w:szCs w:val="20"/>
              </w:rPr>
            </w:pPr>
            <w:r w:rsidRPr="00EB14FB">
              <w:rPr>
                <w:rFonts w:ascii="Helvetica" w:hAnsi="Helvetica"/>
                <w:sz w:val="20"/>
                <w:szCs w:val="20"/>
              </w:rPr>
              <w:t xml:space="preserve">Lecture </w:t>
            </w:r>
          </w:p>
        </w:tc>
      </w:tr>
      <w:tr w:rsidR="00BD3C22" w:rsidRPr="00EB14FB" w14:paraId="1704788A" w14:textId="77777777" w:rsidTr="00976995">
        <w:trPr>
          <w:jc w:val="center"/>
        </w:trPr>
        <w:tc>
          <w:tcPr>
            <w:tcW w:w="3130" w:type="dxa"/>
            <w:vMerge/>
            <w:shd w:val="clear" w:color="auto" w:fill="auto"/>
          </w:tcPr>
          <w:p w14:paraId="54F18F94" w14:textId="77777777" w:rsidR="00BD3C22" w:rsidRPr="00EB14FB" w:rsidRDefault="00BD3C22" w:rsidP="00976995">
            <w:pPr>
              <w:jc w:val="center"/>
              <w:rPr>
                <w:rFonts w:ascii="Helvetica" w:hAnsi="Helvetica" w:cs="Helvetica"/>
                <w:bCs/>
                <w:color w:val="231F20"/>
                <w:spacing w:val="2"/>
                <w:kern w:val="1"/>
                <w:sz w:val="20"/>
                <w:szCs w:val="20"/>
                <w:u w:color="231F20"/>
              </w:rPr>
            </w:pPr>
          </w:p>
        </w:tc>
        <w:tc>
          <w:tcPr>
            <w:tcW w:w="1408" w:type="dxa"/>
          </w:tcPr>
          <w:p w14:paraId="521E0BC3" w14:textId="06FFC39C" w:rsidR="00BD3C22" w:rsidRPr="00EB14FB" w:rsidRDefault="00BD3C22" w:rsidP="00976995">
            <w:pPr>
              <w:rPr>
                <w:rFonts w:ascii="Helvetica" w:hAnsi="Helvetica"/>
                <w:sz w:val="20"/>
                <w:szCs w:val="20"/>
              </w:rPr>
            </w:pPr>
            <w:r w:rsidRPr="00EB14FB">
              <w:rPr>
                <w:rFonts w:ascii="Helvetica" w:hAnsi="Helvetica"/>
                <w:sz w:val="20"/>
                <w:szCs w:val="20"/>
              </w:rPr>
              <w:t>10 minutes</w:t>
            </w:r>
          </w:p>
        </w:tc>
        <w:tc>
          <w:tcPr>
            <w:tcW w:w="5038" w:type="dxa"/>
          </w:tcPr>
          <w:p w14:paraId="65B6205D" w14:textId="20D023C6" w:rsidR="00BD3C22" w:rsidRPr="00EB14FB" w:rsidRDefault="00BD3C22" w:rsidP="00976995">
            <w:pPr>
              <w:rPr>
                <w:rFonts w:ascii="Helvetica" w:hAnsi="Helvetica"/>
                <w:sz w:val="20"/>
                <w:szCs w:val="20"/>
              </w:rPr>
            </w:pPr>
            <w:r w:rsidRPr="00EB14FB">
              <w:rPr>
                <w:rFonts w:ascii="Helvetica" w:hAnsi="Helvetica"/>
                <w:sz w:val="20"/>
                <w:szCs w:val="20"/>
              </w:rPr>
              <w:t>Application</w:t>
            </w:r>
          </w:p>
        </w:tc>
      </w:tr>
      <w:tr w:rsidR="00BD3C22" w:rsidRPr="00EB14FB" w14:paraId="5C7554C0" w14:textId="77777777" w:rsidTr="00976995">
        <w:trPr>
          <w:jc w:val="center"/>
        </w:trPr>
        <w:tc>
          <w:tcPr>
            <w:tcW w:w="3130" w:type="dxa"/>
            <w:vMerge/>
            <w:shd w:val="clear" w:color="auto" w:fill="auto"/>
          </w:tcPr>
          <w:p w14:paraId="2190F710" w14:textId="77777777" w:rsidR="00BD3C22" w:rsidRPr="00EB14FB" w:rsidRDefault="00BD3C22" w:rsidP="00976995">
            <w:pPr>
              <w:jc w:val="center"/>
              <w:rPr>
                <w:rFonts w:ascii="Helvetica" w:hAnsi="Helvetica" w:cs="Helvetica"/>
                <w:bCs/>
                <w:color w:val="231F20"/>
                <w:spacing w:val="2"/>
                <w:kern w:val="1"/>
                <w:sz w:val="20"/>
                <w:szCs w:val="20"/>
                <w:u w:color="231F20"/>
              </w:rPr>
            </w:pPr>
          </w:p>
        </w:tc>
        <w:tc>
          <w:tcPr>
            <w:tcW w:w="1408" w:type="dxa"/>
          </w:tcPr>
          <w:p w14:paraId="5162EBBD" w14:textId="4E396150" w:rsidR="00BD3C22" w:rsidRPr="00EB14FB" w:rsidRDefault="00BD3C22" w:rsidP="00976995">
            <w:pPr>
              <w:rPr>
                <w:rFonts w:ascii="Helvetica" w:hAnsi="Helvetica"/>
                <w:sz w:val="20"/>
                <w:szCs w:val="20"/>
              </w:rPr>
            </w:pPr>
            <w:r w:rsidRPr="00EB14FB">
              <w:rPr>
                <w:rFonts w:ascii="Helvetica" w:hAnsi="Helvetica"/>
                <w:sz w:val="20"/>
                <w:szCs w:val="20"/>
              </w:rPr>
              <w:t>5 minutes</w:t>
            </w:r>
          </w:p>
        </w:tc>
        <w:tc>
          <w:tcPr>
            <w:tcW w:w="5038" w:type="dxa"/>
          </w:tcPr>
          <w:p w14:paraId="5AFAA413" w14:textId="4CD3B1DC" w:rsidR="00BD3C22" w:rsidRPr="00EB14FB" w:rsidRDefault="00BD3C22" w:rsidP="00976995">
            <w:pPr>
              <w:rPr>
                <w:rFonts w:ascii="Helvetica" w:hAnsi="Helvetica"/>
                <w:sz w:val="20"/>
                <w:szCs w:val="20"/>
              </w:rPr>
            </w:pPr>
            <w:r w:rsidRPr="00EB14FB">
              <w:rPr>
                <w:rFonts w:ascii="Helvetica" w:hAnsi="Helvetica"/>
                <w:sz w:val="20"/>
                <w:szCs w:val="20"/>
              </w:rPr>
              <w:t>Class Processing</w:t>
            </w:r>
          </w:p>
        </w:tc>
      </w:tr>
      <w:tr w:rsidR="00BD3C22" w:rsidRPr="00EB14FB" w14:paraId="29C6D3D2" w14:textId="77777777" w:rsidTr="00976995">
        <w:trPr>
          <w:jc w:val="center"/>
        </w:trPr>
        <w:tc>
          <w:tcPr>
            <w:tcW w:w="3130" w:type="dxa"/>
            <w:vMerge/>
            <w:shd w:val="clear" w:color="auto" w:fill="auto"/>
          </w:tcPr>
          <w:p w14:paraId="1C414084" w14:textId="77777777" w:rsidR="00BD3C22" w:rsidRPr="00EB14FB" w:rsidRDefault="00BD3C22" w:rsidP="00976995">
            <w:pPr>
              <w:jc w:val="center"/>
              <w:rPr>
                <w:rFonts w:ascii="Helvetica" w:hAnsi="Helvetica" w:cs="Helvetica"/>
                <w:bCs/>
                <w:color w:val="231F20"/>
                <w:spacing w:val="2"/>
                <w:kern w:val="1"/>
                <w:sz w:val="20"/>
                <w:szCs w:val="20"/>
                <w:u w:color="231F20"/>
              </w:rPr>
            </w:pPr>
          </w:p>
        </w:tc>
        <w:tc>
          <w:tcPr>
            <w:tcW w:w="1408" w:type="dxa"/>
          </w:tcPr>
          <w:p w14:paraId="0E54B79C" w14:textId="757B10B2" w:rsidR="00BD3C22" w:rsidRPr="00EB14FB" w:rsidRDefault="00BD3C22" w:rsidP="00976995">
            <w:pPr>
              <w:rPr>
                <w:rFonts w:ascii="Helvetica" w:hAnsi="Helvetica"/>
                <w:sz w:val="20"/>
                <w:szCs w:val="20"/>
              </w:rPr>
            </w:pPr>
            <w:r w:rsidRPr="00EB14FB">
              <w:rPr>
                <w:rFonts w:ascii="Helvetica" w:hAnsi="Helvetica"/>
                <w:sz w:val="20"/>
                <w:szCs w:val="20"/>
              </w:rPr>
              <w:t>10 minutes</w:t>
            </w:r>
          </w:p>
        </w:tc>
        <w:tc>
          <w:tcPr>
            <w:tcW w:w="5038" w:type="dxa"/>
          </w:tcPr>
          <w:p w14:paraId="6314A33A" w14:textId="64CC5F25" w:rsidR="00BD3C22" w:rsidRPr="00EB14FB" w:rsidRDefault="00BD3C22" w:rsidP="00976995">
            <w:pPr>
              <w:rPr>
                <w:rFonts w:ascii="Helvetica" w:hAnsi="Helvetica"/>
                <w:sz w:val="20"/>
                <w:szCs w:val="20"/>
              </w:rPr>
            </w:pPr>
            <w:r w:rsidRPr="00EB14FB">
              <w:rPr>
                <w:rFonts w:ascii="Helvetica" w:hAnsi="Helvetica"/>
                <w:sz w:val="20"/>
                <w:szCs w:val="20"/>
              </w:rPr>
              <w:t>End of Day 1</w:t>
            </w:r>
          </w:p>
        </w:tc>
      </w:tr>
      <w:tr w:rsidR="00B00204" w:rsidRPr="00EB14FB" w14:paraId="0D9FADB0" w14:textId="77777777" w:rsidTr="00976995">
        <w:trPr>
          <w:jc w:val="center"/>
        </w:trPr>
        <w:tc>
          <w:tcPr>
            <w:tcW w:w="9576" w:type="dxa"/>
            <w:gridSpan w:val="3"/>
            <w:shd w:val="clear" w:color="auto" w:fill="595959" w:themeFill="text1" w:themeFillTint="A6"/>
          </w:tcPr>
          <w:p w14:paraId="4BB8DA68" w14:textId="77777777" w:rsidR="00B00204" w:rsidRPr="00EB14FB" w:rsidRDefault="00B00204" w:rsidP="00976995">
            <w:pPr>
              <w:jc w:val="center"/>
              <w:rPr>
                <w:rFonts w:ascii="Helvetica" w:hAnsi="Helvetica"/>
                <w:sz w:val="20"/>
                <w:szCs w:val="20"/>
              </w:rPr>
            </w:pPr>
            <w:r w:rsidRPr="00EB14FB">
              <w:rPr>
                <w:rFonts w:ascii="Helvetica" w:hAnsi="Helvetica" w:cs="Helvetica"/>
                <w:b/>
                <w:bCs/>
                <w:color w:val="FFFFFF" w:themeColor="background1"/>
                <w:spacing w:val="2"/>
                <w:kern w:val="1"/>
                <w:sz w:val="20"/>
                <w:szCs w:val="20"/>
                <w:u w:color="231F20"/>
              </w:rPr>
              <w:t>DAY 2</w:t>
            </w:r>
          </w:p>
        </w:tc>
      </w:tr>
      <w:tr w:rsidR="00B00204" w:rsidRPr="00EB14FB" w14:paraId="763A4D02" w14:textId="77777777" w:rsidTr="00976995">
        <w:trPr>
          <w:trHeight w:val="548"/>
          <w:jc w:val="center"/>
        </w:trPr>
        <w:tc>
          <w:tcPr>
            <w:tcW w:w="3130" w:type="dxa"/>
            <w:shd w:val="clear" w:color="auto" w:fill="595959" w:themeFill="text1" w:themeFillTint="A6"/>
          </w:tcPr>
          <w:p w14:paraId="41D6ED9D" w14:textId="77777777" w:rsidR="00B00204" w:rsidRPr="00EB14FB" w:rsidRDefault="00B00204" w:rsidP="00976995">
            <w:pPr>
              <w:jc w:val="center"/>
              <w:rPr>
                <w:rFonts w:ascii="Helvetica" w:hAnsi="Helvetica"/>
                <w:color w:val="FFFFFF" w:themeColor="background1"/>
                <w:sz w:val="20"/>
                <w:szCs w:val="20"/>
              </w:rPr>
            </w:pPr>
          </w:p>
          <w:p w14:paraId="6D666E1C" w14:textId="77777777" w:rsidR="00B00204" w:rsidRPr="00EB14FB" w:rsidRDefault="00B00204" w:rsidP="00976995">
            <w:pPr>
              <w:jc w:val="center"/>
              <w:rPr>
                <w:rFonts w:ascii="Helvetica" w:hAnsi="Helvetica"/>
                <w:color w:val="FFFFFF" w:themeColor="background1"/>
                <w:sz w:val="20"/>
                <w:szCs w:val="20"/>
              </w:rPr>
            </w:pPr>
            <w:r w:rsidRPr="00EB14FB">
              <w:rPr>
                <w:rFonts w:ascii="Helvetica" w:hAnsi="Helvetica"/>
                <w:color w:val="FFFFFF" w:themeColor="background1"/>
                <w:sz w:val="20"/>
                <w:szCs w:val="20"/>
              </w:rPr>
              <w:t>SESSION 4</w:t>
            </w:r>
          </w:p>
        </w:tc>
        <w:tc>
          <w:tcPr>
            <w:tcW w:w="1408" w:type="dxa"/>
            <w:shd w:val="clear" w:color="auto" w:fill="auto"/>
          </w:tcPr>
          <w:p w14:paraId="0D9B0C5B" w14:textId="77777777" w:rsidR="00B00204" w:rsidRPr="00EB14FB" w:rsidRDefault="00B00204" w:rsidP="00976995">
            <w:pPr>
              <w:rPr>
                <w:rFonts w:ascii="Helvetica" w:hAnsi="Helvetica"/>
                <w:sz w:val="20"/>
                <w:szCs w:val="20"/>
              </w:rPr>
            </w:pPr>
          </w:p>
        </w:tc>
        <w:tc>
          <w:tcPr>
            <w:tcW w:w="5038" w:type="dxa"/>
            <w:shd w:val="clear" w:color="auto" w:fill="auto"/>
          </w:tcPr>
          <w:p w14:paraId="1035ACFE" w14:textId="77777777" w:rsidR="00B00204" w:rsidRPr="00EB14FB" w:rsidRDefault="00B00204" w:rsidP="00976995">
            <w:pPr>
              <w:rPr>
                <w:rFonts w:ascii="Helvetica" w:hAnsi="Helvetica"/>
                <w:sz w:val="20"/>
                <w:szCs w:val="20"/>
              </w:rPr>
            </w:pPr>
          </w:p>
        </w:tc>
      </w:tr>
      <w:tr w:rsidR="002163A4" w:rsidRPr="00EB14FB" w14:paraId="4A0BD4A6" w14:textId="77777777" w:rsidTr="00976995">
        <w:trPr>
          <w:jc w:val="center"/>
        </w:trPr>
        <w:tc>
          <w:tcPr>
            <w:tcW w:w="3130" w:type="dxa"/>
            <w:vMerge w:val="restart"/>
            <w:shd w:val="clear" w:color="auto" w:fill="auto"/>
          </w:tcPr>
          <w:p w14:paraId="35A94388" w14:textId="77777777" w:rsidR="002163A4" w:rsidRPr="00EB14FB" w:rsidRDefault="002163A4" w:rsidP="00976995">
            <w:pPr>
              <w:jc w:val="center"/>
              <w:rPr>
                <w:rFonts w:ascii="Helvetica" w:hAnsi="Helvetica" w:cs="Helvetica"/>
                <w:b/>
                <w:bCs/>
                <w:color w:val="231F20"/>
                <w:spacing w:val="2"/>
                <w:kern w:val="1"/>
                <w:sz w:val="20"/>
                <w:szCs w:val="20"/>
                <w:u w:color="231F20"/>
              </w:rPr>
            </w:pPr>
          </w:p>
          <w:p w14:paraId="39909159" w14:textId="77777777" w:rsidR="002163A4" w:rsidRPr="00EB14FB" w:rsidRDefault="002163A4" w:rsidP="00976995">
            <w:pPr>
              <w:jc w:val="center"/>
              <w:rPr>
                <w:rFonts w:ascii="Helvetica" w:hAnsi="Helvetica" w:cs="Helvetica"/>
                <w:b/>
                <w:bCs/>
                <w:color w:val="231F20"/>
                <w:spacing w:val="2"/>
                <w:kern w:val="1"/>
                <w:sz w:val="20"/>
                <w:szCs w:val="20"/>
                <w:u w:color="231F20"/>
              </w:rPr>
            </w:pPr>
          </w:p>
          <w:p w14:paraId="0DDCBC5C" w14:textId="77777777" w:rsidR="00435EC8" w:rsidRPr="00EB14FB" w:rsidRDefault="00435EC8" w:rsidP="00435EC8">
            <w:pPr>
              <w:jc w:val="center"/>
              <w:rPr>
                <w:rFonts w:ascii="Helvetica" w:hAnsi="Helvetica"/>
                <w:sz w:val="20"/>
                <w:szCs w:val="20"/>
              </w:rPr>
            </w:pPr>
            <w:r w:rsidRPr="00EB14FB">
              <w:rPr>
                <w:rFonts w:ascii="Helvetica" w:hAnsi="Helvetica"/>
                <w:b/>
                <w:sz w:val="20"/>
                <w:szCs w:val="20"/>
              </w:rPr>
              <w:t>Character Qualities II</w:t>
            </w:r>
          </w:p>
          <w:p w14:paraId="6832D4BC" w14:textId="01181CCC" w:rsidR="00435EC8" w:rsidRPr="00EB14FB" w:rsidRDefault="00435EC8" w:rsidP="00435EC8">
            <w:pPr>
              <w:jc w:val="center"/>
              <w:rPr>
                <w:rFonts w:ascii="Helvetica" w:hAnsi="Helvetica"/>
                <w:sz w:val="20"/>
                <w:szCs w:val="20"/>
              </w:rPr>
            </w:pPr>
            <w:r w:rsidRPr="00EB14FB">
              <w:rPr>
                <w:rFonts w:ascii="Helvetica" w:hAnsi="Helvetica"/>
                <w:sz w:val="20"/>
                <w:szCs w:val="20"/>
              </w:rPr>
              <w:t>Diligence</w:t>
            </w:r>
          </w:p>
          <w:p w14:paraId="7A24CE1B" w14:textId="66420593" w:rsidR="002163A4" w:rsidRPr="00EB14FB" w:rsidRDefault="002163A4" w:rsidP="00976995">
            <w:pPr>
              <w:jc w:val="center"/>
              <w:rPr>
                <w:rFonts w:ascii="Helvetica" w:hAnsi="Helvetica"/>
                <w:color w:val="000000" w:themeColor="text1"/>
                <w:sz w:val="20"/>
                <w:szCs w:val="20"/>
              </w:rPr>
            </w:pPr>
          </w:p>
        </w:tc>
        <w:tc>
          <w:tcPr>
            <w:tcW w:w="1408" w:type="dxa"/>
          </w:tcPr>
          <w:p w14:paraId="7103ECA6" w14:textId="79CDC43E" w:rsidR="002163A4" w:rsidRPr="00EB14FB" w:rsidRDefault="002163A4" w:rsidP="00976995">
            <w:pPr>
              <w:rPr>
                <w:rFonts w:ascii="Helvetica" w:hAnsi="Helvetica"/>
                <w:sz w:val="20"/>
                <w:szCs w:val="20"/>
              </w:rPr>
            </w:pPr>
            <w:r w:rsidRPr="00EB14FB">
              <w:rPr>
                <w:rFonts w:ascii="Helvetica" w:hAnsi="Helvetica"/>
                <w:sz w:val="20"/>
                <w:szCs w:val="20"/>
              </w:rPr>
              <w:t>5 minutes</w:t>
            </w:r>
          </w:p>
        </w:tc>
        <w:tc>
          <w:tcPr>
            <w:tcW w:w="5038" w:type="dxa"/>
          </w:tcPr>
          <w:p w14:paraId="3E9A8C79" w14:textId="0B3E035A" w:rsidR="002163A4" w:rsidRPr="00EB14FB" w:rsidRDefault="002163A4" w:rsidP="00976995">
            <w:pPr>
              <w:rPr>
                <w:rFonts w:ascii="Helvetica" w:hAnsi="Helvetica"/>
                <w:sz w:val="20"/>
                <w:szCs w:val="20"/>
              </w:rPr>
            </w:pPr>
            <w:r w:rsidRPr="00EB14FB">
              <w:rPr>
                <w:rFonts w:ascii="Helvetica" w:hAnsi="Helvetica"/>
                <w:sz w:val="20"/>
                <w:szCs w:val="20"/>
              </w:rPr>
              <w:t>Welcome and Introduction</w:t>
            </w:r>
          </w:p>
        </w:tc>
      </w:tr>
      <w:tr w:rsidR="002163A4" w:rsidRPr="00EB14FB" w14:paraId="40EF3ABF" w14:textId="77777777" w:rsidTr="00976995">
        <w:trPr>
          <w:jc w:val="center"/>
        </w:trPr>
        <w:tc>
          <w:tcPr>
            <w:tcW w:w="3130" w:type="dxa"/>
            <w:vMerge/>
            <w:shd w:val="clear" w:color="auto" w:fill="auto"/>
          </w:tcPr>
          <w:p w14:paraId="42E9C437" w14:textId="77777777" w:rsidR="002163A4" w:rsidRPr="00EB14FB" w:rsidRDefault="002163A4" w:rsidP="00976995">
            <w:pPr>
              <w:jc w:val="center"/>
              <w:rPr>
                <w:rFonts w:ascii="Helvetica" w:hAnsi="Helvetica"/>
                <w:color w:val="000000" w:themeColor="text1"/>
                <w:sz w:val="20"/>
                <w:szCs w:val="20"/>
              </w:rPr>
            </w:pPr>
          </w:p>
        </w:tc>
        <w:tc>
          <w:tcPr>
            <w:tcW w:w="1408" w:type="dxa"/>
          </w:tcPr>
          <w:p w14:paraId="1D1938A4" w14:textId="2DE66872" w:rsidR="002163A4" w:rsidRPr="00EB14FB" w:rsidRDefault="002163A4" w:rsidP="00976995">
            <w:pPr>
              <w:rPr>
                <w:rFonts w:ascii="Helvetica" w:hAnsi="Helvetica"/>
                <w:sz w:val="20"/>
                <w:szCs w:val="20"/>
              </w:rPr>
            </w:pPr>
            <w:r w:rsidRPr="00EB14FB">
              <w:rPr>
                <w:rFonts w:ascii="Helvetica" w:hAnsi="Helvetica"/>
                <w:sz w:val="20"/>
                <w:szCs w:val="20"/>
              </w:rPr>
              <w:t>25 minutes</w:t>
            </w:r>
          </w:p>
        </w:tc>
        <w:tc>
          <w:tcPr>
            <w:tcW w:w="5038" w:type="dxa"/>
          </w:tcPr>
          <w:p w14:paraId="6B9EAA11" w14:textId="1FD01070" w:rsidR="002163A4" w:rsidRPr="00EB14FB" w:rsidRDefault="002163A4" w:rsidP="00976995">
            <w:pPr>
              <w:rPr>
                <w:rFonts w:ascii="Helvetica" w:hAnsi="Helvetica"/>
                <w:sz w:val="20"/>
                <w:szCs w:val="20"/>
              </w:rPr>
            </w:pPr>
            <w:r w:rsidRPr="00EB14FB">
              <w:rPr>
                <w:rFonts w:ascii="Helvetica" w:hAnsi="Helvetica"/>
                <w:sz w:val="20"/>
                <w:szCs w:val="20"/>
              </w:rPr>
              <w:t xml:space="preserve">Lecture </w:t>
            </w:r>
          </w:p>
        </w:tc>
      </w:tr>
      <w:tr w:rsidR="002163A4" w:rsidRPr="00EB14FB" w14:paraId="3B8C386B" w14:textId="77777777" w:rsidTr="00976995">
        <w:trPr>
          <w:jc w:val="center"/>
        </w:trPr>
        <w:tc>
          <w:tcPr>
            <w:tcW w:w="3130" w:type="dxa"/>
            <w:vMerge/>
            <w:shd w:val="clear" w:color="auto" w:fill="auto"/>
          </w:tcPr>
          <w:p w14:paraId="34AD92DF" w14:textId="77777777" w:rsidR="002163A4" w:rsidRPr="00EB14FB" w:rsidRDefault="002163A4" w:rsidP="00976995">
            <w:pPr>
              <w:jc w:val="center"/>
              <w:rPr>
                <w:rFonts w:ascii="Helvetica" w:hAnsi="Helvetica"/>
                <w:color w:val="000000" w:themeColor="text1"/>
                <w:sz w:val="20"/>
                <w:szCs w:val="20"/>
              </w:rPr>
            </w:pPr>
          </w:p>
        </w:tc>
        <w:tc>
          <w:tcPr>
            <w:tcW w:w="1408" w:type="dxa"/>
          </w:tcPr>
          <w:p w14:paraId="01E8348E" w14:textId="5F460BEC" w:rsidR="002163A4" w:rsidRPr="00EB14FB" w:rsidRDefault="002163A4" w:rsidP="00976995">
            <w:pPr>
              <w:rPr>
                <w:rFonts w:ascii="Helvetica" w:hAnsi="Helvetica"/>
                <w:sz w:val="20"/>
                <w:szCs w:val="20"/>
              </w:rPr>
            </w:pPr>
            <w:r w:rsidRPr="00EB14FB">
              <w:rPr>
                <w:rFonts w:ascii="Helvetica" w:hAnsi="Helvetica"/>
                <w:sz w:val="20"/>
                <w:szCs w:val="20"/>
              </w:rPr>
              <w:t>10 minutes</w:t>
            </w:r>
          </w:p>
        </w:tc>
        <w:tc>
          <w:tcPr>
            <w:tcW w:w="5038" w:type="dxa"/>
          </w:tcPr>
          <w:p w14:paraId="4434E043" w14:textId="60698EFB" w:rsidR="002163A4" w:rsidRPr="00EB14FB" w:rsidRDefault="002163A4" w:rsidP="00976995">
            <w:pPr>
              <w:rPr>
                <w:rFonts w:ascii="Helvetica" w:hAnsi="Helvetica"/>
                <w:sz w:val="20"/>
                <w:szCs w:val="20"/>
              </w:rPr>
            </w:pPr>
            <w:r w:rsidRPr="00EB14FB">
              <w:rPr>
                <w:rFonts w:ascii="Helvetica" w:hAnsi="Helvetica"/>
                <w:sz w:val="20"/>
                <w:szCs w:val="20"/>
              </w:rPr>
              <w:t>Application</w:t>
            </w:r>
          </w:p>
        </w:tc>
      </w:tr>
      <w:tr w:rsidR="002163A4" w:rsidRPr="00EB14FB" w14:paraId="7DE69391" w14:textId="77777777" w:rsidTr="00976995">
        <w:trPr>
          <w:jc w:val="center"/>
        </w:trPr>
        <w:tc>
          <w:tcPr>
            <w:tcW w:w="3130" w:type="dxa"/>
            <w:vMerge/>
            <w:shd w:val="clear" w:color="auto" w:fill="auto"/>
          </w:tcPr>
          <w:p w14:paraId="0D5D35B1" w14:textId="77777777" w:rsidR="002163A4" w:rsidRPr="00EB14FB" w:rsidRDefault="002163A4" w:rsidP="00976995">
            <w:pPr>
              <w:jc w:val="center"/>
              <w:rPr>
                <w:rFonts w:ascii="Helvetica" w:hAnsi="Helvetica"/>
                <w:color w:val="000000" w:themeColor="text1"/>
                <w:sz w:val="20"/>
                <w:szCs w:val="20"/>
              </w:rPr>
            </w:pPr>
          </w:p>
        </w:tc>
        <w:tc>
          <w:tcPr>
            <w:tcW w:w="1408" w:type="dxa"/>
          </w:tcPr>
          <w:p w14:paraId="4BE19274" w14:textId="10B74355" w:rsidR="002163A4" w:rsidRPr="00EB14FB" w:rsidRDefault="002163A4" w:rsidP="00976995">
            <w:pPr>
              <w:rPr>
                <w:rFonts w:ascii="Helvetica" w:hAnsi="Helvetica"/>
                <w:sz w:val="20"/>
                <w:szCs w:val="20"/>
              </w:rPr>
            </w:pPr>
            <w:r w:rsidRPr="00EB14FB">
              <w:rPr>
                <w:rFonts w:ascii="Helvetica" w:hAnsi="Helvetica"/>
                <w:sz w:val="20"/>
                <w:szCs w:val="20"/>
              </w:rPr>
              <w:t>5 minutes</w:t>
            </w:r>
          </w:p>
        </w:tc>
        <w:tc>
          <w:tcPr>
            <w:tcW w:w="5038" w:type="dxa"/>
          </w:tcPr>
          <w:p w14:paraId="27BC4D1A" w14:textId="24557418" w:rsidR="002163A4" w:rsidRPr="00EB14FB" w:rsidRDefault="002163A4" w:rsidP="00976995">
            <w:pPr>
              <w:rPr>
                <w:rFonts w:ascii="Helvetica" w:hAnsi="Helvetica"/>
                <w:sz w:val="20"/>
                <w:szCs w:val="20"/>
              </w:rPr>
            </w:pPr>
            <w:r w:rsidRPr="00EB14FB">
              <w:rPr>
                <w:rFonts w:ascii="Helvetica" w:hAnsi="Helvetica"/>
                <w:sz w:val="20"/>
                <w:szCs w:val="20"/>
              </w:rPr>
              <w:t>Class Processing</w:t>
            </w:r>
          </w:p>
        </w:tc>
      </w:tr>
      <w:tr w:rsidR="002163A4" w:rsidRPr="00EB14FB" w14:paraId="0E5053B3" w14:textId="77777777" w:rsidTr="00976995">
        <w:trPr>
          <w:jc w:val="center"/>
        </w:trPr>
        <w:tc>
          <w:tcPr>
            <w:tcW w:w="3130" w:type="dxa"/>
            <w:vMerge/>
            <w:shd w:val="clear" w:color="auto" w:fill="auto"/>
          </w:tcPr>
          <w:p w14:paraId="5AEDAA50" w14:textId="77777777" w:rsidR="002163A4" w:rsidRPr="00EB14FB" w:rsidRDefault="002163A4" w:rsidP="00976995">
            <w:pPr>
              <w:jc w:val="center"/>
              <w:rPr>
                <w:rFonts w:ascii="Helvetica" w:hAnsi="Helvetica"/>
                <w:color w:val="000000" w:themeColor="text1"/>
                <w:sz w:val="20"/>
                <w:szCs w:val="20"/>
              </w:rPr>
            </w:pPr>
          </w:p>
        </w:tc>
        <w:tc>
          <w:tcPr>
            <w:tcW w:w="1408" w:type="dxa"/>
          </w:tcPr>
          <w:p w14:paraId="6AABB55F" w14:textId="7D537C7B" w:rsidR="002163A4" w:rsidRPr="00EB14FB" w:rsidRDefault="002163A4" w:rsidP="00976995">
            <w:pPr>
              <w:rPr>
                <w:rFonts w:ascii="Helvetica" w:hAnsi="Helvetica"/>
                <w:sz w:val="20"/>
                <w:szCs w:val="20"/>
              </w:rPr>
            </w:pPr>
            <w:r w:rsidRPr="00EB14FB">
              <w:rPr>
                <w:rFonts w:ascii="Helvetica" w:hAnsi="Helvetica"/>
                <w:sz w:val="20"/>
                <w:szCs w:val="20"/>
              </w:rPr>
              <w:t>10 minutes</w:t>
            </w:r>
          </w:p>
        </w:tc>
        <w:tc>
          <w:tcPr>
            <w:tcW w:w="5038" w:type="dxa"/>
          </w:tcPr>
          <w:p w14:paraId="5859F672" w14:textId="06DB6AA1" w:rsidR="002163A4" w:rsidRPr="00EB14FB" w:rsidRDefault="002163A4" w:rsidP="00976995">
            <w:pPr>
              <w:rPr>
                <w:rFonts w:ascii="Helvetica" w:hAnsi="Helvetica"/>
                <w:sz w:val="20"/>
                <w:szCs w:val="20"/>
              </w:rPr>
            </w:pPr>
            <w:r w:rsidRPr="00EB14FB">
              <w:rPr>
                <w:rFonts w:ascii="Helvetica" w:hAnsi="Helvetica"/>
                <w:sz w:val="20"/>
                <w:szCs w:val="20"/>
              </w:rPr>
              <w:t>Break</w:t>
            </w:r>
          </w:p>
        </w:tc>
      </w:tr>
      <w:tr w:rsidR="00B00204" w:rsidRPr="00EB14FB" w14:paraId="122C1C6F" w14:textId="77777777" w:rsidTr="00976995">
        <w:trPr>
          <w:jc w:val="center"/>
        </w:trPr>
        <w:tc>
          <w:tcPr>
            <w:tcW w:w="3130" w:type="dxa"/>
            <w:shd w:val="clear" w:color="auto" w:fill="595959" w:themeFill="text1" w:themeFillTint="A6"/>
          </w:tcPr>
          <w:p w14:paraId="11B81990" w14:textId="77777777" w:rsidR="00B00204" w:rsidRPr="00EB14FB" w:rsidRDefault="00B00204" w:rsidP="00976995">
            <w:pPr>
              <w:jc w:val="center"/>
              <w:rPr>
                <w:rFonts w:ascii="Helvetica" w:hAnsi="Helvetica"/>
                <w:color w:val="FFFFFF" w:themeColor="background1"/>
                <w:sz w:val="20"/>
                <w:szCs w:val="20"/>
              </w:rPr>
            </w:pPr>
          </w:p>
          <w:p w14:paraId="5EB974C4" w14:textId="77777777" w:rsidR="00B00204" w:rsidRPr="00EB14FB" w:rsidRDefault="00B00204" w:rsidP="00976995">
            <w:pPr>
              <w:jc w:val="center"/>
              <w:rPr>
                <w:rFonts w:ascii="Helvetica" w:hAnsi="Helvetica"/>
                <w:color w:val="FFFFFF" w:themeColor="background1"/>
                <w:sz w:val="20"/>
                <w:szCs w:val="20"/>
              </w:rPr>
            </w:pPr>
            <w:r w:rsidRPr="00EB14FB">
              <w:rPr>
                <w:rFonts w:ascii="Helvetica" w:hAnsi="Helvetica"/>
                <w:color w:val="FFFFFF" w:themeColor="background1"/>
                <w:sz w:val="20"/>
                <w:szCs w:val="20"/>
              </w:rPr>
              <w:t>SESSION 5</w:t>
            </w:r>
          </w:p>
        </w:tc>
        <w:tc>
          <w:tcPr>
            <w:tcW w:w="1408" w:type="dxa"/>
            <w:shd w:val="clear" w:color="auto" w:fill="auto"/>
          </w:tcPr>
          <w:p w14:paraId="0BC159AD" w14:textId="77777777" w:rsidR="00B00204" w:rsidRPr="00EB14FB" w:rsidRDefault="00B00204" w:rsidP="00976995">
            <w:pPr>
              <w:rPr>
                <w:rFonts w:ascii="Helvetica" w:hAnsi="Helvetica"/>
                <w:sz w:val="20"/>
                <w:szCs w:val="20"/>
              </w:rPr>
            </w:pPr>
          </w:p>
        </w:tc>
        <w:tc>
          <w:tcPr>
            <w:tcW w:w="5038" w:type="dxa"/>
            <w:shd w:val="clear" w:color="auto" w:fill="auto"/>
          </w:tcPr>
          <w:p w14:paraId="1399E67E" w14:textId="77777777" w:rsidR="00B00204" w:rsidRPr="00EB14FB" w:rsidRDefault="00B00204" w:rsidP="00976995">
            <w:pPr>
              <w:rPr>
                <w:rFonts w:ascii="Helvetica" w:hAnsi="Helvetica"/>
                <w:sz w:val="20"/>
                <w:szCs w:val="20"/>
              </w:rPr>
            </w:pPr>
          </w:p>
        </w:tc>
      </w:tr>
      <w:tr w:rsidR="002163A4" w:rsidRPr="00EB14FB" w14:paraId="5EA62B70" w14:textId="77777777" w:rsidTr="00976995">
        <w:trPr>
          <w:jc w:val="center"/>
        </w:trPr>
        <w:tc>
          <w:tcPr>
            <w:tcW w:w="3130" w:type="dxa"/>
            <w:vMerge w:val="restart"/>
            <w:shd w:val="clear" w:color="auto" w:fill="auto"/>
          </w:tcPr>
          <w:p w14:paraId="414B8BB1" w14:textId="77777777" w:rsidR="002163A4" w:rsidRPr="00EB14FB" w:rsidRDefault="002163A4" w:rsidP="00976995">
            <w:pPr>
              <w:jc w:val="center"/>
              <w:rPr>
                <w:rFonts w:ascii="Helvetica" w:hAnsi="Helvetica"/>
                <w:color w:val="000000" w:themeColor="text1"/>
                <w:sz w:val="20"/>
                <w:szCs w:val="20"/>
              </w:rPr>
            </w:pPr>
          </w:p>
          <w:p w14:paraId="0A3AD614" w14:textId="77777777" w:rsidR="002163A4" w:rsidRPr="00EB14FB" w:rsidRDefault="002163A4" w:rsidP="00976995">
            <w:pPr>
              <w:jc w:val="center"/>
              <w:rPr>
                <w:rFonts w:ascii="Helvetica" w:hAnsi="Helvetica" w:cs="Helvetica"/>
                <w:b/>
                <w:bCs/>
                <w:color w:val="231F20"/>
                <w:spacing w:val="2"/>
                <w:kern w:val="1"/>
                <w:sz w:val="20"/>
                <w:szCs w:val="20"/>
                <w:u w:color="231F20"/>
              </w:rPr>
            </w:pPr>
          </w:p>
          <w:p w14:paraId="682915E3" w14:textId="77777777" w:rsidR="00EB14FB" w:rsidRPr="00EB14FB" w:rsidRDefault="00EB14FB" w:rsidP="00EB14FB">
            <w:pPr>
              <w:jc w:val="center"/>
              <w:rPr>
                <w:rFonts w:ascii="Helvetica" w:hAnsi="Helvetica"/>
                <w:b/>
                <w:sz w:val="20"/>
                <w:szCs w:val="20"/>
              </w:rPr>
            </w:pPr>
            <w:r w:rsidRPr="00EB14FB">
              <w:rPr>
                <w:rFonts w:ascii="Helvetica" w:hAnsi="Helvetica"/>
                <w:b/>
                <w:sz w:val="20"/>
                <w:szCs w:val="20"/>
              </w:rPr>
              <w:t>Character Qualities III</w:t>
            </w:r>
          </w:p>
          <w:p w14:paraId="0B399DBA" w14:textId="3C64B081" w:rsidR="00EB14FB" w:rsidRPr="00EB14FB" w:rsidRDefault="00EB14FB" w:rsidP="00EB14FB">
            <w:pPr>
              <w:jc w:val="center"/>
              <w:rPr>
                <w:rFonts w:ascii="Helvetica" w:hAnsi="Helvetica"/>
                <w:sz w:val="20"/>
                <w:szCs w:val="20"/>
              </w:rPr>
            </w:pPr>
            <w:r w:rsidRPr="00EB14FB">
              <w:rPr>
                <w:rFonts w:ascii="Helvetica" w:hAnsi="Helvetica"/>
                <w:sz w:val="20"/>
                <w:szCs w:val="20"/>
              </w:rPr>
              <w:t>Faithfulness</w:t>
            </w:r>
          </w:p>
          <w:p w14:paraId="0E336967" w14:textId="13C7843F" w:rsidR="002163A4" w:rsidRPr="00EB14FB" w:rsidRDefault="002163A4" w:rsidP="00976995">
            <w:pPr>
              <w:jc w:val="center"/>
              <w:rPr>
                <w:rFonts w:ascii="Helvetica" w:hAnsi="Helvetica"/>
                <w:b/>
                <w:color w:val="FFFFFF" w:themeColor="background1"/>
                <w:sz w:val="20"/>
                <w:szCs w:val="20"/>
              </w:rPr>
            </w:pPr>
          </w:p>
        </w:tc>
        <w:tc>
          <w:tcPr>
            <w:tcW w:w="1408" w:type="dxa"/>
          </w:tcPr>
          <w:p w14:paraId="655F475E" w14:textId="787DE043" w:rsidR="002163A4" w:rsidRPr="00EB14FB" w:rsidRDefault="002163A4" w:rsidP="00976995">
            <w:pPr>
              <w:rPr>
                <w:rFonts w:ascii="Helvetica" w:hAnsi="Helvetica"/>
                <w:sz w:val="20"/>
                <w:szCs w:val="20"/>
              </w:rPr>
            </w:pPr>
            <w:r w:rsidRPr="00EB14FB">
              <w:rPr>
                <w:rFonts w:ascii="Helvetica" w:hAnsi="Helvetica"/>
                <w:sz w:val="20"/>
                <w:szCs w:val="20"/>
              </w:rPr>
              <w:t>5 minutes</w:t>
            </w:r>
          </w:p>
        </w:tc>
        <w:tc>
          <w:tcPr>
            <w:tcW w:w="5038" w:type="dxa"/>
          </w:tcPr>
          <w:p w14:paraId="1341CEC6" w14:textId="04D8635A" w:rsidR="002163A4" w:rsidRPr="00EB14FB" w:rsidRDefault="002163A4" w:rsidP="00976995">
            <w:pPr>
              <w:rPr>
                <w:rFonts w:ascii="Helvetica" w:hAnsi="Helvetica"/>
                <w:sz w:val="20"/>
                <w:szCs w:val="20"/>
              </w:rPr>
            </w:pPr>
            <w:r w:rsidRPr="00EB14FB">
              <w:rPr>
                <w:rFonts w:ascii="Helvetica" w:hAnsi="Helvetica"/>
                <w:sz w:val="20"/>
                <w:szCs w:val="20"/>
              </w:rPr>
              <w:t>Welcome and Introduction</w:t>
            </w:r>
          </w:p>
        </w:tc>
      </w:tr>
      <w:tr w:rsidR="002163A4" w:rsidRPr="00EB14FB" w14:paraId="74F2DC9A" w14:textId="77777777" w:rsidTr="00976995">
        <w:trPr>
          <w:jc w:val="center"/>
        </w:trPr>
        <w:tc>
          <w:tcPr>
            <w:tcW w:w="3130" w:type="dxa"/>
            <w:vMerge/>
            <w:shd w:val="clear" w:color="auto" w:fill="auto"/>
          </w:tcPr>
          <w:p w14:paraId="27DD59A8" w14:textId="77777777" w:rsidR="002163A4" w:rsidRPr="00EB14FB" w:rsidRDefault="002163A4" w:rsidP="00976995">
            <w:pPr>
              <w:jc w:val="center"/>
              <w:rPr>
                <w:rFonts w:ascii="Helvetica" w:hAnsi="Helvetica"/>
                <w:color w:val="000000" w:themeColor="text1"/>
                <w:sz w:val="20"/>
                <w:szCs w:val="20"/>
              </w:rPr>
            </w:pPr>
          </w:p>
        </w:tc>
        <w:tc>
          <w:tcPr>
            <w:tcW w:w="1408" w:type="dxa"/>
          </w:tcPr>
          <w:p w14:paraId="71C54012" w14:textId="419141B8" w:rsidR="002163A4" w:rsidRPr="00EB14FB" w:rsidRDefault="002163A4" w:rsidP="00976995">
            <w:pPr>
              <w:rPr>
                <w:rFonts w:ascii="Helvetica" w:hAnsi="Helvetica"/>
                <w:sz w:val="20"/>
                <w:szCs w:val="20"/>
              </w:rPr>
            </w:pPr>
            <w:r w:rsidRPr="00EB14FB">
              <w:rPr>
                <w:rFonts w:ascii="Helvetica" w:hAnsi="Helvetica"/>
                <w:sz w:val="20"/>
                <w:szCs w:val="20"/>
              </w:rPr>
              <w:t>25 minutes</w:t>
            </w:r>
          </w:p>
        </w:tc>
        <w:tc>
          <w:tcPr>
            <w:tcW w:w="5038" w:type="dxa"/>
          </w:tcPr>
          <w:p w14:paraId="3737DBAA" w14:textId="2EFB9ADA" w:rsidR="002163A4" w:rsidRPr="00EB14FB" w:rsidRDefault="002163A4" w:rsidP="00976995">
            <w:pPr>
              <w:rPr>
                <w:rFonts w:ascii="Helvetica" w:hAnsi="Helvetica"/>
                <w:sz w:val="20"/>
                <w:szCs w:val="20"/>
              </w:rPr>
            </w:pPr>
            <w:r w:rsidRPr="00EB14FB">
              <w:rPr>
                <w:rFonts w:ascii="Helvetica" w:hAnsi="Helvetica"/>
                <w:sz w:val="20"/>
                <w:szCs w:val="20"/>
              </w:rPr>
              <w:t xml:space="preserve">Lecture </w:t>
            </w:r>
          </w:p>
        </w:tc>
      </w:tr>
      <w:tr w:rsidR="002163A4" w:rsidRPr="00EB14FB" w14:paraId="15B462DF" w14:textId="77777777" w:rsidTr="00976995">
        <w:trPr>
          <w:jc w:val="center"/>
        </w:trPr>
        <w:tc>
          <w:tcPr>
            <w:tcW w:w="3130" w:type="dxa"/>
            <w:vMerge/>
            <w:shd w:val="clear" w:color="auto" w:fill="auto"/>
          </w:tcPr>
          <w:p w14:paraId="2405E39A" w14:textId="77777777" w:rsidR="002163A4" w:rsidRPr="00EB14FB" w:rsidRDefault="002163A4" w:rsidP="00976995">
            <w:pPr>
              <w:jc w:val="center"/>
              <w:rPr>
                <w:rFonts w:ascii="Helvetica" w:hAnsi="Helvetica"/>
                <w:color w:val="000000" w:themeColor="text1"/>
                <w:sz w:val="20"/>
                <w:szCs w:val="20"/>
              </w:rPr>
            </w:pPr>
          </w:p>
        </w:tc>
        <w:tc>
          <w:tcPr>
            <w:tcW w:w="1408" w:type="dxa"/>
          </w:tcPr>
          <w:p w14:paraId="10F954E7" w14:textId="45687364" w:rsidR="002163A4" w:rsidRPr="00EB14FB" w:rsidRDefault="002163A4" w:rsidP="00976995">
            <w:pPr>
              <w:rPr>
                <w:rFonts w:ascii="Helvetica" w:hAnsi="Helvetica"/>
                <w:sz w:val="20"/>
                <w:szCs w:val="20"/>
              </w:rPr>
            </w:pPr>
            <w:r w:rsidRPr="00EB14FB">
              <w:rPr>
                <w:rFonts w:ascii="Helvetica" w:hAnsi="Helvetica"/>
                <w:sz w:val="20"/>
                <w:szCs w:val="20"/>
              </w:rPr>
              <w:t>10 minutes</w:t>
            </w:r>
          </w:p>
        </w:tc>
        <w:tc>
          <w:tcPr>
            <w:tcW w:w="5038" w:type="dxa"/>
          </w:tcPr>
          <w:p w14:paraId="483AE01C" w14:textId="7FC901AF" w:rsidR="002163A4" w:rsidRPr="00EB14FB" w:rsidRDefault="002163A4" w:rsidP="00976995">
            <w:pPr>
              <w:rPr>
                <w:rFonts w:ascii="Helvetica" w:hAnsi="Helvetica"/>
                <w:sz w:val="20"/>
                <w:szCs w:val="20"/>
              </w:rPr>
            </w:pPr>
            <w:r w:rsidRPr="00EB14FB">
              <w:rPr>
                <w:rFonts w:ascii="Helvetica" w:hAnsi="Helvetica"/>
                <w:sz w:val="20"/>
                <w:szCs w:val="20"/>
              </w:rPr>
              <w:t>Application</w:t>
            </w:r>
          </w:p>
        </w:tc>
      </w:tr>
      <w:tr w:rsidR="002163A4" w:rsidRPr="00EB14FB" w14:paraId="114F0F22" w14:textId="77777777" w:rsidTr="00976995">
        <w:trPr>
          <w:jc w:val="center"/>
        </w:trPr>
        <w:tc>
          <w:tcPr>
            <w:tcW w:w="3130" w:type="dxa"/>
            <w:vMerge/>
            <w:shd w:val="clear" w:color="auto" w:fill="auto"/>
          </w:tcPr>
          <w:p w14:paraId="4441D08A" w14:textId="77777777" w:rsidR="002163A4" w:rsidRPr="00EB14FB" w:rsidRDefault="002163A4" w:rsidP="00976995">
            <w:pPr>
              <w:jc w:val="center"/>
              <w:rPr>
                <w:rFonts w:ascii="Helvetica" w:hAnsi="Helvetica"/>
                <w:color w:val="000000" w:themeColor="text1"/>
                <w:sz w:val="20"/>
                <w:szCs w:val="20"/>
              </w:rPr>
            </w:pPr>
          </w:p>
        </w:tc>
        <w:tc>
          <w:tcPr>
            <w:tcW w:w="1408" w:type="dxa"/>
          </w:tcPr>
          <w:p w14:paraId="2BEA1B92" w14:textId="45779624" w:rsidR="002163A4" w:rsidRPr="00EB14FB" w:rsidRDefault="002163A4" w:rsidP="00976995">
            <w:pPr>
              <w:rPr>
                <w:rFonts w:ascii="Helvetica" w:hAnsi="Helvetica"/>
                <w:sz w:val="20"/>
                <w:szCs w:val="20"/>
              </w:rPr>
            </w:pPr>
            <w:r w:rsidRPr="00EB14FB">
              <w:rPr>
                <w:rFonts w:ascii="Helvetica" w:hAnsi="Helvetica"/>
                <w:sz w:val="20"/>
                <w:szCs w:val="20"/>
              </w:rPr>
              <w:t>5 minutes</w:t>
            </w:r>
          </w:p>
        </w:tc>
        <w:tc>
          <w:tcPr>
            <w:tcW w:w="5038" w:type="dxa"/>
          </w:tcPr>
          <w:p w14:paraId="4F3076EC" w14:textId="664DE208" w:rsidR="002163A4" w:rsidRPr="00EB14FB" w:rsidRDefault="002163A4" w:rsidP="00976995">
            <w:pPr>
              <w:rPr>
                <w:rFonts w:ascii="Helvetica" w:hAnsi="Helvetica"/>
                <w:sz w:val="20"/>
                <w:szCs w:val="20"/>
              </w:rPr>
            </w:pPr>
            <w:r w:rsidRPr="00EB14FB">
              <w:rPr>
                <w:rFonts w:ascii="Helvetica" w:hAnsi="Helvetica"/>
                <w:sz w:val="20"/>
                <w:szCs w:val="20"/>
              </w:rPr>
              <w:t>Class Processing</w:t>
            </w:r>
          </w:p>
        </w:tc>
      </w:tr>
      <w:tr w:rsidR="002163A4" w:rsidRPr="00EB14FB" w14:paraId="473D3B06" w14:textId="77777777" w:rsidTr="00976995">
        <w:trPr>
          <w:jc w:val="center"/>
        </w:trPr>
        <w:tc>
          <w:tcPr>
            <w:tcW w:w="3130" w:type="dxa"/>
            <w:vMerge/>
            <w:shd w:val="clear" w:color="auto" w:fill="auto"/>
          </w:tcPr>
          <w:p w14:paraId="0617085C" w14:textId="77777777" w:rsidR="002163A4" w:rsidRPr="00EB14FB" w:rsidRDefault="002163A4" w:rsidP="00976995">
            <w:pPr>
              <w:jc w:val="center"/>
              <w:rPr>
                <w:rFonts w:ascii="Helvetica" w:hAnsi="Helvetica"/>
                <w:color w:val="000000" w:themeColor="text1"/>
                <w:sz w:val="20"/>
                <w:szCs w:val="20"/>
              </w:rPr>
            </w:pPr>
          </w:p>
        </w:tc>
        <w:tc>
          <w:tcPr>
            <w:tcW w:w="1408" w:type="dxa"/>
          </w:tcPr>
          <w:p w14:paraId="3CA86533" w14:textId="54E52E50" w:rsidR="002163A4" w:rsidRPr="00EB14FB" w:rsidRDefault="002163A4" w:rsidP="00976995">
            <w:pPr>
              <w:rPr>
                <w:rFonts w:ascii="Helvetica" w:hAnsi="Helvetica"/>
                <w:sz w:val="20"/>
                <w:szCs w:val="20"/>
              </w:rPr>
            </w:pPr>
            <w:r w:rsidRPr="00EB14FB">
              <w:rPr>
                <w:rFonts w:ascii="Helvetica" w:hAnsi="Helvetica"/>
                <w:sz w:val="20"/>
                <w:szCs w:val="20"/>
              </w:rPr>
              <w:t>10 minutes</w:t>
            </w:r>
          </w:p>
        </w:tc>
        <w:tc>
          <w:tcPr>
            <w:tcW w:w="5038" w:type="dxa"/>
          </w:tcPr>
          <w:p w14:paraId="233F1CB6" w14:textId="772E91FE" w:rsidR="002163A4" w:rsidRPr="00EB14FB" w:rsidRDefault="002163A4" w:rsidP="00976995">
            <w:pPr>
              <w:rPr>
                <w:rFonts w:ascii="Helvetica" w:hAnsi="Helvetica"/>
                <w:sz w:val="20"/>
                <w:szCs w:val="20"/>
              </w:rPr>
            </w:pPr>
            <w:r w:rsidRPr="00EB14FB">
              <w:rPr>
                <w:rFonts w:ascii="Helvetica" w:hAnsi="Helvetica"/>
                <w:sz w:val="20"/>
                <w:szCs w:val="20"/>
              </w:rPr>
              <w:t>Break</w:t>
            </w:r>
          </w:p>
        </w:tc>
      </w:tr>
      <w:tr w:rsidR="00B00204" w:rsidRPr="00EB14FB" w14:paraId="21FA6825" w14:textId="77777777" w:rsidTr="00976995">
        <w:trPr>
          <w:jc w:val="center"/>
        </w:trPr>
        <w:tc>
          <w:tcPr>
            <w:tcW w:w="3130" w:type="dxa"/>
            <w:shd w:val="clear" w:color="auto" w:fill="595959" w:themeFill="text1" w:themeFillTint="A6"/>
          </w:tcPr>
          <w:p w14:paraId="21044533" w14:textId="77777777" w:rsidR="00B00204" w:rsidRPr="00EB14FB" w:rsidRDefault="00B00204" w:rsidP="00976995">
            <w:pPr>
              <w:jc w:val="center"/>
              <w:rPr>
                <w:rFonts w:ascii="Helvetica" w:hAnsi="Helvetica"/>
                <w:color w:val="FFFFFF" w:themeColor="background1"/>
                <w:sz w:val="20"/>
                <w:szCs w:val="20"/>
              </w:rPr>
            </w:pPr>
          </w:p>
          <w:p w14:paraId="3BDF71B2" w14:textId="77777777" w:rsidR="00B00204" w:rsidRPr="00EB14FB" w:rsidRDefault="00B00204" w:rsidP="00976995">
            <w:pPr>
              <w:jc w:val="center"/>
              <w:rPr>
                <w:rFonts w:ascii="Helvetica" w:hAnsi="Helvetica"/>
                <w:color w:val="FFFFFF" w:themeColor="background1"/>
                <w:sz w:val="20"/>
                <w:szCs w:val="20"/>
              </w:rPr>
            </w:pPr>
            <w:r w:rsidRPr="00EB14FB">
              <w:rPr>
                <w:rFonts w:ascii="Helvetica" w:hAnsi="Helvetica"/>
                <w:color w:val="FFFFFF" w:themeColor="background1"/>
                <w:sz w:val="20"/>
                <w:szCs w:val="20"/>
              </w:rPr>
              <w:t>SESSION 6</w:t>
            </w:r>
          </w:p>
        </w:tc>
        <w:tc>
          <w:tcPr>
            <w:tcW w:w="1408" w:type="dxa"/>
            <w:shd w:val="clear" w:color="auto" w:fill="auto"/>
          </w:tcPr>
          <w:p w14:paraId="06198E0A" w14:textId="77777777" w:rsidR="00B00204" w:rsidRPr="00EB14FB" w:rsidRDefault="00B00204" w:rsidP="00976995">
            <w:pPr>
              <w:rPr>
                <w:rFonts w:ascii="Helvetica" w:hAnsi="Helvetica"/>
                <w:sz w:val="20"/>
                <w:szCs w:val="20"/>
              </w:rPr>
            </w:pPr>
          </w:p>
        </w:tc>
        <w:tc>
          <w:tcPr>
            <w:tcW w:w="5038" w:type="dxa"/>
            <w:shd w:val="clear" w:color="auto" w:fill="auto"/>
          </w:tcPr>
          <w:p w14:paraId="1D6AB6FA" w14:textId="77777777" w:rsidR="00B00204" w:rsidRPr="00EB14FB" w:rsidRDefault="00B00204" w:rsidP="00976995">
            <w:pPr>
              <w:rPr>
                <w:rFonts w:ascii="Helvetica" w:hAnsi="Helvetica"/>
                <w:sz w:val="20"/>
                <w:szCs w:val="20"/>
              </w:rPr>
            </w:pPr>
          </w:p>
        </w:tc>
      </w:tr>
      <w:tr w:rsidR="002163A4" w:rsidRPr="00EB14FB" w14:paraId="4095C69A" w14:textId="77777777" w:rsidTr="00976995">
        <w:trPr>
          <w:jc w:val="center"/>
        </w:trPr>
        <w:tc>
          <w:tcPr>
            <w:tcW w:w="3130" w:type="dxa"/>
            <w:vMerge w:val="restart"/>
            <w:shd w:val="clear" w:color="auto" w:fill="auto"/>
          </w:tcPr>
          <w:p w14:paraId="1E7A0652" w14:textId="77777777" w:rsidR="002163A4" w:rsidRPr="00EB14FB" w:rsidRDefault="002163A4" w:rsidP="00EB14FB">
            <w:pPr>
              <w:jc w:val="center"/>
              <w:rPr>
                <w:rFonts w:ascii="Helvetica" w:hAnsi="Helvetica" w:cs="Helvetica"/>
                <w:bCs/>
                <w:color w:val="231F20"/>
                <w:spacing w:val="2"/>
                <w:kern w:val="1"/>
                <w:sz w:val="20"/>
                <w:szCs w:val="20"/>
                <w:u w:color="231F20"/>
              </w:rPr>
            </w:pPr>
          </w:p>
          <w:p w14:paraId="684C14C8" w14:textId="77777777" w:rsidR="002163A4" w:rsidRPr="00EB14FB" w:rsidRDefault="002163A4" w:rsidP="00EB14FB">
            <w:pPr>
              <w:jc w:val="center"/>
              <w:rPr>
                <w:rFonts w:ascii="Helvetica" w:hAnsi="Helvetica" w:cs="Helvetica"/>
                <w:b/>
                <w:bCs/>
                <w:color w:val="231F20"/>
                <w:spacing w:val="2"/>
                <w:kern w:val="1"/>
                <w:sz w:val="20"/>
                <w:szCs w:val="20"/>
                <w:u w:color="231F20"/>
              </w:rPr>
            </w:pPr>
          </w:p>
          <w:p w14:paraId="224BF3F9" w14:textId="77777777" w:rsidR="00EB14FB" w:rsidRPr="00EB14FB" w:rsidRDefault="00EB14FB" w:rsidP="00EB14FB">
            <w:pPr>
              <w:jc w:val="center"/>
              <w:rPr>
                <w:rFonts w:ascii="Helvetica" w:hAnsi="Helvetica"/>
                <w:sz w:val="20"/>
                <w:szCs w:val="20"/>
              </w:rPr>
            </w:pPr>
            <w:r w:rsidRPr="00EB14FB">
              <w:rPr>
                <w:rFonts w:ascii="Helvetica" w:hAnsi="Helvetica"/>
                <w:b/>
                <w:sz w:val="20"/>
                <w:szCs w:val="20"/>
              </w:rPr>
              <w:t>Character Qualities IV</w:t>
            </w:r>
          </w:p>
          <w:p w14:paraId="56DB695A" w14:textId="3A658FFE" w:rsidR="00EB14FB" w:rsidRPr="00EB14FB" w:rsidRDefault="00EB14FB" w:rsidP="00EB14FB">
            <w:pPr>
              <w:jc w:val="center"/>
              <w:rPr>
                <w:rFonts w:ascii="Helvetica" w:hAnsi="Helvetica"/>
                <w:sz w:val="20"/>
                <w:szCs w:val="20"/>
              </w:rPr>
            </w:pPr>
            <w:r w:rsidRPr="00EB14FB">
              <w:rPr>
                <w:rFonts w:ascii="Helvetica" w:hAnsi="Helvetica"/>
                <w:sz w:val="20"/>
                <w:szCs w:val="20"/>
              </w:rPr>
              <w:t>Perseverance</w:t>
            </w:r>
          </w:p>
          <w:p w14:paraId="4A513814" w14:textId="50532F57" w:rsidR="002163A4" w:rsidRPr="00EB14FB" w:rsidRDefault="002163A4" w:rsidP="00976995">
            <w:pPr>
              <w:jc w:val="center"/>
              <w:rPr>
                <w:rFonts w:ascii="Helvetica" w:hAnsi="Helvetica" w:cs="Helvetica"/>
                <w:b/>
                <w:bCs/>
                <w:color w:val="231F20"/>
                <w:spacing w:val="2"/>
                <w:kern w:val="1"/>
                <w:sz w:val="20"/>
                <w:szCs w:val="20"/>
                <w:u w:color="231F20"/>
              </w:rPr>
            </w:pPr>
          </w:p>
        </w:tc>
        <w:tc>
          <w:tcPr>
            <w:tcW w:w="1408" w:type="dxa"/>
          </w:tcPr>
          <w:p w14:paraId="28E12B43" w14:textId="44E8E75E" w:rsidR="002163A4" w:rsidRPr="00EB14FB" w:rsidRDefault="002163A4" w:rsidP="00976995">
            <w:pPr>
              <w:rPr>
                <w:rFonts w:ascii="Helvetica" w:hAnsi="Helvetica"/>
                <w:sz w:val="20"/>
                <w:szCs w:val="20"/>
              </w:rPr>
            </w:pPr>
            <w:r w:rsidRPr="00EB14FB">
              <w:rPr>
                <w:rFonts w:ascii="Helvetica" w:hAnsi="Helvetica"/>
                <w:sz w:val="20"/>
                <w:szCs w:val="20"/>
              </w:rPr>
              <w:t>5 minutes</w:t>
            </w:r>
          </w:p>
        </w:tc>
        <w:tc>
          <w:tcPr>
            <w:tcW w:w="5038" w:type="dxa"/>
          </w:tcPr>
          <w:p w14:paraId="61457491" w14:textId="5779A921" w:rsidR="002163A4" w:rsidRPr="00EB14FB" w:rsidRDefault="002163A4" w:rsidP="00976995">
            <w:pPr>
              <w:rPr>
                <w:rFonts w:ascii="Helvetica" w:hAnsi="Helvetica"/>
                <w:sz w:val="20"/>
                <w:szCs w:val="20"/>
              </w:rPr>
            </w:pPr>
            <w:r w:rsidRPr="00EB14FB">
              <w:rPr>
                <w:rFonts w:ascii="Helvetica" w:hAnsi="Helvetica"/>
                <w:sz w:val="20"/>
                <w:szCs w:val="20"/>
              </w:rPr>
              <w:t>Welcome and Introduction</w:t>
            </w:r>
          </w:p>
        </w:tc>
      </w:tr>
      <w:tr w:rsidR="002163A4" w:rsidRPr="00EB14FB" w14:paraId="286B37D6" w14:textId="77777777" w:rsidTr="00976995">
        <w:trPr>
          <w:jc w:val="center"/>
        </w:trPr>
        <w:tc>
          <w:tcPr>
            <w:tcW w:w="3130" w:type="dxa"/>
            <w:vMerge/>
            <w:shd w:val="clear" w:color="auto" w:fill="auto"/>
          </w:tcPr>
          <w:p w14:paraId="4CF0D950" w14:textId="77777777" w:rsidR="002163A4" w:rsidRPr="00EB14FB" w:rsidRDefault="002163A4" w:rsidP="00976995">
            <w:pPr>
              <w:jc w:val="center"/>
              <w:rPr>
                <w:rFonts w:ascii="Helvetica" w:hAnsi="Helvetica" w:cs="Helvetica"/>
                <w:bCs/>
                <w:color w:val="231F20"/>
                <w:spacing w:val="2"/>
                <w:kern w:val="1"/>
                <w:sz w:val="20"/>
                <w:szCs w:val="20"/>
                <w:u w:color="231F20"/>
              </w:rPr>
            </w:pPr>
          </w:p>
        </w:tc>
        <w:tc>
          <w:tcPr>
            <w:tcW w:w="1408" w:type="dxa"/>
          </w:tcPr>
          <w:p w14:paraId="4ECDA3F5" w14:textId="2B4F6F5B" w:rsidR="002163A4" w:rsidRPr="00EB14FB" w:rsidRDefault="002163A4" w:rsidP="00976995">
            <w:pPr>
              <w:rPr>
                <w:rFonts w:ascii="Helvetica" w:hAnsi="Helvetica"/>
                <w:sz w:val="20"/>
                <w:szCs w:val="20"/>
              </w:rPr>
            </w:pPr>
            <w:r w:rsidRPr="00EB14FB">
              <w:rPr>
                <w:rFonts w:ascii="Helvetica" w:hAnsi="Helvetica"/>
                <w:sz w:val="20"/>
                <w:szCs w:val="20"/>
              </w:rPr>
              <w:t>25 minutes</w:t>
            </w:r>
          </w:p>
        </w:tc>
        <w:tc>
          <w:tcPr>
            <w:tcW w:w="5038" w:type="dxa"/>
          </w:tcPr>
          <w:p w14:paraId="4217DC4C" w14:textId="54DBB206" w:rsidR="002163A4" w:rsidRPr="00EB14FB" w:rsidRDefault="002163A4" w:rsidP="00976995">
            <w:pPr>
              <w:rPr>
                <w:rFonts w:ascii="Helvetica" w:hAnsi="Helvetica"/>
                <w:sz w:val="20"/>
                <w:szCs w:val="20"/>
              </w:rPr>
            </w:pPr>
            <w:r w:rsidRPr="00EB14FB">
              <w:rPr>
                <w:rFonts w:ascii="Helvetica" w:hAnsi="Helvetica"/>
                <w:sz w:val="20"/>
                <w:szCs w:val="20"/>
              </w:rPr>
              <w:t xml:space="preserve">Lecture </w:t>
            </w:r>
          </w:p>
        </w:tc>
      </w:tr>
      <w:tr w:rsidR="002163A4" w:rsidRPr="00EB14FB" w14:paraId="65FFF16E" w14:textId="77777777" w:rsidTr="00976995">
        <w:trPr>
          <w:jc w:val="center"/>
        </w:trPr>
        <w:tc>
          <w:tcPr>
            <w:tcW w:w="3130" w:type="dxa"/>
            <w:vMerge/>
            <w:shd w:val="clear" w:color="auto" w:fill="auto"/>
          </w:tcPr>
          <w:p w14:paraId="3449D99F" w14:textId="77777777" w:rsidR="002163A4" w:rsidRPr="00EB14FB" w:rsidRDefault="002163A4" w:rsidP="00976995">
            <w:pPr>
              <w:jc w:val="center"/>
              <w:rPr>
                <w:rFonts w:ascii="Helvetica" w:hAnsi="Helvetica" w:cs="Helvetica"/>
                <w:bCs/>
                <w:color w:val="231F20"/>
                <w:spacing w:val="2"/>
                <w:kern w:val="1"/>
                <w:sz w:val="20"/>
                <w:szCs w:val="20"/>
                <w:u w:color="231F20"/>
              </w:rPr>
            </w:pPr>
          </w:p>
        </w:tc>
        <w:tc>
          <w:tcPr>
            <w:tcW w:w="1408" w:type="dxa"/>
          </w:tcPr>
          <w:p w14:paraId="102E6A2D" w14:textId="1E57A6BE" w:rsidR="002163A4" w:rsidRPr="00EB14FB" w:rsidRDefault="002163A4" w:rsidP="00976995">
            <w:pPr>
              <w:rPr>
                <w:rFonts w:ascii="Helvetica" w:hAnsi="Helvetica"/>
                <w:sz w:val="20"/>
                <w:szCs w:val="20"/>
              </w:rPr>
            </w:pPr>
            <w:r w:rsidRPr="00EB14FB">
              <w:rPr>
                <w:rFonts w:ascii="Helvetica" w:hAnsi="Helvetica"/>
                <w:sz w:val="20"/>
                <w:szCs w:val="20"/>
              </w:rPr>
              <w:t>10 minutes</w:t>
            </w:r>
          </w:p>
        </w:tc>
        <w:tc>
          <w:tcPr>
            <w:tcW w:w="5038" w:type="dxa"/>
          </w:tcPr>
          <w:p w14:paraId="5FAC09C7" w14:textId="7CB39BDA" w:rsidR="002163A4" w:rsidRPr="00EB14FB" w:rsidRDefault="002163A4" w:rsidP="00976995">
            <w:pPr>
              <w:rPr>
                <w:rFonts w:ascii="Helvetica" w:hAnsi="Helvetica"/>
                <w:sz w:val="20"/>
                <w:szCs w:val="20"/>
              </w:rPr>
            </w:pPr>
            <w:r w:rsidRPr="00EB14FB">
              <w:rPr>
                <w:rFonts w:ascii="Helvetica" w:hAnsi="Helvetica"/>
                <w:sz w:val="20"/>
                <w:szCs w:val="20"/>
              </w:rPr>
              <w:t>Application</w:t>
            </w:r>
          </w:p>
        </w:tc>
      </w:tr>
      <w:tr w:rsidR="002163A4" w:rsidRPr="00EB14FB" w14:paraId="601036EE" w14:textId="77777777" w:rsidTr="00976995">
        <w:trPr>
          <w:jc w:val="center"/>
        </w:trPr>
        <w:tc>
          <w:tcPr>
            <w:tcW w:w="3130" w:type="dxa"/>
            <w:vMerge/>
            <w:shd w:val="clear" w:color="auto" w:fill="auto"/>
          </w:tcPr>
          <w:p w14:paraId="26DDF682" w14:textId="77777777" w:rsidR="002163A4" w:rsidRPr="00EB14FB" w:rsidRDefault="002163A4" w:rsidP="00976995">
            <w:pPr>
              <w:jc w:val="center"/>
              <w:rPr>
                <w:rFonts w:ascii="Helvetica" w:hAnsi="Helvetica" w:cs="Helvetica"/>
                <w:bCs/>
                <w:color w:val="231F20"/>
                <w:spacing w:val="2"/>
                <w:kern w:val="1"/>
                <w:sz w:val="20"/>
                <w:szCs w:val="20"/>
                <w:u w:color="231F20"/>
              </w:rPr>
            </w:pPr>
          </w:p>
        </w:tc>
        <w:tc>
          <w:tcPr>
            <w:tcW w:w="1408" w:type="dxa"/>
          </w:tcPr>
          <w:p w14:paraId="2C46A222" w14:textId="68CB3556" w:rsidR="002163A4" w:rsidRPr="00EB14FB" w:rsidRDefault="002163A4" w:rsidP="00976995">
            <w:pPr>
              <w:rPr>
                <w:rFonts w:ascii="Helvetica" w:hAnsi="Helvetica"/>
                <w:sz w:val="20"/>
                <w:szCs w:val="20"/>
              </w:rPr>
            </w:pPr>
            <w:r w:rsidRPr="00EB14FB">
              <w:rPr>
                <w:rFonts w:ascii="Helvetica" w:hAnsi="Helvetica"/>
                <w:sz w:val="20"/>
                <w:szCs w:val="20"/>
              </w:rPr>
              <w:t>5 minutes</w:t>
            </w:r>
          </w:p>
        </w:tc>
        <w:tc>
          <w:tcPr>
            <w:tcW w:w="5038" w:type="dxa"/>
          </w:tcPr>
          <w:p w14:paraId="2CC6C214" w14:textId="1FA38C1A" w:rsidR="002163A4" w:rsidRPr="00EB14FB" w:rsidRDefault="002163A4" w:rsidP="00976995">
            <w:pPr>
              <w:rPr>
                <w:rFonts w:ascii="Helvetica" w:hAnsi="Helvetica"/>
                <w:sz w:val="20"/>
                <w:szCs w:val="20"/>
              </w:rPr>
            </w:pPr>
            <w:r w:rsidRPr="00EB14FB">
              <w:rPr>
                <w:rFonts w:ascii="Helvetica" w:hAnsi="Helvetica"/>
                <w:sz w:val="20"/>
                <w:szCs w:val="20"/>
              </w:rPr>
              <w:t>Class Processing</w:t>
            </w:r>
          </w:p>
        </w:tc>
      </w:tr>
      <w:tr w:rsidR="002163A4" w:rsidRPr="00EB14FB" w14:paraId="262F5883" w14:textId="77777777" w:rsidTr="00976995">
        <w:trPr>
          <w:jc w:val="center"/>
        </w:trPr>
        <w:tc>
          <w:tcPr>
            <w:tcW w:w="3130" w:type="dxa"/>
            <w:vMerge/>
            <w:shd w:val="clear" w:color="auto" w:fill="auto"/>
          </w:tcPr>
          <w:p w14:paraId="492DED14" w14:textId="77777777" w:rsidR="002163A4" w:rsidRPr="00EB14FB" w:rsidRDefault="002163A4" w:rsidP="00976995">
            <w:pPr>
              <w:jc w:val="center"/>
              <w:rPr>
                <w:rFonts w:ascii="Helvetica" w:hAnsi="Helvetica" w:cs="Helvetica"/>
                <w:bCs/>
                <w:color w:val="231F20"/>
                <w:spacing w:val="2"/>
                <w:kern w:val="1"/>
                <w:sz w:val="20"/>
                <w:szCs w:val="20"/>
                <w:u w:color="231F20"/>
              </w:rPr>
            </w:pPr>
          </w:p>
        </w:tc>
        <w:tc>
          <w:tcPr>
            <w:tcW w:w="1408" w:type="dxa"/>
          </w:tcPr>
          <w:p w14:paraId="01ECEF30" w14:textId="60428FD2" w:rsidR="002163A4" w:rsidRPr="00EB14FB" w:rsidRDefault="002163A4" w:rsidP="00976995">
            <w:pPr>
              <w:rPr>
                <w:rFonts w:ascii="Helvetica" w:hAnsi="Helvetica"/>
                <w:sz w:val="20"/>
                <w:szCs w:val="20"/>
              </w:rPr>
            </w:pPr>
            <w:r w:rsidRPr="00EB14FB">
              <w:rPr>
                <w:rFonts w:ascii="Helvetica" w:hAnsi="Helvetica"/>
                <w:sz w:val="20"/>
                <w:szCs w:val="20"/>
              </w:rPr>
              <w:t>10 minutes</w:t>
            </w:r>
          </w:p>
        </w:tc>
        <w:tc>
          <w:tcPr>
            <w:tcW w:w="5038" w:type="dxa"/>
          </w:tcPr>
          <w:p w14:paraId="79A0BAE8" w14:textId="7E09425E" w:rsidR="002163A4" w:rsidRPr="00EB14FB" w:rsidRDefault="0096667C" w:rsidP="00976995">
            <w:pPr>
              <w:rPr>
                <w:rFonts w:ascii="Helvetica" w:hAnsi="Helvetica"/>
                <w:sz w:val="20"/>
                <w:szCs w:val="20"/>
              </w:rPr>
            </w:pPr>
            <w:r>
              <w:rPr>
                <w:rFonts w:ascii="Helvetica" w:hAnsi="Helvetica"/>
                <w:sz w:val="20"/>
                <w:szCs w:val="20"/>
              </w:rPr>
              <w:t>End of Day 2</w:t>
            </w:r>
            <w:bookmarkStart w:id="5" w:name="_GoBack"/>
            <w:bookmarkEnd w:id="5"/>
          </w:p>
        </w:tc>
      </w:tr>
    </w:tbl>
    <w:p w14:paraId="71B14359" w14:textId="6DAC225C" w:rsidR="00D337F9" w:rsidRPr="009D13DA" w:rsidRDefault="004C7282" w:rsidP="00371574">
      <w:pPr>
        <w:pStyle w:val="Heading1"/>
        <w:rPr>
          <w:rFonts w:ascii="Helvetica" w:eastAsia="Times New Roman" w:hAnsi="Helvetica"/>
          <w:i/>
          <w:iCs/>
        </w:rPr>
      </w:pPr>
      <w:bookmarkStart w:id="6" w:name="_Toc464639785"/>
      <w:r>
        <w:rPr>
          <w:rFonts w:ascii="Helvetica" w:eastAsia="Times New Roman" w:hAnsi="Helvetica"/>
        </w:rPr>
        <w:lastRenderedPageBreak/>
        <w:t>Session</w:t>
      </w:r>
      <w:r w:rsidR="00AE4CE4" w:rsidRPr="009D13DA">
        <w:rPr>
          <w:rFonts w:ascii="Helvetica" w:eastAsia="Times New Roman" w:hAnsi="Helvetica"/>
        </w:rPr>
        <w:t xml:space="preserve"> 1 </w:t>
      </w:r>
      <w:r w:rsidR="009340EB" w:rsidRPr="009D13DA">
        <w:rPr>
          <w:rFonts w:ascii="Helvetica" w:eastAsia="Times New Roman" w:hAnsi="Helvetica"/>
        </w:rPr>
        <w:t>–</w:t>
      </w:r>
      <w:r w:rsidR="00AE4CE4" w:rsidRPr="009D13DA">
        <w:rPr>
          <w:rFonts w:ascii="Helvetica" w:eastAsia="Times New Roman" w:hAnsi="Helvetica"/>
        </w:rPr>
        <w:t xml:space="preserve"> </w:t>
      </w:r>
      <w:r w:rsidR="00C06282">
        <w:rPr>
          <w:rFonts w:ascii="Helvetica" w:eastAsia="Times New Roman" w:hAnsi="Helvetica"/>
        </w:rPr>
        <w:t xml:space="preserve">THE FOUNDATION OF LEADERSHIP </w:t>
      </w:r>
      <w:r w:rsidR="003112B9">
        <w:rPr>
          <w:rFonts w:ascii="Helvetica" w:eastAsia="Times New Roman" w:hAnsi="Helvetica"/>
        </w:rPr>
        <w:t>I</w:t>
      </w:r>
      <w:bookmarkEnd w:id="6"/>
    </w:p>
    <w:p w14:paraId="7E90D4A2" w14:textId="77777777" w:rsidR="007D7D62" w:rsidRDefault="007D7D62" w:rsidP="00A53184">
      <w:pPr>
        <w:rPr>
          <w:rFonts w:ascii="Helvetica" w:hAnsi="Helvetica"/>
          <w:lang w:eastAsia="en-PH"/>
        </w:rPr>
      </w:pPr>
    </w:p>
    <w:p w14:paraId="4DF93C8A" w14:textId="77777777" w:rsidR="004C7282" w:rsidRDefault="004C7282" w:rsidP="00A53184">
      <w:pPr>
        <w:rPr>
          <w:rFonts w:ascii="Helvetica" w:hAnsi="Helvetica"/>
          <w:lang w:eastAsia="en-PH"/>
        </w:rPr>
      </w:pPr>
    </w:p>
    <w:p w14:paraId="49A0C3ED" w14:textId="77777777" w:rsidR="009812DD" w:rsidRDefault="009812DD" w:rsidP="008740C1">
      <w:pPr>
        <w:pStyle w:val="Heading3"/>
      </w:pPr>
    </w:p>
    <w:p w14:paraId="1EBBF15D" w14:textId="77777777" w:rsidR="009812DD" w:rsidRPr="00ED376A" w:rsidRDefault="009812DD" w:rsidP="009812DD">
      <w:pPr>
        <w:pStyle w:val="Heading3"/>
      </w:pPr>
      <w:r>
        <w:t xml:space="preserve">WELCOME AND </w:t>
      </w:r>
      <w:r w:rsidRPr="00F911A2">
        <w:t>introduction</w:t>
      </w:r>
      <w:r>
        <w:t xml:space="preserve"> (5 MINUTES)</w:t>
      </w:r>
    </w:p>
    <w:p w14:paraId="37893BC2" w14:textId="4EEA74D5" w:rsidR="009812DD" w:rsidRPr="009812DD" w:rsidRDefault="009812DD" w:rsidP="009812DD">
      <w:pPr>
        <w:rPr>
          <w:rFonts w:ascii="Helvetica" w:hAnsi="Helvetica" w:cs="Helvetica"/>
          <w:color w:val="231F20"/>
          <w:kern w:val="1"/>
          <w:szCs w:val="22"/>
          <w:u w:color="231F20"/>
        </w:rPr>
      </w:pPr>
      <w:r>
        <w:rPr>
          <w:rFonts w:ascii="Helvetica" w:hAnsi="Helvetica" w:cs="Helvetica"/>
          <w:color w:val="231F20"/>
          <w:kern w:val="1"/>
          <w:szCs w:val="22"/>
          <w:u w:color="231F20"/>
        </w:rPr>
        <w:t>[Welcome the participants to this course. Begin with a time of prayer and invite the Holy Spirit to be with you. Then briefly introduce the course objectives and an overview of each session.]</w:t>
      </w:r>
    </w:p>
    <w:p w14:paraId="26C64118" w14:textId="77777777" w:rsidR="009812DD" w:rsidRDefault="009812DD" w:rsidP="008740C1">
      <w:pPr>
        <w:pStyle w:val="Heading3"/>
      </w:pPr>
    </w:p>
    <w:p w14:paraId="7632A37A" w14:textId="177C8D35" w:rsidR="004C7282" w:rsidRDefault="009812DD" w:rsidP="008740C1">
      <w:pPr>
        <w:pStyle w:val="Heading3"/>
      </w:pPr>
      <w:r>
        <w:t>BACKGROUND</w:t>
      </w:r>
    </w:p>
    <w:p w14:paraId="0F7891C3" w14:textId="77777777" w:rsidR="008C061D" w:rsidRPr="008C061D" w:rsidRDefault="008C061D" w:rsidP="008C061D">
      <w:pPr>
        <w:rPr>
          <w:rFonts w:ascii="Helvetica" w:hAnsi="Helvetica"/>
          <w:iCs/>
          <w:lang w:eastAsia="en-PH"/>
        </w:rPr>
      </w:pPr>
      <w:r w:rsidRPr="008C061D">
        <w:rPr>
          <w:rFonts w:ascii="Helvetica" w:hAnsi="Helvetica"/>
          <w:iCs/>
          <w:lang w:eastAsia="en-PH"/>
        </w:rPr>
        <w:t xml:space="preserve">There is a universal leadership vacuum in our world. </w:t>
      </w:r>
    </w:p>
    <w:p w14:paraId="1F7C9413" w14:textId="77777777" w:rsidR="008C061D" w:rsidRPr="008C061D" w:rsidRDefault="008C061D" w:rsidP="008C061D">
      <w:pPr>
        <w:rPr>
          <w:rFonts w:ascii="Helvetica" w:hAnsi="Helvetica"/>
          <w:iCs/>
          <w:lang w:eastAsia="en-PH"/>
        </w:rPr>
      </w:pPr>
    </w:p>
    <w:p w14:paraId="09495327" w14:textId="77777777" w:rsidR="008C061D" w:rsidRPr="008C061D" w:rsidRDefault="008C061D" w:rsidP="008C061D">
      <w:pPr>
        <w:rPr>
          <w:rFonts w:ascii="Helvetica" w:hAnsi="Helvetica"/>
          <w:iCs/>
          <w:lang w:eastAsia="en-PH"/>
        </w:rPr>
      </w:pPr>
      <w:r w:rsidRPr="008C061D">
        <w:rPr>
          <w:rFonts w:ascii="Helvetica" w:hAnsi="Helvetica"/>
          <w:iCs/>
          <w:lang w:eastAsia="en-PH"/>
        </w:rPr>
        <w:t xml:space="preserve">Society often chooses whom they will follow based on a person’s charisma, not character. Consequently, as leadership has become more and more about popularity, a vacuum of character-based leaders has resulted. This vacuum has contributed to the rise of popularized, media-created leadership. </w:t>
      </w:r>
    </w:p>
    <w:p w14:paraId="5D07C620" w14:textId="77777777" w:rsidR="008C061D" w:rsidRPr="008C061D" w:rsidRDefault="008C061D" w:rsidP="008C061D">
      <w:pPr>
        <w:rPr>
          <w:rFonts w:ascii="Helvetica" w:hAnsi="Helvetica"/>
          <w:iCs/>
          <w:lang w:eastAsia="en-PH"/>
        </w:rPr>
      </w:pPr>
    </w:p>
    <w:p w14:paraId="0E4893FE" w14:textId="77777777" w:rsidR="008C061D" w:rsidRPr="008C061D" w:rsidRDefault="008C061D" w:rsidP="008C061D">
      <w:pPr>
        <w:rPr>
          <w:rFonts w:ascii="Helvetica" w:hAnsi="Helvetica"/>
          <w:iCs/>
          <w:lang w:eastAsia="en-PH"/>
        </w:rPr>
      </w:pPr>
      <w:r w:rsidRPr="008C061D">
        <w:rPr>
          <w:rFonts w:ascii="Helvetica" w:hAnsi="Helvetica"/>
          <w:iCs/>
          <w:lang w:eastAsia="en-PH"/>
        </w:rPr>
        <w:t>A vacuum will always be filled; if a society lacks leaders, so-called leaders will arise. That is why we must allow God to shape us into men and women who are qualified to lead.</w:t>
      </w:r>
    </w:p>
    <w:p w14:paraId="11622D00" w14:textId="77777777" w:rsidR="008C061D" w:rsidRPr="008C061D" w:rsidRDefault="008C061D" w:rsidP="008C061D">
      <w:pPr>
        <w:rPr>
          <w:rFonts w:ascii="Helvetica" w:hAnsi="Helvetica"/>
          <w:iCs/>
          <w:lang w:eastAsia="en-PH"/>
        </w:rPr>
      </w:pPr>
    </w:p>
    <w:p w14:paraId="0DAAE4CC" w14:textId="4564C9FD" w:rsidR="004C7282" w:rsidRDefault="008C061D" w:rsidP="008C061D">
      <w:pPr>
        <w:rPr>
          <w:rFonts w:ascii="Helvetica" w:hAnsi="Helvetica"/>
          <w:lang w:eastAsia="en-PH"/>
        </w:rPr>
      </w:pPr>
      <w:r w:rsidRPr="008C061D">
        <w:rPr>
          <w:rFonts w:ascii="Helvetica" w:hAnsi="Helvetica"/>
          <w:iCs/>
          <w:lang w:eastAsia="en-PH"/>
        </w:rPr>
        <w:t>“The Bible takes a realistic, moral approach to human problems. It asserts that the true crisis we face today is not because of economics, health, politics, or education. The ultimate responsibility for social order is personal and individual. Disorder in society is a symptom of a crisis of character.”</w:t>
      </w:r>
      <w:r>
        <w:rPr>
          <w:rFonts w:ascii="Helvetica" w:hAnsi="Helvetica"/>
          <w:iCs/>
          <w:lang w:eastAsia="en-PH"/>
        </w:rPr>
        <w:t xml:space="preserve"> </w:t>
      </w:r>
      <w:r>
        <w:rPr>
          <w:rStyle w:val="FootnoteReference"/>
          <w:rFonts w:ascii="Helvetica" w:hAnsi="Helvetica"/>
          <w:iCs/>
          <w:lang w:eastAsia="en-PH"/>
        </w:rPr>
        <w:footnoteReference w:id="1"/>
      </w:r>
    </w:p>
    <w:p w14:paraId="40AF8DF9" w14:textId="77777777" w:rsidR="00AE4CE4" w:rsidRDefault="00AE4CE4" w:rsidP="00AE4CE4">
      <w:pPr>
        <w:rPr>
          <w:rFonts w:ascii="Helvetica" w:hAnsi="Helvetica"/>
          <w:lang w:eastAsia="en-PH"/>
        </w:rPr>
      </w:pPr>
    </w:p>
    <w:p w14:paraId="3A9D4C04" w14:textId="45F1E137" w:rsidR="009812DD" w:rsidRPr="009D13DA" w:rsidRDefault="009812DD" w:rsidP="009812DD">
      <w:pPr>
        <w:pStyle w:val="Heading3"/>
      </w:pPr>
      <w:r>
        <w:t>LECTURE (25 MINUTES)</w:t>
      </w:r>
    </w:p>
    <w:tbl>
      <w:tblPr>
        <w:tblStyle w:val="TableGrid"/>
        <w:tblW w:w="0" w:type="auto"/>
        <w:tblLook w:val="04A0" w:firstRow="1" w:lastRow="0" w:firstColumn="1" w:lastColumn="0" w:noHBand="0" w:noVBand="1"/>
      </w:tblPr>
      <w:tblGrid>
        <w:gridCol w:w="9350"/>
      </w:tblGrid>
      <w:tr w:rsidR="00AE4CE4" w:rsidRPr="009D13DA" w14:paraId="0EBCB42C" w14:textId="77777777" w:rsidTr="00AE4CE4">
        <w:tc>
          <w:tcPr>
            <w:tcW w:w="9350" w:type="dxa"/>
          </w:tcPr>
          <w:p w14:paraId="575C1FCE" w14:textId="77777777" w:rsidR="009812DD" w:rsidRDefault="009812DD" w:rsidP="008C061D">
            <w:pPr>
              <w:rPr>
                <w:rFonts w:ascii="Helvetica" w:hAnsi="Helvetica"/>
                <w:b/>
                <w:iCs/>
                <w:lang w:eastAsia="en-PH"/>
              </w:rPr>
            </w:pPr>
          </w:p>
          <w:p w14:paraId="7E7E6C7D" w14:textId="77777777" w:rsidR="008C061D" w:rsidRPr="008C061D" w:rsidRDefault="008C061D" w:rsidP="008C061D">
            <w:pPr>
              <w:rPr>
                <w:rFonts w:ascii="Helvetica" w:hAnsi="Helvetica"/>
                <w:b/>
                <w:iCs/>
                <w:lang w:eastAsia="en-PH"/>
              </w:rPr>
            </w:pPr>
            <w:r w:rsidRPr="008C061D">
              <w:rPr>
                <w:rFonts w:ascii="Helvetica" w:hAnsi="Helvetica"/>
                <w:b/>
                <w:iCs/>
                <w:lang w:eastAsia="en-PH"/>
              </w:rPr>
              <w:t>Secular vs. Christian View of Leadership</w:t>
            </w:r>
          </w:p>
          <w:p w14:paraId="0511E470" w14:textId="225D43C0" w:rsidR="004902FD" w:rsidRDefault="008C061D" w:rsidP="008C061D">
            <w:pPr>
              <w:rPr>
                <w:rFonts w:ascii="Helvetica" w:hAnsi="Helvetica"/>
                <w:iCs/>
                <w:lang w:eastAsia="en-PH"/>
              </w:rPr>
            </w:pPr>
            <w:r w:rsidRPr="008C061D">
              <w:rPr>
                <w:rFonts w:ascii="Helvetica" w:hAnsi="Helvetica"/>
                <w:b/>
                <w:iCs/>
                <w:lang w:eastAsia="en-PH"/>
              </w:rPr>
              <w:t xml:space="preserve"> </w:t>
            </w:r>
          </w:p>
          <w:p w14:paraId="6EFCDE16" w14:textId="77AC6A66" w:rsidR="004902FD" w:rsidRPr="004902FD" w:rsidRDefault="004902FD" w:rsidP="008C061D">
            <w:pPr>
              <w:rPr>
                <w:rFonts w:ascii="Helvetica" w:hAnsi="Helvetica"/>
                <w:i/>
                <w:iCs/>
                <w:lang w:eastAsia="en-PH"/>
              </w:rPr>
            </w:pPr>
            <w:r w:rsidRPr="004902FD">
              <w:rPr>
                <w:rFonts w:ascii="Helvetica" w:hAnsi="Helvetica"/>
                <w:i/>
                <w:iCs/>
                <w:vertAlign w:val="superscript"/>
                <w:lang w:eastAsia="en-PH"/>
              </w:rPr>
              <w:t>20</w:t>
            </w:r>
            <w:r w:rsidRPr="004902FD">
              <w:rPr>
                <w:rFonts w:ascii="Helvetica" w:hAnsi="Helvetica"/>
                <w:i/>
                <w:iCs/>
                <w:lang w:eastAsia="en-PH"/>
              </w:rPr>
              <w:t xml:space="preserve">Then the mother of the sons of Zebedee came up to him with her sons, and kneeling before him she asked him for something. </w:t>
            </w:r>
            <w:r w:rsidRPr="004902FD">
              <w:rPr>
                <w:rFonts w:ascii="Helvetica" w:hAnsi="Helvetica"/>
                <w:i/>
                <w:iCs/>
                <w:vertAlign w:val="superscript"/>
                <w:lang w:eastAsia="en-PH"/>
              </w:rPr>
              <w:t>21</w:t>
            </w:r>
            <w:r w:rsidRPr="004902FD">
              <w:rPr>
                <w:rFonts w:ascii="Helvetica" w:hAnsi="Helvetica"/>
                <w:i/>
                <w:iCs/>
                <w:lang w:eastAsia="en-PH"/>
              </w:rPr>
              <w:t xml:space="preserve">And he said to her, “What do you want?” She said to him, “Say that these two sons of mine are to sit, one at your right hand and one at your left, in your kingdom.” </w:t>
            </w:r>
            <w:r w:rsidRPr="004902FD">
              <w:rPr>
                <w:rFonts w:ascii="Helvetica" w:hAnsi="Helvetica"/>
                <w:i/>
                <w:iCs/>
                <w:vertAlign w:val="superscript"/>
                <w:lang w:eastAsia="en-PH"/>
              </w:rPr>
              <w:t>22</w:t>
            </w:r>
            <w:r w:rsidRPr="004902FD">
              <w:rPr>
                <w:rFonts w:ascii="Helvetica" w:hAnsi="Helvetica"/>
                <w:i/>
                <w:iCs/>
                <w:lang w:eastAsia="en-PH"/>
              </w:rPr>
              <w:t xml:space="preserve">Jesus answered, “You do not know what you are asking. Are you able to drink the cup that I am to drink?” They said to him, “We are able.” </w:t>
            </w:r>
            <w:r w:rsidRPr="004902FD">
              <w:rPr>
                <w:rFonts w:ascii="Helvetica" w:hAnsi="Helvetica"/>
                <w:i/>
                <w:iCs/>
                <w:vertAlign w:val="superscript"/>
                <w:lang w:eastAsia="en-PH"/>
              </w:rPr>
              <w:t>23</w:t>
            </w:r>
            <w:r w:rsidRPr="004902FD">
              <w:rPr>
                <w:rFonts w:ascii="Helvetica" w:hAnsi="Helvetica"/>
                <w:i/>
                <w:iCs/>
                <w:lang w:eastAsia="en-PH"/>
              </w:rPr>
              <w:t xml:space="preserve">He said to them, “You will drink my cup, but to sit at my right hand and at my left is not mine to grant, but it is for those for whom it has been prepared by my Father.” </w:t>
            </w:r>
            <w:r w:rsidRPr="004902FD">
              <w:rPr>
                <w:rFonts w:ascii="Helvetica" w:hAnsi="Helvetica"/>
                <w:i/>
                <w:iCs/>
                <w:vertAlign w:val="superscript"/>
                <w:lang w:eastAsia="en-PH"/>
              </w:rPr>
              <w:t>24</w:t>
            </w:r>
            <w:r w:rsidRPr="004902FD">
              <w:rPr>
                <w:rFonts w:ascii="Helvetica" w:hAnsi="Helvetica"/>
                <w:i/>
                <w:iCs/>
                <w:lang w:eastAsia="en-PH"/>
              </w:rPr>
              <w:t xml:space="preserve">And when the ten heard it, they were indignant at the two brothers. </w:t>
            </w:r>
            <w:r w:rsidRPr="004902FD">
              <w:rPr>
                <w:rFonts w:ascii="Helvetica" w:hAnsi="Helvetica"/>
                <w:i/>
                <w:iCs/>
                <w:vertAlign w:val="superscript"/>
                <w:lang w:eastAsia="en-PH"/>
              </w:rPr>
              <w:t>25</w:t>
            </w:r>
            <w:r w:rsidRPr="004902FD">
              <w:rPr>
                <w:rFonts w:ascii="Helvetica" w:hAnsi="Helvetica"/>
                <w:i/>
                <w:iCs/>
                <w:lang w:eastAsia="en-PH"/>
              </w:rPr>
              <w:t xml:space="preserve">But Jesus called them to him and said, “You know that the rulers of the Gentiles lord it over them, and their great ones exercise authority over them. </w:t>
            </w:r>
            <w:r w:rsidRPr="004902FD">
              <w:rPr>
                <w:rFonts w:ascii="Helvetica" w:hAnsi="Helvetica"/>
                <w:i/>
                <w:iCs/>
                <w:vertAlign w:val="superscript"/>
                <w:lang w:eastAsia="en-PH"/>
              </w:rPr>
              <w:t>26</w:t>
            </w:r>
            <w:r w:rsidRPr="004902FD">
              <w:rPr>
                <w:rFonts w:ascii="Helvetica" w:hAnsi="Helvetica"/>
                <w:i/>
                <w:iCs/>
                <w:lang w:eastAsia="en-PH"/>
              </w:rPr>
              <w:t xml:space="preserve">It shall not be so among you. But whoever would be great among you must be your servant, </w:t>
            </w:r>
            <w:r w:rsidRPr="004902FD">
              <w:rPr>
                <w:rFonts w:ascii="Helvetica" w:hAnsi="Helvetica"/>
                <w:i/>
                <w:iCs/>
                <w:vertAlign w:val="superscript"/>
                <w:lang w:eastAsia="en-PH"/>
              </w:rPr>
              <w:t>27</w:t>
            </w:r>
            <w:r w:rsidRPr="004902FD">
              <w:rPr>
                <w:rFonts w:ascii="Helvetica" w:hAnsi="Helvetica"/>
                <w:i/>
                <w:iCs/>
                <w:lang w:eastAsia="en-PH"/>
              </w:rPr>
              <w:t xml:space="preserve">and whoever would be first among you must be your slave, </w:t>
            </w:r>
            <w:r w:rsidRPr="004902FD">
              <w:rPr>
                <w:rFonts w:ascii="Helvetica" w:hAnsi="Helvetica"/>
                <w:i/>
                <w:iCs/>
                <w:vertAlign w:val="superscript"/>
                <w:lang w:eastAsia="en-PH"/>
              </w:rPr>
              <w:t>28</w:t>
            </w:r>
            <w:r w:rsidRPr="004902FD">
              <w:rPr>
                <w:rFonts w:ascii="Helvetica" w:hAnsi="Helvetica"/>
                <w:i/>
                <w:iCs/>
                <w:lang w:eastAsia="en-PH"/>
              </w:rPr>
              <w:t>even as the Son of Man came not to be served but to serve, and to give his life as a ransom for many.”</w:t>
            </w:r>
          </w:p>
          <w:p w14:paraId="75E0DAD0" w14:textId="2B9F5F1B" w:rsidR="004902FD" w:rsidRPr="004902FD" w:rsidRDefault="004902FD" w:rsidP="004902FD">
            <w:pPr>
              <w:jc w:val="right"/>
              <w:rPr>
                <w:rFonts w:ascii="Helvetica" w:hAnsi="Helvetica"/>
                <w:iCs/>
                <w:lang w:eastAsia="en-PH"/>
              </w:rPr>
            </w:pPr>
            <w:r>
              <w:rPr>
                <w:rFonts w:ascii="Helvetica" w:hAnsi="Helvetica"/>
                <w:iCs/>
                <w:lang w:eastAsia="en-PH"/>
              </w:rPr>
              <w:t>Matthew 20:20-28</w:t>
            </w:r>
          </w:p>
          <w:p w14:paraId="456D5758" w14:textId="3E05BD69" w:rsidR="009D13DA" w:rsidRPr="009D13DA" w:rsidRDefault="009D13DA" w:rsidP="004902FD">
            <w:pPr>
              <w:rPr>
                <w:rFonts w:ascii="Helvetica" w:hAnsi="Helvetica"/>
                <w:lang w:eastAsia="en-PH"/>
              </w:rPr>
            </w:pPr>
          </w:p>
        </w:tc>
      </w:tr>
    </w:tbl>
    <w:p w14:paraId="0471449F" w14:textId="77777777" w:rsidR="004902FD" w:rsidRPr="004902FD" w:rsidRDefault="004902FD" w:rsidP="004902FD"/>
    <w:p w14:paraId="3372F5C6" w14:textId="77777777" w:rsidR="008578FF" w:rsidRDefault="008578FF" w:rsidP="008740C1">
      <w:pPr>
        <w:pStyle w:val="Heading3"/>
      </w:pPr>
      <w:r>
        <w:t>explanation</w:t>
      </w:r>
      <w:r w:rsidRPr="009D13DA">
        <w:t xml:space="preserve"> </w:t>
      </w:r>
    </w:p>
    <w:p w14:paraId="3A7EF0BB" w14:textId="367EDF51" w:rsidR="004902FD" w:rsidRDefault="004902FD" w:rsidP="004902FD">
      <w:r w:rsidRPr="004902FD">
        <w:t>There is a contrast between the secular path to leadership and the Christian path to leadership.</w:t>
      </w:r>
    </w:p>
    <w:p w14:paraId="173901AF" w14:textId="77777777" w:rsidR="004902FD" w:rsidRPr="009D13DA" w:rsidRDefault="004902FD" w:rsidP="004902FD">
      <w:pPr>
        <w:rPr>
          <w:rFonts w:ascii="Helvetica" w:hAnsi="Helvetica"/>
          <w:lang w:eastAsia="en-PH"/>
        </w:rPr>
      </w:pPr>
    </w:p>
    <w:tbl>
      <w:tblPr>
        <w:tblStyle w:val="TableGrid"/>
        <w:tblW w:w="0" w:type="auto"/>
        <w:tblLook w:val="04A0" w:firstRow="1" w:lastRow="0" w:firstColumn="1" w:lastColumn="0" w:noHBand="0" w:noVBand="1"/>
      </w:tblPr>
      <w:tblGrid>
        <w:gridCol w:w="9350"/>
      </w:tblGrid>
      <w:tr w:rsidR="004902FD" w:rsidRPr="009D13DA" w14:paraId="09140D15" w14:textId="77777777" w:rsidTr="004902FD">
        <w:tc>
          <w:tcPr>
            <w:tcW w:w="9350" w:type="dxa"/>
          </w:tcPr>
          <w:p w14:paraId="01024E66" w14:textId="77777777" w:rsidR="004902FD" w:rsidRPr="004C7282" w:rsidRDefault="004902FD" w:rsidP="004902FD">
            <w:pPr>
              <w:rPr>
                <w:rFonts w:ascii="Helvetica" w:hAnsi="Helvetica"/>
                <w:iCs/>
                <w:lang w:eastAsia="en-PH"/>
              </w:rPr>
            </w:pPr>
          </w:p>
          <w:p w14:paraId="6909C7E9" w14:textId="36873866" w:rsidR="00463727" w:rsidRDefault="00463727" w:rsidP="00B2503D">
            <w:pPr>
              <w:pStyle w:val="ListParagraph"/>
              <w:numPr>
                <w:ilvl w:val="0"/>
                <w:numId w:val="3"/>
              </w:numPr>
              <w:rPr>
                <w:rFonts w:ascii="Helvetica" w:hAnsi="Helvetica"/>
                <w:iCs/>
                <w:lang w:eastAsia="en-PH"/>
              </w:rPr>
            </w:pPr>
            <w:r w:rsidRPr="00463727">
              <w:rPr>
                <w:rFonts w:ascii="Helvetica" w:hAnsi="Helvetica"/>
                <w:iCs/>
                <w:lang w:eastAsia="en-PH"/>
              </w:rPr>
              <w:t xml:space="preserve">The secular path to leadership is through </w:t>
            </w:r>
            <w:r w:rsidR="004F384A">
              <w:rPr>
                <w:rFonts w:ascii="Helvetica" w:hAnsi="Helvetica"/>
                <w:iCs/>
                <w:u w:val="single"/>
                <w:lang w:eastAsia="en-PH"/>
              </w:rPr>
              <w:t>selfish</w:t>
            </w:r>
            <w:r w:rsidR="004F384A" w:rsidRPr="004F384A">
              <w:rPr>
                <w:rFonts w:ascii="Helvetica" w:hAnsi="Helvetica"/>
                <w:iCs/>
                <w:lang w:eastAsia="en-PH"/>
              </w:rPr>
              <w:t xml:space="preserve"> </w:t>
            </w:r>
            <w:r w:rsidRPr="007F55EE">
              <w:rPr>
                <w:rFonts w:ascii="Helvetica" w:hAnsi="Helvetica"/>
                <w:iCs/>
                <w:u w:val="single"/>
                <w:lang w:eastAsia="en-PH"/>
              </w:rPr>
              <w:t>ambition</w:t>
            </w:r>
            <w:r w:rsidRPr="007F55EE">
              <w:rPr>
                <w:rFonts w:ascii="Helvetica" w:hAnsi="Helvetica"/>
                <w:iCs/>
                <w:vertAlign w:val="superscript"/>
                <w:lang w:eastAsia="en-PH"/>
              </w:rPr>
              <w:t xml:space="preserve"> (1)</w:t>
            </w:r>
            <w:r w:rsidRPr="007F55EE">
              <w:rPr>
                <w:rFonts w:ascii="Helvetica" w:hAnsi="Helvetica"/>
                <w:iCs/>
                <w:lang w:eastAsia="en-PH"/>
              </w:rPr>
              <w:t>,</w:t>
            </w:r>
            <w:r w:rsidRPr="00463727">
              <w:rPr>
                <w:rFonts w:ascii="Helvetica" w:hAnsi="Helvetica"/>
                <w:iCs/>
                <w:lang w:eastAsia="en-PH"/>
              </w:rPr>
              <w:t xml:space="preserve"> while the Christian path to leadership is through death to self.</w:t>
            </w:r>
          </w:p>
          <w:p w14:paraId="4DF347BD" w14:textId="672DF480" w:rsidR="00463727" w:rsidRPr="00463727" w:rsidRDefault="00463727" w:rsidP="00463727">
            <w:pPr>
              <w:pStyle w:val="ListParagraph"/>
              <w:ind w:left="1080"/>
              <w:rPr>
                <w:rFonts w:ascii="Helvetica" w:hAnsi="Helvetica"/>
                <w:iCs/>
                <w:lang w:eastAsia="en-PH"/>
              </w:rPr>
            </w:pPr>
          </w:p>
        </w:tc>
      </w:tr>
    </w:tbl>
    <w:p w14:paraId="3C23C75B" w14:textId="77777777" w:rsidR="00CF20F4" w:rsidRDefault="00CF20F4" w:rsidP="00CF20F4">
      <w:pPr>
        <w:rPr>
          <w:lang w:eastAsia="en-PH"/>
        </w:rPr>
      </w:pPr>
    </w:p>
    <w:p w14:paraId="65200DB3" w14:textId="1D98CD7B" w:rsidR="008045AE" w:rsidRDefault="008045AE" w:rsidP="008740C1">
      <w:pPr>
        <w:pStyle w:val="Heading3"/>
      </w:pPr>
      <w:r>
        <w:t>explanation</w:t>
      </w:r>
      <w:r w:rsidRPr="009D13DA">
        <w:t xml:space="preserve"> </w:t>
      </w:r>
    </w:p>
    <w:p w14:paraId="7B0ECBBF" w14:textId="11C2784B" w:rsidR="00463727" w:rsidRDefault="00463727" w:rsidP="00463727">
      <w:r w:rsidRPr="00463727">
        <w:t>It is noteworthy that even in the secular business world, a significant minority of leaders are challenging the traditional power model of leadership. The growing influence of Robert K Greenleaf (1904-1990) and the Greenleaf Center for Servant Leadership attest to that fact. Larry Spears, the CEO of the Greenleaf Center, describes servant-leadership in this way: “As we near the end of the twentieth century, we are beginning to see that traditional autocratic modes of leadership are slowly yielding to a newer model – one that attempts to enhance the personal growth of workers and improve the quality and caring of our many institutions through a combination of teamwork and community, personal involvement in decision making, and ethical and caring behavior. This emerging approach to leadership and service is called servant-leadership.”</w:t>
      </w:r>
      <w:r w:rsidR="0025471D">
        <w:rPr>
          <w:rStyle w:val="FootnoteReference"/>
        </w:rPr>
        <w:footnoteReference w:id="2"/>
      </w:r>
      <w:r w:rsidRPr="00463727">
        <w:t xml:space="preserve">  This is exactly what Jesus taught thousands of years ago! </w:t>
      </w:r>
    </w:p>
    <w:p w14:paraId="3E7FBE08" w14:textId="77777777" w:rsidR="00463727" w:rsidRDefault="00463727" w:rsidP="00463727"/>
    <w:p w14:paraId="45AA216E" w14:textId="0DAAB6DE" w:rsidR="00463727" w:rsidRPr="00463727" w:rsidRDefault="00463727" w:rsidP="00463727">
      <w:pPr>
        <w:rPr>
          <w:i/>
        </w:rPr>
      </w:pPr>
      <w:r w:rsidRPr="00463727">
        <w:rPr>
          <w:i/>
          <w:vertAlign w:val="superscript"/>
        </w:rPr>
        <w:t>23</w:t>
      </w:r>
      <w:r w:rsidRPr="00463727">
        <w:rPr>
          <w:i/>
        </w:rPr>
        <w:t xml:space="preserve">And he said to all, “If anyone would come after me, let him deny himself and take up his cross </w:t>
      </w:r>
      <w:r>
        <w:rPr>
          <w:i/>
        </w:rPr>
        <w:t xml:space="preserve">daily and follow me. </w:t>
      </w:r>
      <w:r w:rsidRPr="00463727">
        <w:rPr>
          <w:i/>
          <w:vertAlign w:val="superscript"/>
        </w:rPr>
        <w:t>24</w:t>
      </w:r>
      <w:r w:rsidRPr="00463727">
        <w:rPr>
          <w:i/>
        </w:rPr>
        <w:t>For whoever would save his life will lose it, but whoever loses his life for my sake will save it.</w:t>
      </w:r>
    </w:p>
    <w:p w14:paraId="3BE83B15" w14:textId="53EDB7AC" w:rsidR="00463727" w:rsidRDefault="00463727" w:rsidP="001D2D73">
      <w:pPr>
        <w:jc w:val="right"/>
      </w:pPr>
      <w:r>
        <w:t>Luke 9:23,24</w:t>
      </w:r>
    </w:p>
    <w:p w14:paraId="1907C98E" w14:textId="77777777" w:rsidR="00463727" w:rsidRPr="009D13DA" w:rsidRDefault="00463727" w:rsidP="00463727">
      <w:pPr>
        <w:rPr>
          <w:rFonts w:ascii="Helvetica" w:hAnsi="Helvetica"/>
          <w:lang w:eastAsia="en-PH"/>
        </w:rPr>
      </w:pPr>
    </w:p>
    <w:tbl>
      <w:tblPr>
        <w:tblStyle w:val="TableGrid"/>
        <w:tblW w:w="0" w:type="auto"/>
        <w:tblLook w:val="04A0" w:firstRow="1" w:lastRow="0" w:firstColumn="1" w:lastColumn="0" w:noHBand="0" w:noVBand="1"/>
      </w:tblPr>
      <w:tblGrid>
        <w:gridCol w:w="9350"/>
      </w:tblGrid>
      <w:tr w:rsidR="00463727" w:rsidRPr="009D13DA" w14:paraId="75863E5D" w14:textId="77777777" w:rsidTr="00463727">
        <w:tc>
          <w:tcPr>
            <w:tcW w:w="9350" w:type="dxa"/>
          </w:tcPr>
          <w:p w14:paraId="5ACC06E1" w14:textId="77777777" w:rsidR="00463727" w:rsidRPr="004C7282" w:rsidRDefault="00463727" w:rsidP="00463727">
            <w:pPr>
              <w:rPr>
                <w:rFonts w:ascii="Helvetica" w:hAnsi="Helvetica"/>
                <w:iCs/>
                <w:lang w:eastAsia="en-PH"/>
              </w:rPr>
            </w:pPr>
          </w:p>
          <w:p w14:paraId="18E04CB4" w14:textId="3722E569" w:rsidR="00463727" w:rsidRPr="007F55EE" w:rsidRDefault="00463727" w:rsidP="00B2503D">
            <w:pPr>
              <w:pStyle w:val="ListParagraph"/>
              <w:numPr>
                <w:ilvl w:val="0"/>
                <w:numId w:val="3"/>
              </w:numPr>
              <w:rPr>
                <w:rFonts w:ascii="Helvetica" w:hAnsi="Helvetica"/>
                <w:iCs/>
                <w:lang w:eastAsia="en-PH"/>
              </w:rPr>
            </w:pPr>
            <w:r w:rsidRPr="00463727">
              <w:t xml:space="preserve">The secular path to leadership is through </w:t>
            </w:r>
            <w:r w:rsidR="001D2D73" w:rsidRPr="007F55EE">
              <w:rPr>
                <w:u w:val="single"/>
              </w:rPr>
              <w:t>self-promotion</w:t>
            </w:r>
            <w:r w:rsidR="001D2D73" w:rsidRPr="007F55EE">
              <w:t xml:space="preserve"> </w:t>
            </w:r>
            <w:r w:rsidRPr="007F55EE">
              <w:rPr>
                <w:vertAlign w:val="superscript"/>
              </w:rPr>
              <w:t>(2)</w:t>
            </w:r>
            <w:r w:rsidRPr="007F55EE">
              <w:t>, while the Christian path to leadership is through serving.</w:t>
            </w:r>
          </w:p>
          <w:p w14:paraId="4B040D7C" w14:textId="77777777" w:rsidR="00463727" w:rsidRPr="00463727" w:rsidRDefault="00463727" w:rsidP="00463727">
            <w:pPr>
              <w:pStyle w:val="ListParagraph"/>
              <w:ind w:left="1080"/>
              <w:rPr>
                <w:rFonts w:ascii="Helvetica" w:hAnsi="Helvetica"/>
                <w:iCs/>
                <w:lang w:eastAsia="en-PH"/>
              </w:rPr>
            </w:pPr>
          </w:p>
        </w:tc>
      </w:tr>
    </w:tbl>
    <w:p w14:paraId="1060FC3E" w14:textId="77777777" w:rsidR="00C03E62" w:rsidRDefault="00C03E62">
      <w:pPr>
        <w:rPr>
          <w:rFonts w:ascii="Helvetica" w:hAnsi="Helvetica"/>
          <w:lang w:bidi="he-IL"/>
        </w:rPr>
      </w:pPr>
    </w:p>
    <w:p w14:paraId="58021FA5" w14:textId="227469EB" w:rsidR="001D2D73" w:rsidRDefault="00C03E62" w:rsidP="006A2367">
      <w:pPr>
        <w:pStyle w:val="Heading3"/>
      </w:pPr>
      <w:r>
        <w:t>explanation</w:t>
      </w:r>
      <w:r w:rsidRPr="009D13DA">
        <w:t xml:space="preserve"> </w:t>
      </w:r>
    </w:p>
    <w:p w14:paraId="567B7079" w14:textId="346108C0" w:rsidR="001D2D73" w:rsidRDefault="001D2D73" w:rsidP="001D2D73">
      <w:r w:rsidRPr="001D2D73">
        <w:t>EXAMPLE OF SELF-PROMOTING LEADERSHIP: “When Rehoboam became king of Israel the people said to him, ‘Your father put a heavy yoke on us, but now lighten the harsh labor and the heavy yoke he put on us, and we will serve you.’ Rehoboam consulted his father’s elders and they advised him to ‘be a servant to these people and serve them and give them a favorable answer, they will always be your servants.’ But Rehoboam rejected thi</w:t>
      </w:r>
      <w:r>
        <w:t>s advice, telling the people, ‘m</w:t>
      </w:r>
      <w:r w:rsidRPr="001D2D73">
        <w:t>y father made your yoke heavy; I will make it even heavier. My father scourged you with whips; I will scourge you with scorpions.’ As a result, the kingdom was divided in two.” (I Kings 12:1-16)</w:t>
      </w:r>
    </w:p>
    <w:p w14:paraId="69564308" w14:textId="77777777" w:rsidR="001D2D73" w:rsidRPr="009D13DA" w:rsidRDefault="001D2D73" w:rsidP="001D2D73">
      <w:pPr>
        <w:rPr>
          <w:rFonts w:ascii="Helvetica" w:hAnsi="Helvetica"/>
          <w:lang w:eastAsia="en-PH"/>
        </w:rPr>
      </w:pPr>
    </w:p>
    <w:tbl>
      <w:tblPr>
        <w:tblStyle w:val="TableGrid"/>
        <w:tblW w:w="0" w:type="auto"/>
        <w:tblLook w:val="04A0" w:firstRow="1" w:lastRow="0" w:firstColumn="1" w:lastColumn="0" w:noHBand="0" w:noVBand="1"/>
      </w:tblPr>
      <w:tblGrid>
        <w:gridCol w:w="9350"/>
      </w:tblGrid>
      <w:tr w:rsidR="001D2D73" w:rsidRPr="009D13DA" w14:paraId="282F69A7" w14:textId="77777777" w:rsidTr="001D2D73">
        <w:tc>
          <w:tcPr>
            <w:tcW w:w="9350" w:type="dxa"/>
          </w:tcPr>
          <w:p w14:paraId="2D567C9F" w14:textId="77777777" w:rsidR="001D2D73" w:rsidRPr="004C7282" w:rsidRDefault="001D2D73" w:rsidP="001D2D73">
            <w:pPr>
              <w:rPr>
                <w:rFonts w:ascii="Helvetica" w:hAnsi="Helvetica"/>
                <w:iCs/>
                <w:lang w:eastAsia="en-PH"/>
              </w:rPr>
            </w:pPr>
          </w:p>
          <w:p w14:paraId="43F933A5" w14:textId="1D23CC12" w:rsidR="001D2D73" w:rsidRPr="001D2D73" w:rsidRDefault="001D2D73" w:rsidP="00B2503D">
            <w:pPr>
              <w:pStyle w:val="ListParagraph"/>
              <w:numPr>
                <w:ilvl w:val="0"/>
                <w:numId w:val="4"/>
              </w:numPr>
              <w:rPr>
                <w:rFonts w:ascii="Helvetica" w:hAnsi="Helvetica"/>
                <w:iCs/>
                <w:lang w:eastAsia="en-PH"/>
              </w:rPr>
            </w:pPr>
            <w:r w:rsidRPr="001D2D73">
              <w:t xml:space="preserve">Jesus set the </w:t>
            </w:r>
            <w:r w:rsidRPr="007F55EE">
              <w:rPr>
                <w:u w:val="single"/>
              </w:rPr>
              <w:t xml:space="preserve">example </w:t>
            </w:r>
            <w:r w:rsidRPr="007F55EE">
              <w:rPr>
                <w:vertAlign w:val="superscript"/>
              </w:rPr>
              <w:t>(3)</w:t>
            </w:r>
            <w:r w:rsidRPr="001D2D73">
              <w:t xml:space="preserve"> of serving.</w:t>
            </w:r>
          </w:p>
          <w:p w14:paraId="3E49850D" w14:textId="77777777" w:rsidR="001D2D73" w:rsidRDefault="001D2D73" w:rsidP="001D2D73">
            <w:pPr>
              <w:rPr>
                <w:rFonts w:ascii="Helvetica" w:hAnsi="Helvetica"/>
                <w:iCs/>
                <w:lang w:eastAsia="en-PH"/>
              </w:rPr>
            </w:pPr>
          </w:p>
          <w:p w14:paraId="19A2501F" w14:textId="7A49FFBA" w:rsidR="001D2D73" w:rsidRPr="001D2D73" w:rsidRDefault="001D2D73" w:rsidP="001D2D73">
            <w:pPr>
              <w:rPr>
                <w:rFonts w:ascii="Helvetica" w:hAnsi="Helvetica"/>
                <w:i/>
                <w:iCs/>
                <w:lang w:eastAsia="en-PH"/>
              </w:rPr>
            </w:pPr>
            <w:r w:rsidRPr="001D2D73">
              <w:rPr>
                <w:rFonts w:ascii="Helvetica" w:hAnsi="Helvetica"/>
                <w:i/>
                <w:iCs/>
                <w:vertAlign w:val="superscript"/>
                <w:lang w:eastAsia="en-PH"/>
              </w:rPr>
              <w:t>1</w:t>
            </w:r>
            <w:r w:rsidRPr="001D2D73">
              <w:rPr>
                <w:rFonts w:ascii="Helvetica" w:hAnsi="Helvetica"/>
                <w:i/>
                <w:iCs/>
                <w:lang w:eastAsia="en-PH"/>
              </w:rPr>
              <w:t xml:space="preserve">Now before the Feast of the Passover, when Jesus knew that his hour had come to depart out of this world to the Father, having loved his own who were in the world, he loved them to the end. </w:t>
            </w:r>
            <w:r w:rsidRPr="001D2D73">
              <w:rPr>
                <w:rFonts w:ascii="Helvetica" w:hAnsi="Helvetica"/>
                <w:i/>
                <w:iCs/>
                <w:vertAlign w:val="superscript"/>
                <w:lang w:eastAsia="en-PH"/>
              </w:rPr>
              <w:t>2</w:t>
            </w:r>
            <w:r w:rsidRPr="001D2D73">
              <w:rPr>
                <w:rFonts w:ascii="Helvetica" w:hAnsi="Helvetica"/>
                <w:i/>
                <w:iCs/>
                <w:lang w:eastAsia="en-PH"/>
              </w:rPr>
              <w:t xml:space="preserve">During supper, when the devil had already put it into the heart of Judas Iscariot, Simon's son, to betray him, </w:t>
            </w:r>
            <w:r w:rsidRPr="001D2D73">
              <w:rPr>
                <w:rFonts w:ascii="Helvetica" w:hAnsi="Helvetica"/>
                <w:i/>
                <w:iCs/>
                <w:vertAlign w:val="superscript"/>
                <w:lang w:eastAsia="en-PH"/>
              </w:rPr>
              <w:t>3</w:t>
            </w:r>
            <w:r w:rsidRPr="001D2D73">
              <w:rPr>
                <w:rFonts w:ascii="Helvetica" w:hAnsi="Helvetica"/>
                <w:i/>
                <w:iCs/>
                <w:lang w:eastAsia="en-PH"/>
              </w:rPr>
              <w:t xml:space="preserve">Jesus, knowing that the Father had given all things into his hands, and that he had come from God and was going back to God, </w:t>
            </w:r>
            <w:r w:rsidRPr="001D2D73">
              <w:rPr>
                <w:rFonts w:ascii="Helvetica" w:hAnsi="Helvetica"/>
                <w:i/>
                <w:iCs/>
                <w:vertAlign w:val="superscript"/>
                <w:lang w:eastAsia="en-PH"/>
              </w:rPr>
              <w:t>4</w:t>
            </w:r>
            <w:r w:rsidRPr="001D2D73">
              <w:rPr>
                <w:rFonts w:ascii="Helvetica" w:hAnsi="Helvetica"/>
                <w:i/>
                <w:iCs/>
                <w:lang w:eastAsia="en-PH"/>
              </w:rPr>
              <w:t xml:space="preserve">rose from supper. He laid aside his outer garments, and taking a towel, tied it around his waist. </w:t>
            </w:r>
            <w:r w:rsidRPr="001D2D73">
              <w:rPr>
                <w:rFonts w:ascii="Helvetica" w:hAnsi="Helvetica"/>
                <w:i/>
                <w:iCs/>
                <w:vertAlign w:val="superscript"/>
                <w:lang w:eastAsia="en-PH"/>
              </w:rPr>
              <w:t>5</w:t>
            </w:r>
            <w:r w:rsidRPr="001D2D73">
              <w:rPr>
                <w:rFonts w:ascii="Helvetica" w:hAnsi="Helvetica"/>
                <w:i/>
                <w:iCs/>
                <w:lang w:eastAsia="en-PH"/>
              </w:rPr>
              <w:t xml:space="preserve">Then he poured </w:t>
            </w:r>
            <w:r w:rsidRPr="001D2D73">
              <w:rPr>
                <w:rFonts w:ascii="Helvetica" w:hAnsi="Helvetica"/>
                <w:i/>
                <w:iCs/>
                <w:lang w:eastAsia="en-PH"/>
              </w:rPr>
              <w:lastRenderedPageBreak/>
              <w:t>water into a basin and began to wash the disciples' feet and to wipe them with the towel that was wrapped around him.</w:t>
            </w:r>
          </w:p>
          <w:p w14:paraId="7214AB06" w14:textId="0BEBF099" w:rsidR="001D2D73" w:rsidRDefault="001D2D73" w:rsidP="001D2D73">
            <w:pPr>
              <w:jc w:val="right"/>
              <w:rPr>
                <w:rFonts w:ascii="Helvetica" w:hAnsi="Helvetica"/>
                <w:iCs/>
                <w:lang w:eastAsia="en-PH"/>
              </w:rPr>
            </w:pPr>
            <w:r>
              <w:rPr>
                <w:rFonts w:ascii="Helvetica" w:hAnsi="Helvetica"/>
                <w:iCs/>
                <w:lang w:eastAsia="en-PH"/>
              </w:rPr>
              <w:t>John 13:1-5</w:t>
            </w:r>
          </w:p>
          <w:p w14:paraId="09E76DCB" w14:textId="77777777" w:rsidR="0025471D" w:rsidRDefault="0025471D" w:rsidP="001D2D73">
            <w:pPr>
              <w:rPr>
                <w:rFonts w:ascii="Helvetica" w:hAnsi="Helvetica"/>
                <w:iCs/>
                <w:vertAlign w:val="superscript"/>
                <w:lang w:eastAsia="en-PH"/>
              </w:rPr>
            </w:pPr>
          </w:p>
          <w:p w14:paraId="7579E3F0" w14:textId="7E186BAB" w:rsidR="001D2D73" w:rsidRPr="0025471D" w:rsidRDefault="0025471D" w:rsidP="001D2D73">
            <w:pPr>
              <w:rPr>
                <w:rFonts w:ascii="Helvetica" w:hAnsi="Helvetica"/>
                <w:i/>
                <w:iCs/>
                <w:lang w:eastAsia="en-PH"/>
              </w:rPr>
            </w:pPr>
            <w:r w:rsidRPr="0025471D">
              <w:rPr>
                <w:rFonts w:ascii="Helvetica" w:hAnsi="Helvetica"/>
                <w:i/>
                <w:iCs/>
                <w:vertAlign w:val="superscript"/>
                <w:lang w:eastAsia="en-PH"/>
              </w:rPr>
              <w:t>12</w:t>
            </w:r>
            <w:r w:rsidRPr="0025471D">
              <w:rPr>
                <w:rFonts w:ascii="Helvetica" w:hAnsi="Helvetica"/>
                <w:i/>
                <w:iCs/>
                <w:lang w:eastAsia="en-PH"/>
              </w:rPr>
              <w:t xml:space="preserve">When he had washed their feet and put on his outer garments and resumed his place, he said to them, “Do you understand what I have done to you? </w:t>
            </w:r>
            <w:r w:rsidRPr="0025471D">
              <w:rPr>
                <w:rFonts w:ascii="Helvetica" w:hAnsi="Helvetica"/>
                <w:i/>
                <w:iCs/>
                <w:vertAlign w:val="superscript"/>
                <w:lang w:eastAsia="en-PH"/>
              </w:rPr>
              <w:t>13</w:t>
            </w:r>
            <w:r w:rsidRPr="0025471D">
              <w:rPr>
                <w:rFonts w:ascii="Helvetica" w:hAnsi="Helvetica"/>
                <w:i/>
                <w:iCs/>
                <w:lang w:eastAsia="en-PH"/>
              </w:rPr>
              <w:t xml:space="preserve">You call me Teacher and Lord, and you are right, for so I am. </w:t>
            </w:r>
            <w:r w:rsidRPr="0025471D">
              <w:rPr>
                <w:rFonts w:ascii="Helvetica" w:hAnsi="Helvetica"/>
                <w:i/>
                <w:iCs/>
                <w:vertAlign w:val="superscript"/>
                <w:lang w:eastAsia="en-PH"/>
              </w:rPr>
              <w:t>14</w:t>
            </w:r>
            <w:r w:rsidRPr="0025471D">
              <w:rPr>
                <w:rFonts w:ascii="Helvetica" w:hAnsi="Helvetica"/>
                <w:i/>
                <w:iCs/>
                <w:lang w:eastAsia="en-PH"/>
              </w:rPr>
              <w:t xml:space="preserve">If I then, your Lord and Teacher, have washed your feet, you also ought to wash one another's feet. </w:t>
            </w:r>
            <w:r w:rsidRPr="0025471D">
              <w:rPr>
                <w:rFonts w:ascii="Helvetica" w:hAnsi="Helvetica"/>
                <w:i/>
                <w:iCs/>
                <w:vertAlign w:val="superscript"/>
                <w:lang w:eastAsia="en-PH"/>
              </w:rPr>
              <w:t>15</w:t>
            </w:r>
            <w:r w:rsidRPr="0025471D">
              <w:rPr>
                <w:rFonts w:ascii="Helvetica" w:hAnsi="Helvetica"/>
                <w:i/>
                <w:iCs/>
                <w:lang w:eastAsia="en-PH"/>
              </w:rPr>
              <w:t>For I have given you an example, that you also should do just as I have done to you.”</w:t>
            </w:r>
          </w:p>
          <w:p w14:paraId="3CBD930B" w14:textId="77777777" w:rsidR="001D2D73" w:rsidRDefault="0025471D" w:rsidP="0025471D">
            <w:pPr>
              <w:jc w:val="right"/>
              <w:rPr>
                <w:rFonts w:ascii="Helvetica" w:hAnsi="Helvetica"/>
                <w:iCs/>
                <w:lang w:eastAsia="en-PH"/>
              </w:rPr>
            </w:pPr>
            <w:r>
              <w:rPr>
                <w:rFonts w:ascii="Helvetica" w:hAnsi="Helvetica"/>
                <w:iCs/>
                <w:lang w:eastAsia="en-PH"/>
              </w:rPr>
              <w:t>John 13:12-15</w:t>
            </w:r>
          </w:p>
          <w:p w14:paraId="601F348A" w14:textId="53108B51" w:rsidR="0025471D" w:rsidRPr="001D2D73" w:rsidRDefault="0025471D" w:rsidP="0025471D">
            <w:pPr>
              <w:jc w:val="right"/>
              <w:rPr>
                <w:rFonts w:ascii="Helvetica" w:hAnsi="Helvetica"/>
                <w:iCs/>
                <w:lang w:eastAsia="en-PH"/>
              </w:rPr>
            </w:pPr>
          </w:p>
        </w:tc>
      </w:tr>
    </w:tbl>
    <w:p w14:paraId="7F248C15" w14:textId="77777777" w:rsidR="001D2D73" w:rsidRDefault="001D2D73" w:rsidP="008740C1">
      <w:pPr>
        <w:pStyle w:val="Heading3"/>
      </w:pPr>
    </w:p>
    <w:p w14:paraId="5CD5FFFB" w14:textId="7917B540" w:rsidR="00C03E62" w:rsidRDefault="00350174" w:rsidP="008740C1">
      <w:pPr>
        <w:pStyle w:val="Heading3"/>
      </w:pPr>
      <w:r>
        <w:t>explanation</w:t>
      </w:r>
      <w:r w:rsidRPr="009D13DA">
        <w:t xml:space="preserve"> </w:t>
      </w:r>
    </w:p>
    <w:p w14:paraId="16136092" w14:textId="70AA0A9F" w:rsidR="0025471D" w:rsidRPr="0025471D" w:rsidRDefault="0025471D" w:rsidP="00C03E62">
      <w:pPr>
        <w:rPr>
          <w:rFonts w:ascii="Helvetica" w:hAnsi="Helvetica"/>
          <w:lang w:bidi="he-IL"/>
        </w:rPr>
      </w:pPr>
      <w:r w:rsidRPr="0025471D">
        <w:rPr>
          <w:rFonts w:ascii="Helvetica" w:hAnsi="Helvetica"/>
          <w:lang w:bidi="he-IL"/>
        </w:rPr>
        <w:t>“His kind of service set an example. He showed His followers how to serve, and He demanded no less of those who would carry on His work on earth. Jesus teaches all leaders for all time that greatness is not found in rank or position but in service.”</w:t>
      </w:r>
      <w:r>
        <w:rPr>
          <w:rStyle w:val="FootnoteReference"/>
          <w:rFonts w:ascii="Helvetica" w:hAnsi="Helvetica"/>
          <w:lang w:bidi="he-IL"/>
        </w:rPr>
        <w:footnoteReference w:id="3"/>
      </w:r>
    </w:p>
    <w:p w14:paraId="7686399C" w14:textId="77777777" w:rsidR="0025471D" w:rsidRDefault="0025471D" w:rsidP="0025471D">
      <w:pPr>
        <w:rPr>
          <w:rFonts w:ascii="Helvetica" w:hAnsi="Helvetica"/>
          <w:lang w:bidi="he-IL"/>
        </w:rPr>
      </w:pPr>
    </w:p>
    <w:tbl>
      <w:tblPr>
        <w:tblStyle w:val="TableGrid"/>
        <w:tblW w:w="0" w:type="auto"/>
        <w:tblLook w:val="04A0" w:firstRow="1" w:lastRow="0" w:firstColumn="1" w:lastColumn="0" w:noHBand="0" w:noVBand="1"/>
      </w:tblPr>
      <w:tblGrid>
        <w:gridCol w:w="9350"/>
      </w:tblGrid>
      <w:tr w:rsidR="0025471D" w:rsidRPr="009D13DA" w14:paraId="1F0C4A36" w14:textId="77777777" w:rsidTr="0025471D">
        <w:tc>
          <w:tcPr>
            <w:tcW w:w="9350" w:type="dxa"/>
          </w:tcPr>
          <w:p w14:paraId="165D1C3F" w14:textId="77777777" w:rsidR="0025471D" w:rsidRPr="00100BC2" w:rsidRDefault="0025471D" w:rsidP="0025471D">
            <w:pPr>
              <w:rPr>
                <w:rFonts w:ascii="Helvetica" w:hAnsi="Helvetica"/>
                <w:iCs/>
                <w:lang w:eastAsia="en-PH"/>
              </w:rPr>
            </w:pPr>
          </w:p>
          <w:p w14:paraId="0D11590F" w14:textId="6163AA7B" w:rsidR="0025471D" w:rsidRDefault="0025471D" w:rsidP="0025471D">
            <w:pPr>
              <w:rPr>
                <w:rFonts w:ascii="Helvetica" w:hAnsi="Helvetica"/>
                <w:iCs/>
                <w:lang w:eastAsia="en-PH"/>
              </w:rPr>
            </w:pPr>
            <w:r w:rsidRPr="00B15814">
              <w:rPr>
                <w:rFonts w:ascii="Helvetica" w:hAnsi="Helvetica"/>
                <w:iCs/>
                <w:lang w:eastAsia="en-PH"/>
              </w:rPr>
              <w:t>•</w:t>
            </w:r>
            <w:r w:rsidRPr="00B15814">
              <w:rPr>
                <w:rFonts w:ascii="Helvetica" w:hAnsi="Helvetica"/>
                <w:iCs/>
                <w:lang w:eastAsia="en-PH"/>
              </w:rPr>
              <w:tab/>
            </w:r>
            <w:r w:rsidRPr="0025471D">
              <w:rPr>
                <w:rFonts w:ascii="Helvetica" w:hAnsi="Helvetica"/>
                <w:iCs/>
                <w:lang w:eastAsia="en-PH"/>
              </w:rPr>
              <w:t xml:space="preserve">We serve God through </w:t>
            </w:r>
            <w:r w:rsidRPr="007F55EE">
              <w:rPr>
                <w:rFonts w:ascii="Helvetica" w:hAnsi="Helvetica"/>
                <w:iCs/>
                <w:lang w:eastAsia="en-PH"/>
              </w:rPr>
              <w:t xml:space="preserve">serving </w:t>
            </w:r>
            <w:r w:rsidRPr="007F55EE">
              <w:rPr>
                <w:rFonts w:ascii="Helvetica" w:hAnsi="Helvetica"/>
                <w:iCs/>
                <w:u w:val="single"/>
                <w:lang w:eastAsia="en-PH"/>
              </w:rPr>
              <w:t>others</w:t>
            </w:r>
            <w:r w:rsidRPr="007F55EE">
              <w:rPr>
                <w:rFonts w:ascii="Helvetica" w:hAnsi="Helvetica"/>
                <w:iCs/>
                <w:lang w:eastAsia="en-PH"/>
              </w:rPr>
              <w:t xml:space="preserve"> </w:t>
            </w:r>
            <w:r w:rsidRPr="007F55EE">
              <w:rPr>
                <w:rFonts w:ascii="Helvetica" w:hAnsi="Helvetica"/>
                <w:iCs/>
                <w:vertAlign w:val="superscript"/>
                <w:lang w:eastAsia="en-PH"/>
              </w:rPr>
              <w:t>(4)</w:t>
            </w:r>
            <w:r w:rsidRPr="007F55EE">
              <w:rPr>
                <w:rFonts w:ascii="Helvetica" w:hAnsi="Helvetica"/>
                <w:iCs/>
                <w:lang w:eastAsia="en-PH"/>
              </w:rPr>
              <w:t>.</w:t>
            </w:r>
          </w:p>
          <w:p w14:paraId="6D924274" w14:textId="77777777" w:rsidR="0025471D" w:rsidRPr="009D13DA" w:rsidRDefault="0025471D" w:rsidP="0025471D">
            <w:pPr>
              <w:rPr>
                <w:rFonts w:ascii="Helvetica" w:hAnsi="Helvetica"/>
                <w:lang w:eastAsia="en-PH"/>
              </w:rPr>
            </w:pPr>
          </w:p>
        </w:tc>
      </w:tr>
    </w:tbl>
    <w:p w14:paraId="5CBBB23E" w14:textId="77777777" w:rsidR="0025471D" w:rsidRPr="0025471D" w:rsidRDefault="0025471D" w:rsidP="00C03E62">
      <w:pPr>
        <w:rPr>
          <w:rFonts w:ascii="Helvetica" w:hAnsi="Helvetica"/>
          <w:lang w:bidi="he-IL"/>
        </w:rPr>
      </w:pPr>
    </w:p>
    <w:p w14:paraId="0B7340EA" w14:textId="03C15776" w:rsidR="0025471D" w:rsidRDefault="00B212F0" w:rsidP="008740C1">
      <w:pPr>
        <w:pStyle w:val="Heading3"/>
      </w:pPr>
      <w:r>
        <w:t>explanation</w:t>
      </w:r>
      <w:r w:rsidRPr="009D13DA">
        <w:t xml:space="preserve"> </w:t>
      </w:r>
    </w:p>
    <w:p w14:paraId="5F8E07F7" w14:textId="0FA2920E" w:rsidR="0025471D" w:rsidRPr="0025471D" w:rsidRDefault="0025471D" w:rsidP="0025471D">
      <w:pPr>
        <w:rPr>
          <w:rFonts w:ascii="Helvetica" w:hAnsi="Helvetica"/>
          <w:i/>
          <w:lang w:bidi="he-IL"/>
        </w:rPr>
      </w:pPr>
      <w:r w:rsidRPr="0025471D">
        <w:rPr>
          <w:rFonts w:ascii="Helvetica" w:hAnsi="Helvetica"/>
          <w:i/>
          <w:vertAlign w:val="superscript"/>
          <w:lang w:bidi="he-IL"/>
        </w:rPr>
        <w:t>23</w:t>
      </w:r>
      <w:r w:rsidRPr="0025471D">
        <w:rPr>
          <w:rFonts w:ascii="Helvetica" w:hAnsi="Helvetica"/>
          <w:i/>
          <w:lang w:bidi="he-IL"/>
        </w:rPr>
        <w:t xml:space="preserve">Whatever you do, work heartily, as for the Lord and not for men, </w:t>
      </w:r>
      <w:r w:rsidRPr="0025471D">
        <w:rPr>
          <w:rFonts w:ascii="Helvetica" w:hAnsi="Helvetica"/>
          <w:i/>
          <w:vertAlign w:val="superscript"/>
          <w:lang w:bidi="he-IL"/>
        </w:rPr>
        <w:t>24</w:t>
      </w:r>
      <w:r w:rsidRPr="0025471D">
        <w:rPr>
          <w:rFonts w:ascii="Helvetica" w:hAnsi="Helvetica"/>
          <w:i/>
          <w:lang w:bidi="he-IL"/>
        </w:rPr>
        <w:t>knowing that from the Lord you will receive the inheritance as your reward. You are serving the Lord Christ.</w:t>
      </w:r>
    </w:p>
    <w:p w14:paraId="3F6F0D2B" w14:textId="0F4C8978" w:rsidR="0025471D" w:rsidRPr="0025471D" w:rsidRDefault="0025471D" w:rsidP="0025471D">
      <w:pPr>
        <w:jc w:val="right"/>
        <w:rPr>
          <w:rFonts w:ascii="Helvetica" w:hAnsi="Helvetica"/>
          <w:lang w:bidi="he-IL"/>
        </w:rPr>
      </w:pPr>
      <w:r w:rsidRPr="0025471D">
        <w:rPr>
          <w:rFonts w:ascii="Helvetica" w:hAnsi="Helvetica"/>
          <w:lang w:bidi="he-IL"/>
        </w:rPr>
        <w:t>Coloss</w:t>
      </w:r>
      <w:r>
        <w:rPr>
          <w:rFonts w:ascii="Helvetica" w:hAnsi="Helvetica"/>
          <w:lang w:bidi="he-IL"/>
        </w:rPr>
        <w:t>ians 3:23,24</w:t>
      </w:r>
    </w:p>
    <w:p w14:paraId="6411AFA0" w14:textId="77777777" w:rsidR="0025471D" w:rsidRPr="0025471D" w:rsidRDefault="0025471D" w:rsidP="0025471D">
      <w:pPr>
        <w:rPr>
          <w:rFonts w:ascii="Helvetica" w:hAnsi="Helvetica"/>
          <w:lang w:bidi="he-IL"/>
        </w:rPr>
      </w:pPr>
    </w:p>
    <w:p w14:paraId="4A6387AE" w14:textId="70C81DCF" w:rsidR="0025471D" w:rsidRPr="0025471D" w:rsidRDefault="0025471D" w:rsidP="0025471D">
      <w:pPr>
        <w:rPr>
          <w:rFonts w:ascii="Helvetica" w:hAnsi="Helvetica"/>
          <w:lang w:bidi="he-IL"/>
        </w:rPr>
      </w:pPr>
      <w:r w:rsidRPr="0025471D">
        <w:rPr>
          <w:rFonts w:ascii="Helvetica" w:hAnsi="Helvetica"/>
          <w:lang w:bidi="he-IL"/>
        </w:rPr>
        <w:t xml:space="preserve">The Salvation Army once held a convention in the Midwest. The founder, General William Booth, who was scheduled to speak, became ill and cancelled. But he promised to send a telegram with his vision of their mission for the next ten years. At the convention, the moderator stood to read the telegram that everyone was so excited to hear. But the telegram had only one word: “Others.” That was Booth’s one word summary of the direction of the entire ministry for the next decade! </w:t>
      </w:r>
      <w:r>
        <w:rPr>
          <w:rStyle w:val="FootnoteReference"/>
          <w:rFonts w:ascii="Helvetica" w:hAnsi="Helvetica"/>
          <w:lang w:bidi="he-IL"/>
        </w:rPr>
        <w:footnoteReference w:id="4"/>
      </w:r>
    </w:p>
    <w:p w14:paraId="534981F1" w14:textId="77777777" w:rsidR="00B212F0" w:rsidRDefault="00B212F0" w:rsidP="00B212F0">
      <w:pPr>
        <w:rPr>
          <w:rFonts w:ascii="Helvetica" w:hAnsi="Helvetica"/>
          <w:lang w:bidi="he-IL"/>
        </w:rPr>
      </w:pPr>
    </w:p>
    <w:tbl>
      <w:tblPr>
        <w:tblStyle w:val="TableGrid"/>
        <w:tblW w:w="0" w:type="auto"/>
        <w:tblLook w:val="04A0" w:firstRow="1" w:lastRow="0" w:firstColumn="1" w:lastColumn="0" w:noHBand="0" w:noVBand="1"/>
      </w:tblPr>
      <w:tblGrid>
        <w:gridCol w:w="9350"/>
      </w:tblGrid>
      <w:tr w:rsidR="00B212F0" w:rsidRPr="009D13DA" w14:paraId="26C73D80" w14:textId="77777777" w:rsidTr="00B212F0">
        <w:tc>
          <w:tcPr>
            <w:tcW w:w="9350" w:type="dxa"/>
          </w:tcPr>
          <w:p w14:paraId="460AD2E4" w14:textId="77777777" w:rsidR="00B212F0" w:rsidRPr="00100BC2" w:rsidRDefault="00B212F0" w:rsidP="00B212F0">
            <w:pPr>
              <w:rPr>
                <w:rFonts w:ascii="Helvetica" w:hAnsi="Helvetica"/>
                <w:iCs/>
                <w:lang w:eastAsia="en-PH"/>
              </w:rPr>
            </w:pPr>
          </w:p>
          <w:p w14:paraId="28495497" w14:textId="4924F326" w:rsidR="00B212F0" w:rsidRDefault="00B212F0" w:rsidP="00B212F0">
            <w:pPr>
              <w:rPr>
                <w:rFonts w:ascii="Helvetica" w:hAnsi="Helvetica"/>
                <w:iCs/>
                <w:lang w:eastAsia="en-PH"/>
              </w:rPr>
            </w:pPr>
            <w:r w:rsidRPr="00B15814">
              <w:rPr>
                <w:rFonts w:ascii="Helvetica" w:hAnsi="Helvetica"/>
                <w:iCs/>
                <w:lang w:eastAsia="en-PH"/>
              </w:rPr>
              <w:t>•</w:t>
            </w:r>
            <w:r w:rsidRPr="00B15814">
              <w:rPr>
                <w:rFonts w:ascii="Helvetica" w:hAnsi="Helvetica"/>
                <w:iCs/>
                <w:lang w:eastAsia="en-PH"/>
              </w:rPr>
              <w:tab/>
            </w:r>
            <w:r w:rsidRPr="00B212F0">
              <w:rPr>
                <w:rFonts w:ascii="Helvetica" w:hAnsi="Helvetica"/>
                <w:iCs/>
                <w:lang w:eastAsia="en-PH"/>
              </w:rPr>
              <w:t xml:space="preserve">Serving is </w:t>
            </w:r>
            <w:r w:rsidRPr="007F55EE">
              <w:rPr>
                <w:rFonts w:ascii="Helvetica" w:hAnsi="Helvetica"/>
                <w:iCs/>
                <w:u w:val="single"/>
                <w:lang w:eastAsia="en-PH"/>
              </w:rPr>
              <w:t>actively</w:t>
            </w:r>
            <w:r w:rsidRPr="007F55EE">
              <w:rPr>
                <w:rFonts w:ascii="Helvetica" w:hAnsi="Helvetica"/>
                <w:iCs/>
                <w:lang w:eastAsia="en-PH"/>
              </w:rPr>
              <w:t xml:space="preserve"> </w:t>
            </w:r>
            <w:r w:rsidRPr="007F55EE">
              <w:rPr>
                <w:rFonts w:ascii="Helvetica" w:hAnsi="Helvetica"/>
                <w:iCs/>
                <w:vertAlign w:val="superscript"/>
                <w:lang w:eastAsia="en-PH"/>
              </w:rPr>
              <w:t>(</w:t>
            </w:r>
            <w:r w:rsidRPr="00B212F0">
              <w:rPr>
                <w:rFonts w:ascii="Helvetica" w:hAnsi="Helvetica"/>
                <w:iCs/>
                <w:vertAlign w:val="superscript"/>
                <w:lang w:eastAsia="en-PH"/>
              </w:rPr>
              <w:t>5)</w:t>
            </w:r>
            <w:r w:rsidRPr="00B212F0">
              <w:rPr>
                <w:rFonts w:ascii="Helvetica" w:hAnsi="Helvetica"/>
                <w:iCs/>
                <w:lang w:eastAsia="en-PH"/>
              </w:rPr>
              <w:t xml:space="preserve"> looking out for the needs of others.</w:t>
            </w:r>
          </w:p>
          <w:p w14:paraId="203EDD94" w14:textId="77777777" w:rsidR="00B212F0" w:rsidRPr="009D13DA" w:rsidRDefault="00B212F0" w:rsidP="00B212F0">
            <w:pPr>
              <w:rPr>
                <w:rFonts w:ascii="Helvetica" w:hAnsi="Helvetica"/>
                <w:lang w:eastAsia="en-PH"/>
              </w:rPr>
            </w:pPr>
          </w:p>
        </w:tc>
      </w:tr>
    </w:tbl>
    <w:p w14:paraId="5567A5C0" w14:textId="77777777" w:rsidR="0025471D" w:rsidRPr="0025471D" w:rsidRDefault="0025471D" w:rsidP="00C03E62">
      <w:pPr>
        <w:rPr>
          <w:rFonts w:ascii="Helvetica" w:hAnsi="Helvetica"/>
          <w:lang w:bidi="he-IL"/>
        </w:rPr>
      </w:pPr>
    </w:p>
    <w:p w14:paraId="044EA0ED" w14:textId="29F93D17" w:rsidR="0025471D" w:rsidRDefault="00B212F0" w:rsidP="008740C1">
      <w:pPr>
        <w:pStyle w:val="Heading3"/>
      </w:pPr>
      <w:r>
        <w:t>explanation</w:t>
      </w:r>
      <w:r w:rsidRPr="009D13DA">
        <w:t xml:space="preserve"> </w:t>
      </w:r>
    </w:p>
    <w:p w14:paraId="12C8D2D9" w14:textId="3A5FC3AE" w:rsidR="00B212F0" w:rsidRPr="00B212F0" w:rsidRDefault="00B212F0" w:rsidP="00C03E62">
      <w:pPr>
        <w:rPr>
          <w:rFonts w:ascii="Helvetica" w:hAnsi="Helvetica"/>
          <w:i/>
          <w:lang w:bidi="he-IL"/>
        </w:rPr>
      </w:pPr>
      <w:r w:rsidRPr="00B212F0">
        <w:rPr>
          <w:rFonts w:ascii="Helvetica" w:hAnsi="Helvetica"/>
          <w:i/>
          <w:vertAlign w:val="superscript"/>
          <w:lang w:bidi="he-IL"/>
        </w:rPr>
        <w:t>3</w:t>
      </w:r>
      <w:r w:rsidRPr="00B212F0">
        <w:rPr>
          <w:rFonts w:ascii="Helvetica" w:hAnsi="Helvetica"/>
          <w:i/>
          <w:lang w:bidi="he-IL"/>
        </w:rPr>
        <w:t>Do nothing from selfish ambition or conceit, but in humility count others more</w:t>
      </w:r>
      <w:r>
        <w:rPr>
          <w:rFonts w:ascii="Helvetica" w:hAnsi="Helvetica"/>
          <w:i/>
          <w:lang w:bidi="he-IL"/>
        </w:rPr>
        <w:t xml:space="preserve"> significant than </w:t>
      </w:r>
      <w:r w:rsidRPr="00B212F0">
        <w:rPr>
          <w:rFonts w:ascii="Helvetica" w:hAnsi="Helvetica"/>
          <w:i/>
          <w:lang w:bidi="he-IL"/>
        </w:rPr>
        <w:t xml:space="preserve">yourselves. </w:t>
      </w:r>
      <w:r w:rsidRPr="00B212F0">
        <w:rPr>
          <w:rFonts w:ascii="Helvetica" w:hAnsi="Helvetica"/>
          <w:i/>
          <w:vertAlign w:val="superscript"/>
          <w:lang w:bidi="he-IL"/>
        </w:rPr>
        <w:t>4</w:t>
      </w:r>
      <w:r w:rsidRPr="00B212F0">
        <w:rPr>
          <w:rFonts w:ascii="Helvetica" w:hAnsi="Helvetica"/>
          <w:i/>
          <w:lang w:bidi="he-IL"/>
        </w:rPr>
        <w:t>Let e</w:t>
      </w:r>
      <w:r>
        <w:rPr>
          <w:rFonts w:ascii="Helvetica" w:hAnsi="Helvetica"/>
          <w:i/>
          <w:lang w:bidi="he-IL"/>
        </w:rPr>
        <w:t xml:space="preserve">ach of you look not only to his </w:t>
      </w:r>
      <w:r w:rsidRPr="00B212F0">
        <w:rPr>
          <w:rFonts w:ascii="Helvetica" w:hAnsi="Helvetica"/>
          <w:i/>
          <w:lang w:bidi="he-IL"/>
        </w:rPr>
        <w:t>own interests, but also to the interests of others.</w:t>
      </w:r>
    </w:p>
    <w:p w14:paraId="57806655" w14:textId="29C5F29D" w:rsidR="0025471D" w:rsidRPr="0025471D" w:rsidRDefault="00B212F0" w:rsidP="00B212F0">
      <w:pPr>
        <w:jc w:val="right"/>
        <w:rPr>
          <w:rFonts w:ascii="Helvetica" w:hAnsi="Helvetica"/>
          <w:lang w:bidi="he-IL"/>
        </w:rPr>
      </w:pPr>
      <w:r>
        <w:rPr>
          <w:rFonts w:ascii="Helvetica" w:hAnsi="Helvetica"/>
          <w:lang w:bidi="he-IL"/>
        </w:rPr>
        <w:t>Philippians 2:3,4</w:t>
      </w:r>
    </w:p>
    <w:p w14:paraId="0CE2D35A" w14:textId="77777777" w:rsidR="00B212F0" w:rsidRDefault="00B212F0" w:rsidP="00B212F0">
      <w:pPr>
        <w:rPr>
          <w:rFonts w:ascii="Helvetica" w:hAnsi="Helvetica"/>
          <w:lang w:bidi="he-IL"/>
        </w:rPr>
      </w:pPr>
    </w:p>
    <w:p w14:paraId="0E1B077F" w14:textId="77777777" w:rsidR="003956B4" w:rsidRDefault="003956B4" w:rsidP="00B212F0">
      <w:pPr>
        <w:rPr>
          <w:rFonts w:ascii="Helvetica" w:hAnsi="Helvetica"/>
          <w:lang w:bidi="he-IL"/>
        </w:rPr>
      </w:pPr>
    </w:p>
    <w:tbl>
      <w:tblPr>
        <w:tblStyle w:val="TableGrid"/>
        <w:tblW w:w="0" w:type="auto"/>
        <w:tblLook w:val="04A0" w:firstRow="1" w:lastRow="0" w:firstColumn="1" w:lastColumn="0" w:noHBand="0" w:noVBand="1"/>
      </w:tblPr>
      <w:tblGrid>
        <w:gridCol w:w="9350"/>
      </w:tblGrid>
      <w:tr w:rsidR="00B212F0" w:rsidRPr="009D13DA" w14:paraId="54B9E03B" w14:textId="77777777" w:rsidTr="00B212F0">
        <w:tc>
          <w:tcPr>
            <w:tcW w:w="9350" w:type="dxa"/>
          </w:tcPr>
          <w:p w14:paraId="74D2DD76" w14:textId="77777777" w:rsidR="00B212F0" w:rsidRPr="00100BC2" w:rsidRDefault="00B212F0" w:rsidP="00B212F0">
            <w:pPr>
              <w:rPr>
                <w:rFonts w:ascii="Helvetica" w:hAnsi="Helvetica"/>
                <w:iCs/>
                <w:lang w:eastAsia="en-PH"/>
              </w:rPr>
            </w:pPr>
          </w:p>
          <w:p w14:paraId="5886F9CB" w14:textId="2D2A8742" w:rsidR="00B212F0" w:rsidRDefault="00B212F0" w:rsidP="00B212F0">
            <w:pPr>
              <w:rPr>
                <w:rFonts w:ascii="Helvetica" w:hAnsi="Helvetica"/>
                <w:iCs/>
                <w:lang w:eastAsia="en-PH"/>
              </w:rPr>
            </w:pPr>
            <w:r w:rsidRPr="00B15814">
              <w:rPr>
                <w:rFonts w:ascii="Helvetica" w:hAnsi="Helvetica"/>
                <w:iCs/>
                <w:lang w:eastAsia="en-PH"/>
              </w:rPr>
              <w:t>•</w:t>
            </w:r>
            <w:r w:rsidRPr="00B15814">
              <w:rPr>
                <w:rFonts w:ascii="Helvetica" w:hAnsi="Helvetica"/>
                <w:iCs/>
                <w:lang w:eastAsia="en-PH"/>
              </w:rPr>
              <w:tab/>
            </w:r>
            <w:r w:rsidRPr="00B212F0">
              <w:rPr>
                <w:rFonts w:ascii="Helvetica" w:hAnsi="Helvetica"/>
                <w:iCs/>
                <w:lang w:eastAsia="en-PH"/>
              </w:rPr>
              <w:t xml:space="preserve">Serving does not focus </w:t>
            </w:r>
            <w:r w:rsidRPr="007F55EE">
              <w:rPr>
                <w:rFonts w:ascii="Helvetica" w:hAnsi="Helvetica"/>
                <w:iCs/>
                <w:lang w:eastAsia="en-PH"/>
              </w:rPr>
              <w:t xml:space="preserve">on </w:t>
            </w:r>
            <w:r w:rsidRPr="007F55EE">
              <w:rPr>
                <w:rFonts w:ascii="Helvetica" w:hAnsi="Helvetica"/>
                <w:iCs/>
                <w:u w:val="single"/>
                <w:lang w:eastAsia="en-PH"/>
              </w:rPr>
              <w:t>position</w:t>
            </w:r>
            <w:r w:rsidRPr="007F55EE">
              <w:rPr>
                <w:rFonts w:ascii="Helvetica" w:hAnsi="Helvetica"/>
                <w:iCs/>
                <w:lang w:eastAsia="en-PH"/>
              </w:rPr>
              <w:t xml:space="preserve"> </w:t>
            </w:r>
            <w:r w:rsidRPr="007F55EE">
              <w:rPr>
                <w:rFonts w:ascii="Helvetica" w:hAnsi="Helvetica"/>
                <w:iCs/>
                <w:vertAlign w:val="superscript"/>
                <w:lang w:eastAsia="en-PH"/>
              </w:rPr>
              <w:t>(6)</w:t>
            </w:r>
            <w:r w:rsidRPr="007F55EE">
              <w:rPr>
                <w:rFonts w:ascii="Helvetica" w:hAnsi="Helvetica"/>
                <w:iCs/>
                <w:lang w:eastAsia="en-PH"/>
              </w:rPr>
              <w:t>.</w:t>
            </w:r>
          </w:p>
          <w:p w14:paraId="4D29B963" w14:textId="77777777" w:rsidR="00B212F0" w:rsidRPr="009D13DA" w:rsidRDefault="00B212F0" w:rsidP="00B212F0">
            <w:pPr>
              <w:rPr>
                <w:rFonts w:ascii="Helvetica" w:hAnsi="Helvetica"/>
                <w:lang w:eastAsia="en-PH"/>
              </w:rPr>
            </w:pPr>
          </w:p>
        </w:tc>
      </w:tr>
    </w:tbl>
    <w:p w14:paraId="5C1D52C0" w14:textId="77777777" w:rsidR="0025471D" w:rsidRPr="0025471D" w:rsidRDefault="0025471D" w:rsidP="00C03E62">
      <w:pPr>
        <w:rPr>
          <w:rFonts w:ascii="Helvetica" w:hAnsi="Helvetica"/>
          <w:lang w:bidi="he-IL"/>
        </w:rPr>
      </w:pPr>
    </w:p>
    <w:p w14:paraId="76C889B3" w14:textId="2514E22E" w:rsidR="00B212F0" w:rsidRDefault="00B212F0" w:rsidP="008740C1">
      <w:pPr>
        <w:pStyle w:val="Heading3"/>
      </w:pPr>
      <w:r>
        <w:t>explanation</w:t>
      </w:r>
      <w:r w:rsidRPr="009D13DA">
        <w:t xml:space="preserve"> </w:t>
      </w:r>
    </w:p>
    <w:p w14:paraId="06578833" w14:textId="16F73765" w:rsidR="00B212F0" w:rsidRPr="00B212F0" w:rsidRDefault="00B212F0" w:rsidP="00B212F0">
      <w:pPr>
        <w:rPr>
          <w:rFonts w:ascii="Helvetica" w:hAnsi="Helvetica"/>
          <w:i/>
          <w:lang w:bidi="he-IL"/>
        </w:rPr>
      </w:pPr>
      <w:r w:rsidRPr="00B212F0">
        <w:rPr>
          <w:rFonts w:ascii="Helvetica" w:hAnsi="Helvetica"/>
          <w:i/>
          <w:vertAlign w:val="superscript"/>
          <w:lang w:bidi="he-IL"/>
        </w:rPr>
        <w:t>5</w:t>
      </w:r>
      <w:r w:rsidRPr="00B212F0">
        <w:rPr>
          <w:rFonts w:ascii="Helvetica" w:hAnsi="Helvetica"/>
          <w:i/>
          <w:lang w:bidi="he-IL"/>
        </w:rPr>
        <w:t xml:space="preserve">Have this mind among yourselves, which is yours in Christ Jesus, </w:t>
      </w:r>
      <w:r w:rsidRPr="00B212F0">
        <w:rPr>
          <w:rFonts w:ascii="Helvetica" w:hAnsi="Helvetica"/>
          <w:i/>
          <w:vertAlign w:val="superscript"/>
          <w:lang w:bidi="he-IL"/>
        </w:rPr>
        <w:t>6</w:t>
      </w:r>
      <w:r w:rsidRPr="00B212F0">
        <w:rPr>
          <w:rFonts w:ascii="Helvetica" w:hAnsi="Helvetica"/>
          <w:i/>
          <w:lang w:bidi="he-IL"/>
        </w:rPr>
        <w:t xml:space="preserve">who, though he was in the form of God, did not count equality with God a thing to be grasped, </w:t>
      </w:r>
      <w:r w:rsidRPr="00B212F0">
        <w:rPr>
          <w:rFonts w:ascii="Helvetica" w:hAnsi="Helvetica"/>
          <w:i/>
          <w:vertAlign w:val="superscript"/>
          <w:lang w:bidi="he-IL"/>
        </w:rPr>
        <w:t>7</w:t>
      </w:r>
      <w:r w:rsidRPr="00B212F0">
        <w:rPr>
          <w:rFonts w:ascii="Helvetica" w:hAnsi="Helvetica"/>
          <w:i/>
          <w:lang w:bidi="he-IL"/>
        </w:rPr>
        <w:t xml:space="preserve">but emptied himself, by taking the form of a servant, </w:t>
      </w:r>
      <w:r w:rsidRPr="00B212F0">
        <w:rPr>
          <w:rFonts w:ascii="Helvetica" w:hAnsi="Helvetica"/>
          <w:i/>
          <w:vertAlign w:val="superscript"/>
          <w:lang w:bidi="he-IL"/>
        </w:rPr>
        <w:t>2</w:t>
      </w:r>
      <w:r w:rsidRPr="00B212F0">
        <w:rPr>
          <w:rFonts w:ascii="Helvetica" w:hAnsi="Helvetica"/>
          <w:i/>
          <w:lang w:bidi="he-IL"/>
        </w:rPr>
        <w:t xml:space="preserve">being born in the likeness of men. </w:t>
      </w:r>
      <w:r w:rsidRPr="00B212F0">
        <w:rPr>
          <w:rFonts w:ascii="Helvetica" w:hAnsi="Helvetica"/>
          <w:i/>
          <w:vertAlign w:val="superscript"/>
          <w:lang w:bidi="he-IL"/>
        </w:rPr>
        <w:t>8</w:t>
      </w:r>
      <w:r w:rsidRPr="00B212F0">
        <w:rPr>
          <w:rFonts w:ascii="Helvetica" w:hAnsi="Helvetica"/>
          <w:i/>
          <w:lang w:bidi="he-IL"/>
        </w:rPr>
        <w:t xml:space="preserve">And being found in human form, he humbled himself by becoming obedient to the point of death, even death on a cross. </w:t>
      </w:r>
      <w:r w:rsidRPr="00B212F0">
        <w:rPr>
          <w:rFonts w:ascii="Helvetica" w:hAnsi="Helvetica"/>
          <w:i/>
          <w:vertAlign w:val="superscript"/>
          <w:lang w:bidi="he-IL"/>
        </w:rPr>
        <w:t>9</w:t>
      </w:r>
      <w:r w:rsidRPr="00B212F0">
        <w:rPr>
          <w:rFonts w:ascii="Helvetica" w:hAnsi="Helvetica"/>
          <w:i/>
          <w:lang w:bidi="he-IL"/>
        </w:rPr>
        <w:t>Therefore God has highly exalted him and bestowed on him the name that is above every name . . .</w:t>
      </w:r>
    </w:p>
    <w:p w14:paraId="612927E3" w14:textId="1D7A457D" w:rsidR="00B212F0" w:rsidRPr="00B212F0" w:rsidRDefault="00B212F0" w:rsidP="00B212F0">
      <w:pPr>
        <w:jc w:val="right"/>
        <w:rPr>
          <w:rFonts w:ascii="Helvetica" w:hAnsi="Helvetica"/>
          <w:lang w:bidi="he-IL"/>
        </w:rPr>
      </w:pPr>
      <w:r>
        <w:rPr>
          <w:rFonts w:ascii="Helvetica" w:hAnsi="Helvetica"/>
          <w:lang w:bidi="he-IL"/>
        </w:rPr>
        <w:t>Philippians 2:5-9</w:t>
      </w:r>
    </w:p>
    <w:p w14:paraId="02EC0ACE" w14:textId="77777777" w:rsidR="00B212F0" w:rsidRPr="00B212F0" w:rsidRDefault="00B212F0" w:rsidP="00B212F0">
      <w:pPr>
        <w:rPr>
          <w:rFonts w:ascii="Helvetica" w:hAnsi="Helvetica"/>
          <w:lang w:bidi="he-IL"/>
        </w:rPr>
      </w:pPr>
    </w:p>
    <w:p w14:paraId="321F424C" w14:textId="606DAFE8" w:rsidR="0025471D" w:rsidRPr="00D83E05" w:rsidRDefault="00B212F0" w:rsidP="0025471D">
      <w:pPr>
        <w:rPr>
          <w:rFonts w:ascii="Helvetica" w:hAnsi="Helvetica"/>
          <w:lang w:bidi="he-IL"/>
        </w:rPr>
      </w:pPr>
      <w:r>
        <w:rPr>
          <w:rFonts w:ascii="Helvetica" w:hAnsi="Helvetica"/>
          <w:lang w:bidi="he-IL"/>
        </w:rPr>
        <w:t>The American P</w:t>
      </w:r>
      <w:r w:rsidRPr="00B212F0">
        <w:rPr>
          <w:rFonts w:ascii="Helvetica" w:hAnsi="Helvetica"/>
          <w:lang w:bidi="he-IL"/>
        </w:rPr>
        <w:t>reacher Samuel Logan Brengle turned down an excellent pastorate to join William Booth and his Salvation Army. Booth accepted his services reluctantly, saying, “You have been your own boss too long.” To instill humility in Brengle, Booth assigned him the task of cleaning the boots of the other officers. Brengle was offended by the assignment. He said to himself, “Have I crossed the ocean in order to black boots?” Just then he saw a vision of Jesus washing the feet of His disciples. “Lord,” he said, “You washed their feet, I will black their boots.” He went on to be the first American born Salvation Army commissioner.</w:t>
      </w:r>
    </w:p>
    <w:p w14:paraId="6340CD95" w14:textId="77777777" w:rsidR="00B21596" w:rsidRDefault="00B21596">
      <w:pPr>
        <w:rPr>
          <w:rFonts w:ascii="Helvetica" w:eastAsiaTheme="majorEastAsia" w:hAnsi="Helvetica" w:cstheme="majorBidi"/>
          <w:caps/>
          <w:sz w:val="32"/>
          <w:szCs w:val="32"/>
          <w:lang w:bidi="he-IL"/>
        </w:rPr>
      </w:pPr>
    </w:p>
    <w:tbl>
      <w:tblPr>
        <w:tblStyle w:val="TableGrid"/>
        <w:tblW w:w="0" w:type="auto"/>
        <w:tblLook w:val="04A0" w:firstRow="1" w:lastRow="0" w:firstColumn="1" w:lastColumn="0" w:noHBand="0" w:noVBand="1"/>
      </w:tblPr>
      <w:tblGrid>
        <w:gridCol w:w="9576"/>
      </w:tblGrid>
      <w:tr w:rsidR="00D569AF" w14:paraId="283E1916" w14:textId="77777777" w:rsidTr="00D569AF">
        <w:tc>
          <w:tcPr>
            <w:tcW w:w="9576" w:type="dxa"/>
          </w:tcPr>
          <w:p w14:paraId="624BD7EA" w14:textId="77777777" w:rsidR="00D569AF" w:rsidRDefault="00D569AF" w:rsidP="00D569AF">
            <w:pPr>
              <w:rPr>
                <w:rFonts w:ascii="Helvetica" w:eastAsiaTheme="majorEastAsia" w:hAnsi="Helvetica" w:cstheme="majorBidi"/>
                <w:caps/>
                <w:sz w:val="32"/>
                <w:szCs w:val="32"/>
                <w:lang w:bidi="he-IL"/>
              </w:rPr>
            </w:pPr>
          </w:p>
          <w:p w14:paraId="12A7295E" w14:textId="77777777" w:rsidR="00D569AF" w:rsidRDefault="00D569AF" w:rsidP="00D569AF">
            <w:pPr>
              <w:pStyle w:val="Heading3"/>
            </w:pPr>
            <w:r>
              <w:t>APPLICATION</w:t>
            </w:r>
          </w:p>
          <w:p w14:paraId="7B0389AC" w14:textId="77777777" w:rsidR="0003416A" w:rsidRDefault="0003416A" w:rsidP="0003416A">
            <w:pPr>
              <w:pStyle w:val="Default"/>
              <w:rPr>
                <w:rFonts w:ascii="Helvetica" w:hAnsi="Helvetica" w:cs="Helvetica"/>
                <w:color w:val="231F20"/>
                <w:kern w:val="1"/>
                <w:sz w:val="22"/>
                <w:szCs w:val="22"/>
                <w:u w:color="231F20"/>
              </w:rPr>
            </w:pPr>
            <w:r>
              <w:rPr>
                <w:rFonts w:ascii="Helvetica" w:hAnsi="Helvetica" w:cs="Helvetica"/>
                <w:color w:val="231F20"/>
                <w:kern w:val="1"/>
                <w:sz w:val="22"/>
                <w:szCs w:val="22"/>
                <w:u w:color="231F20"/>
              </w:rPr>
              <w:t>[The teacher may choose just one question and ask the participants to answer it by discussing within their groups. Class processing will be done after their discussion.]</w:t>
            </w:r>
          </w:p>
          <w:p w14:paraId="31EAAA34" w14:textId="77777777" w:rsidR="00D569AF" w:rsidRDefault="00D569AF" w:rsidP="00D569AF"/>
          <w:p w14:paraId="1290696E" w14:textId="77777777" w:rsidR="00D569AF" w:rsidRDefault="00D569AF" w:rsidP="00D569AF">
            <w:pPr>
              <w:pStyle w:val="ListParagraph"/>
              <w:numPr>
                <w:ilvl w:val="0"/>
                <w:numId w:val="2"/>
              </w:numPr>
            </w:pPr>
            <w:r w:rsidRPr="00D83E05">
              <w:t>What is the primary difference between a secular view of leadership and its Christian counterpart?</w:t>
            </w:r>
          </w:p>
          <w:p w14:paraId="492960F3" w14:textId="77777777" w:rsidR="00D569AF" w:rsidRDefault="00D569AF" w:rsidP="00D569AF">
            <w:pPr>
              <w:pStyle w:val="ListParagraph"/>
            </w:pPr>
          </w:p>
          <w:p w14:paraId="537928C3" w14:textId="77777777" w:rsidR="00D569AF" w:rsidRDefault="00D569AF" w:rsidP="00D569AF">
            <w:pPr>
              <w:pStyle w:val="ListParagraph"/>
              <w:numPr>
                <w:ilvl w:val="0"/>
                <w:numId w:val="2"/>
              </w:numPr>
            </w:pPr>
            <w:r w:rsidRPr="00D83E05">
              <w:t>Over the past few months, recall a specific point in your life that demonstrates you being a servant leader instead of a selfish leader.</w:t>
            </w:r>
          </w:p>
          <w:p w14:paraId="6A1D9C8D" w14:textId="77777777" w:rsidR="00D569AF" w:rsidRDefault="00D569AF" w:rsidP="00D569AF"/>
          <w:p w14:paraId="0D0BB3A7" w14:textId="77777777" w:rsidR="00D569AF" w:rsidRDefault="00D569AF" w:rsidP="00D569AF">
            <w:pPr>
              <w:pStyle w:val="ListParagraph"/>
              <w:numPr>
                <w:ilvl w:val="0"/>
                <w:numId w:val="2"/>
              </w:numPr>
            </w:pPr>
            <w:r>
              <w:t>How would you lead differently as a result of what you have learned? (Be specific.)</w:t>
            </w:r>
          </w:p>
          <w:p w14:paraId="14F7CCC3" w14:textId="77777777" w:rsidR="00D569AF" w:rsidRDefault="00D569AF" w:rsidP="00D569AF">
            <w:pPr>
              <w:pStyle w:val="ListParagraph"/>
            </w:pPr>
            <w:r>
              <w:t>a. Victory group or discipleship coach</w:t>
            </w:r>
          </w:p>
          <w:p w14:paraId="01770612" w14:textId="77777777" w:rsidR="00D569AF" w:rsidRDefault="00D569AF" w:rsidP="00D569AF">
            <w:pPr>
              <w:pStyle w:val="ListParagraph"/>
            </w:pPr>
            <w:r>
              <w:t>b. Volunteer ministry</w:t>
            </w:r>
          </w:p>
          <w:p w14:paraId="4E30A0FA" w14:textId="77777777" w:rsidR="00D569AF" w:rsidRDefault="00D569AF" w:rsidP="00D569AF">
            <w:pPr>
              <w:pStyle w:val="ListParagraph"/>
            </w:pPr>
            <w:r>
              <w:t>c. Family</w:t>
            </w:r>
          </w:p>
          <w:p w14:paraId="3A9C78C1" w14:textId="77777777" w:rsidR="00D569AF" w:rsidRDefault="00D569AF" w:rsidP="00D569AF">
            <w:pPr>
              <w:pStyle w:val="ListParagraph"/>
            </w:pPr>
            <w:r>
              <w:t>d. Vocation (workplace, campus, neighborhood, etc.)</w:t>
            </w:r>
          </w:p>
          <w:p w14:paraId="3B2C296D" w14:textId="77777777" w:rsidR="00D569AF" w:rsidRDefault="00D569AF">
            <w:pPr>
              <w:rPr>
                <w:rFonts w:ascii="Helvetica" w:eastAsiaTheme="majorEastAsia" w:hAnsi="Helvetica" w:cstheme="majorBidi"/>
                <w:caps/>
                <w:sz w:val="32"/>
                <w:szCs w:val="32"/>
                <w:lang w:bidi="he-IL"/>
              </w:rPr>
            </w:pPr>
          </w:p>
        </w:tc>
      </w:tr>
    </w:tbl>
    <w:p w14:paraId="738E262D" w14:textId="77777777" w:rsidR="0003416A" w:rsidRDefault="0003416A">
      <w:pPr>
        <w:rPr>
          <w:rFonts w:ascii="Helvetica" w:eastAsiaTheme="majorEastAsia" w:hAnsi="Helvetica" w:cstheme="majorBidi"/>
          <w:caps/>
          <w:sz w:val="32"/>
          <w:szCs w:val="32"/>
          <w:lang w:bidi="he-IL"/>
        </w:rPr>
      </w:pPr>
    </w:p>
    <w:p w14:paraId="6BF17918" w14:textId="77777777" w:rsidR="0003416A" w:rsidRDefault="0003416A" w:rsidP="0003416A">
      <w:pPr>
        <w:pStyle w:val="Heading3"/>
      </w:pPr>
      <w:r>
        <w:t>CLASS PROCESSING (5 MINUTES)</w:t>
      </w:r>
    </w:p>
    <w:p w14:paraId="2F5B7F4A" w14:textId="30421BB2" w:rsidR="0003416A" w:rsidRPr="0003416A" w:rsidRDefault="0003416A" w:rsidP="0003416A">
      <w:pPr>
        <w:pStyle w:val="Heading3"/>
        <w:rPr>
          <w:rFonts w:cs="Helvetica"/>
          <w:b w:val="0"/>
          <w:bCs w:val="0"/>
          <w:caps w:val="0"/>
          <w:color w:val="231F20"/>
          <w:kern w:val="1"/>
          <w:sz w:val="22"/>
          <w:szCs w:val="22"/>
          <w:u w:color="231F20"/>
          <w:lang w:bidi="ar-SA"/>
        </w:rPr>
      </w:pPr>
      <w:r>
        <w:rPr>
          <w:rFonts w:cs="Helvetica"/>
          <w:b w:val="0"/>
          <w:bCs w:val="0"/>
          <w:caps w:val="0"/>
          <w:color w:val="231F20"/>
          <w:kern w:val="1"/>
          <w:sz w:val="22"/>
          <w:szCs w:val="22"/>
          <w:u w:color="231F20"/>
          <w:lang w:bidi="ar-SA"/>
        </w:rPr>
        <w:t>[</w:t>
      </w:r>
      <w:r w:rsidRPr="00370F5F">
        <w:rPr>
          <w:rFonts w:cs="Helvetica"/>
          <w:b w:val="0"/>
          <w:bCs w:val="0"/>
          <w:caps w:val="0"/>
          <w:color w:val="231F20"/>
          <w:kern w:val="1"/>
          <w:sz w:val="22"/>
          <w:szCs w:val="22"/>
          <w:u w:color="231F20"/>
          <w:lang w:bidi="ar-SA"/>
        </w:rPr>
        <w:t xml:space="preserve">At </w:t>
      </w:r>
      <w:r>
        <w:rPr>
          <w:rFonts w:cs="Helvetica"/>
          <w:b w:val="0"/>
          <w:bCs w:val="0"/>
          <w:caps w:val="0"/>
          <w:color w:val="231F20"/>
          <w:kern w:val="1"/>
          <w:sz w:val="22"/>
          <w:szCs w:val="22"/>
          <w:u w:color="231F20"/>
          <w:lang w:bidi="ar-SA"/>
        </w:rPr>
        <w:t xml:space="preserve">this point, the teacher will ask two to three participants to share what they have discussed in the group discussion during the application.] </w:t>
      </w:r>
    </w:p>
    <w:p w14:paraId="212280FB" w14:textId="77777777" w:rsidR="0003416A" w:rsidRDefault="0003416A">
      <w:pPr>
        <w:rPr>
          <w:rFonts w:ascii="Helvetica" w:eastAsiaTheme="majorEastAsia" w:hAnsi="Helvetica" w:cstheme="majorBidi"/>
          <w:caps/>
          <w:sz w:val="32"/>
          <w:szCs w:val="32"/>
          <w:lang w:bidi="he-IL"/>
        </w:rPr>
      </w:pPr>
    </w:p>
    <w:p w14:paraId="7FAF0F8A" w14:textId="77777777" w:rsidR="003112B9" w:rsidRDefault="003112B9">
      <w:pPr>
        <w:rPr>
          <w:rFonts w:ascii="Helvetica" w:eastAsiaTheme="majorEastAsia" w:hAnsi="Helvetica" w:cstheme="majorBidi"/>
          <w:caps/>
          <w:sz w:val="32"/>
          <w:szCs w:val="32"/>
          <w:lang w:bidi="he-IL"/>
        </w:rPr>
      </w:pPr>
    </w:p>
    <w:p w14:paraId="79F42587" w14:textId="77777777" w:rsidR="003112B9" w:rsidRDefault="003112B9">
      <w:pPr>
        <w:rPr>
          <w:rFonts w:ascii="Helvetica" w:eastAsiaTheme="majorEastAsia" w:hAnsi="Helvetica" w:cstheme="majorBidi"/>
          <w:caps/>
          <w:sz w:val="32"/>
          <w:szCs w:val="32"/>
          <w:lang w:bidi="he-IL"/>
        </w:rPr>
      </w:pPr>
    </w:p>
    <w:tbl>
      <w:tblPr>
        <w:tblStyle w:val="TableGrid"/>
        <w:tblW w:w="0" w:type="auto"/>
        <w:tblLook w:val="04A0" w:firstRow="1" w:lastRow="0" w:firstColumn="1" w:lastColumn="0" w:noHBand="0" w:noVBand="1"/>
      </w:tblPr>
      <w:tblGrid>
        <w:gridCol w:w="9576"/>
      </w:tblGrid>
      <w:tr w:rsidR="00D569AF" w14:paraId="1739985B" w14:textId="77777777" w:rsidTr="00D569AF">
        <w:tc>
          <w:tcPr>
            <w:tcW w:w="9576" w:type="dxa"/>
          </w:tcPr>
          <w:p w14:paraId="016A659A" w14:textId="77777777" w:rsidR="00D569AF" w:rsidRPr="00A877D3" w:rsidRDefault="00D569AF" w:rsidP="00D569AF"/>
          <w:p w14:paraId="69C87A71" w14:textId="77777777" w:rsidR="00D569AF" w:rsidRDefault="00D569AF" w:rsidP="00D569AF">
            <w:pPr>
              <w:pStyle w:val="Heading3"/>
            </w:pPr>
            <w:r>
              <w:t>assignment</w:t>
            </w:r>
          </w:p>
          <w:p w14:paraId="4B0E356A" w14:textId="77777777" w:rsidR="00D569AF" w:rsidRDefault="00D569AF" w:rsidP="00D569AF"/>
          <w:p w14:paraId="7B240C2E" w14:textId="77777777" w:rsidR="00D569AF" w:rsidRPr="00D83E05" w:rsidRDefault="00D569AF" w:rsidP="00D569AF">
            <w:r>
              <w:t>Study the following passages: John 13:1-5, 12-15, and look for principles related to serving and leadership. Record your findings.</w:t>
            </w:r>
          </w:p>
          <w:p w14:paraId="37356A3E" w14:textId="77777777" w:rsidR="00D569AF" w:rsidRDefault="00D569AF" w:rsidP="00D83E05"/>
        </w:tc>
      </w:tr>
    </w:tbl>
    <w:p w14:paraId="655B4923" w14:textId="77777777" w:rsidR="00D83E05" w:rsidRDefault="00D83E05" w:rsidP="00D83E05"/>
    <w:p w14:paraId="2B89BACE" w14:textId="77777777" w:rsidR="0003416A" w:rsidRDefault="0003416A" w:rsidP="0003416A">
      <w:pPr>
        <w:pStyle w:val="Heading3"/>
      </w:pPr>
      <w:r>
        <w:t>BREAK (10 MINUTES)</w:t>
      </w:r>
    </w:p>
    <w:p w14:paraId="0CBD979A" w14:textId="77777777" w:rsidR="00D83E05" w:rsidRDefault="00D83E05">
      <w:pPr>
        <w:rPr>
          <w:rFonts w:ascii="Helvetica" w:eastAsia="Times New Roman" w:hAnsi="Helvetica" w:cstheme="majorBidi"/>
          <w:caps/>
          <w:sz w:val="32"/>
          <w:szCs w:val="32"/>
        </w:rPr>
      </w:pPr>
      <w:r>
        <w:rPr>
          <w:rFonts w:ascii="Helvetica" w:eastAsia="Times New Roman" w:hAnsi="Helvetica"/>
        </w:rPr>
        <w:br w:type="page"/>
      </w:r>
    </w:p>
    <w:p w14:paraId="47F3E90F" w14:textId="2BF0BF67" w:rsidR="003D5279" w:rsidRPr="009D13DA" w:rsidRDefault="00EA31E6" w:rsidP="003D5279">
      <w:pPr>
        <w:pStyle w:val="Heading1"/>
        <w:rPr>
          <w:rFonts w:ascii="Helvetica" w:eastAsia="Times New Roman" w:hAnsi="Helvetica"/>
          <w:i/>
          <w:iCs/>
        </w:rPr>
      </w:pPr>
      <w:bookmarkStart w:id="7" w:name="_Toc464639786"/>
      <w:r>
        <w:rPr>
          <w:rFonts w:ascii="Helvetica" w:eastAsia="Times New Roman" w:hAnsi="Helvetica"/>
        </w:rPr>
        <w:lastRenderedPageBreak/>
        <w:t>S</w:t>
      </w:r>
      <w:r w:rsidR="00623827">
        <w:rPr>
          <w:rFonts w:ascii="Helvetica" w:eastAsia="Times New Roman" w:hAnsi="Helvetica"/>
        </w:rPr>
        <w:t xml:space="preserve">ession 2 </w:t>
      </w:r>
      <w:r w:rsidR="00623827" w:rsidRPr="009D13DA">
        <w:rPr>
          <w:rFonts w:ascii="Helvetica" w:eastAsia="Times New Roman" w:hAnsi="Helvetica"/>
        </w:rPr>
        <w:t xml:space="preserve">– </w:t>
      </w:r>
      <w:r w:rsidR="003956B4">
        <w:rPr>
          <w:rFonts w:ascii="Helvetica" w:eastAsia="Times New Roman" w:hAnsi="Helvetica"/>
        </w:rPr>
        <w:t>THE FOUNDATION OF LEADERSHIP II</w:t>
      </w:r>
      <w:bookmarkEnd w:id="7"/>
    </w:p>
    <w:p w14:paraId="7340BF69" w14:textId="77777777" w:rsidR="003D5279" w:rsidRDefault="003D5279" w:rsidP="003D5279">
      <w:pPr>
        <w:rPr>
          <w:rFonts w:ascii="Helvetica" w:hAnsi="Helvetica"/>
          <w:lang w:eastAsia="en-PH"/>
        </w:rPr>
      </w:pPr>
    </w:p>
    <w:p w14:paraId="15FC239F" w14:textId="77777777" w:rsidR="003D5279" w:rsidRDefault="003D5279" w:rsidP="003D5279">
      <w:pPr>
        <w:rPr>
          <w:rFonts w:ascii="Helvetica" w:hAnsi="Helvetica"/>
          <w:lang w:eastAsia="en-PH"/>
        </w:rPr>
      </w:pPr>
    </w:p>
    <w:p w14:paraId="656A30E2" w14:textId="77777777" w:rsidR="00E54F24" w:rsidRDefault="00E54F24" w:rsidP="008740C1">
      <w:pPr>
        <w:pStyle w:val="Heading3"/>
      </w:pPr>
    </w:p>
    <w:p w14:paraId="16E523F2" w14:textId="77777777" w:rsidR="00E54F24" w:rsidRDefault="00E54F24" w:rsidP="00E54F24">
      <w:pPr>
        <w:pStyle w:val="Heading3"/>
      </w:pPr>
      <w:r>
        <w:t>lecture (25 minutes)</w:t>
      </w:r>
    </w:p>
    <w:p w14:paraId="78D1CDD7" w14:textId="422C1233" w:rsidR="00E6794F" w:rsidRPr="00E6794F" w:rsidRDefault="00E6794F" w:rsidP="003D5279">
      <w:pPr>
        <w:rPr>
          <w:rFonts w:ascii="Helvetica" w:hAnsi="Helvetica"/>
          <w:iCs/>
          <w:lang w:eastAsia="en-PH"/>
        </w:rPr>
      </w:pPr>
      <w:r w:rsidRPr="00E6794F">
        <w:rPr>
          <w:rFonts w:ascii="Helvetica" w:hAnsi="Helvetica"/>
          <w:iCs/>
          <w:lang w:eastAsia="en-PH"/>
        </w:rPr>
        <w:t>In a recent national survey, the Barna Research Group of Ventura, California, delineated four aspects of successful Christian leadership: the sense of their calling from God to leadership, the nature of their character, the strength of their competencies, and the aptitude they possess for leadership. This course will concentrate on the second aspect: the nature of our character.</w:t>
      </w:r>
    </w:p>
    <w:p w14:paraId="3199282B" w14:textId="77777777" w:rsidR="003D5279" w:rsidRPr="009D13DA" w:rsidRDefault="003D5279" w:rsidP="003D5279">
      <w:pPr>
        <w:rPr>
          <w:rFonts w:ascii="Helvetica" w:hAnsi="Helvetica"/>
          <w:lang w:eastAsia="en-PH"/>
        </w:rPr>
      </w:pPr>
    </w:p>
    <w:tbl>
      <w:tblPr>
        <w:tblStyle w:val="TableGrid"/>
        <w:tblW w:w="0" w:type="auto"/>
        <w:tblLook w:val="04A0" w:firstRow="1" w:lastRow="0" w:firstColumn="1" w:lastColumn="0" w:noHBand="0" w:noVBand="1"/>
      </w:tblPr>
      <w:tblGrid>
        <w:gridCol w:w="9350"/>
      </w:tblGrid>
      <w:tr w:rsidR="003D5279" w:rsidRPr="009D13DA" w14:paraId="4FB80253" w14:textId="77777777" w:rsidTr="000206F7">
        <w:tc>
          <w:tcPr>
            <w:tcW w:w="9350" w:type="dxa"/>
          </w:tcPr>
          <w:p w14:paraId="35E24BAF" w14:textId="77777777" w:rsidR="00E54F24" w:rsidRDefault="00E54F24" w:rsidP="00E6794F">
            <w:pPr>
              <w:rPr>
                <w:rFonts w:ascii="Helvetica" w:hAnsi="Helvetica"/>
                <w:b/>
                <w:iCs/>
                <w:lang w:eastAsia="en-PH"/>
              </w:rPr>
            </w:pPr>
          </w:p>
          <w:p w14:paraId="30AAADC6" w14:textId="77777777" w:rsidR="00E6794F" w:rsidRPr="00E6794F" w:rsidRDefault="00E6794F" w:rsidP="00E6794F">
            <w:pPr>
              <w:rPr>
                <w:rFonts w:ascii="Helvetica" w:hAnsi="Helvetica"/>
                <w:b/>
                <w:iCs/>
                <w:lang w:eastAsia="en-PH"/>
              </w:rPr>
            </w:pPr>
            <w:r w:rsidRPr="00E6794F">
              <w:rPr>
                <w:rFonts w:ascii="Helvetica" w:hAnsi="Helvetica"/>
                <w:b/>
                <w:iCs/>
                <w:lang w:eastAsia="en-PH"/>
              </w:rPr>
              <w:t>Character is the Foundation of Leadership</w:t>
            </w:r>
          </w:p>
          <w:p w14:paraId="1ED95122" w14:textId="77777777" w:rsidR="00E6794F" w:rsidRPr="00E6794F" w:rsidRDefault="00E6794F" w:rsidP="00E6794F">
            <w:pPr>
              <w:rPr>
                <w:rFonts w:ascii="Helvetica" w:hAnsi="Helvetica"/>
                <w:iCs/>
                <w:lang w:eastAsia="en-PH"/>
              </w:rPr>
            </w:pPr>
          </w:p>
          <w:p w14:paraId="1DED965E" w14:textId="14663064" w:rsidR="00E6794F" w:rsidRDefault="00E6794F" w:rsidP="000206F7">
            <w:pPr>
              <w:rPr>
                <w:rFonts w:ascii="Helvetica" w:hAnsi="Helvetica"/>
                <w:iCs/>
                <w:lang w:eastAsia="en-PH"/>
              </w:rPr>
            </w:pPr>
            <w:r w:rsidRPr="00E6794F">
              <w:rPr>
                <w:rFonts w:ascii="Helvetica" w:hAnsi="Helvetica"/>
                <w:iCs/>
                <w:lang w:eastAsia="en-PH"/>
              </w:rPr>
              <w:t>The foundation of Christian leadership</w:t>
            </w:r>
            <w:r>
              <w:rPr>
                <w:rFonts w:ascii="Helvetica" w:hAnsi="Helvetica"/>
                <w:iCs/>
                <w:lang w:eastAsia="en-PH"/>
              </w:rPr>
              <w:t xml:space="preserve"> is character. Leaders may have </w:t>
            </w:r>
            <w:r w:rsidRPr="00E6794F">
              <w:rPr>
                <w:rFonts w:ascii="Helvetica" w:hAnsi="Helvetica"/>
                <w:iCs/>
                <w:lang w:eastAsia="en-PH"/>
              </w:rPr>
              <w:t>charisma and abili</w:t>
            </w:r>
            <w:r>
              <w:rPr>
                <w:rFonts w:ascii="Helvetica" w:hAnsi="Helvetica"/>
                <w:iCs/>
                <w:lang w:eastAsia="en-PH"/>
              </w:rPr>
              <w:t xml:space="preserve">ty, </w:t>
            </w:r>
            <w:r w:rsidRPr="00E6794F">
              <w:rPr>
                <w:rFonts w:ascii="Helvetica" w:hAnsi="Helvetica"/>
                <w:iCs/>
                <w:lang w:eastAsia="en-PH"/>
              </w:rPr>
              <w:t>but if they do not have character, their influence</w:t>
            </w:r>
            <w:r>
              <w:rPr>
                <w:rFonts w:ascii="Helvetica" w:hAnsi="Helvetica"/>
                <w:iCs/>
                <w:lang w:eastAsia="en-PH"/>
              </w:rPr>
              <w:t xml:space="preserve"> </w:t>
            </w:r>
            <w:r w:rsidRPr="00E6794F">
              <w:rPr>
                <w:rFonts w:ascii="Helvetica" w:hAnsi="Helvetica"/>
                <w:iCs/>
                <w:lang w:eastAsia="en-PH"/>
              </w:rPr>
              <w:t>will not last.</w:t>
            </w:r>
          </w:p>
          <w:p w14:paraId="3EAE5CD4" w14:textId="77777777" w:rsidR="00E6794F" w:rsidRPr="004C7282" w:rsidRDefault="00E6794F" w:rsidP="000206F7">
            <w:pPr>
              <w:rPr>
                <w:rFonts w:ascii="Helvetica" w:hAnsi="Helvetica"/>
                <w:iCs/>
                <w:lang w:eastAsia="en-PH"/>
              </w:rPr>
            </w:pPr>
          </w:p>
          <w:p w14:paraId="3C603718" w14:textId="52CED2E0" w:rsidR="00E6794F" w:rsidRDefault="00E6794F" w:rsidP="00B2503D">
            <w:pPr>
              <w:pStyle w:val="ListParagraph"/>
              <w:numPr>
                <w:ilvl w:val="0"/>
                <w:numId w:val="5"/>
              </w:numPr>
              <w:rPr>
                <w:rFonts w:ascii="Helvetica" w:hAnsi="Helvetica"/>
                <w:iCs/>
                <w:lang w:eastAsia="en-PH"/>
              </w:rPr>
            </w:pPr>
            <w:r w:rsidRPr="00E6794F">
              <w:rPr>
                <w:rFonts w:ascii="Helvetica" w:hAnsi="Helvetica"/>
                <w:iCs/>
                <w:lang w:eastAsia="en-PH"/>
              </w:rPr>
              <w:t xml:space="preserve">Almost all of the </w:t>
            </w:r>
            <w:r w:rsidRPr="007F55EE">
              <w:rPr>
                <w:rFonts w:ascii="Helvetica" w:hAnsi="Helvetica"/>
                <w:iCs/>
                <w:u w:val="single"/>
                <w:lang w:eastAsia="en-PH"/>
              </w:rPr>
              <w:t>qualifications</w:t>
            </w:r>
            <w:r w:rsidRPr="007F55EE">
              <w:rPr>
                <w:rFonts w:ascii="Helvetica" w:hAnsi="Helvetica"/>
                <w:iCs/>
                <w:lang w:eastAsia="en-PH"/>
              </w:rPr>
              <w:t xml:space="preserve"> </w:t>
            </w:r>
            <w:r w:rsidRPr="007F55EE">
              <w:rPr>
                <w:rFonts w:ascii="Helvetica" w:hAnsi="Helvetica"/>
                <w:iCs/>
                <w:vertAlign w:val="superscript"/>
                <w:lang w:eastAsia="en-PH"/>
              </w:rPr>
              <w:t>(1</w:t>
            </w:r>
            <w:r w:rsidRPr="00E6794F">
              <w:rPr>
                <w:rFonts w:ascii="Helvetica" w:hAnsi="Helvetica"/>
                <w:iCs/>
                <w:vertAlign w:val="superscript"/>
                <w:lang w:eastAsia="en-PH"/>
              </w:rPr>
              <w:t>)</w:t>
            </w:r>
            <w:r w:rsidRPr="00E6794F">
              <w:rPr>
                <w:rFonts w:ascii="Helvetica" w:hAnsi="Helvetica"/>
                <w:iCs/>
                <w:lang w:eastAsia="en-PH"/>
              </w:rPr>
              <w:t xml:space="preserve"> Paul and Peter listed for leaders are related to character.</w:t>
            </w:r>
          </w:p>
          <w:p w14:paraId="546EEB26" w14:textId="77777777" w:rsidR="00E6794F" w:rsidRPr="00E6794F" w:rsidRDefault="00E6794F" w:rsidP="00E6794F">
            <w:pPr>
              <w:pStyle w:val="ListParagraph"/>
              <w:ind w:left="1080"/>
              <w:rPr>
                <w:rFonts w:ascii="Helvetica" w:hAnsi="Helvetica"/>
                <w:iCs/>
                <w:lang w:eastAsia="en-PH"/>
              </w:rPr>
            </w:pPr>
          </w:p>
          <w:p w14:paraId="09920A62" w14:textId="7013FB96" w:rsidR="003D5279" w:rsidRDefault="00E6794F" w:rsidP="000206F7">
            <w:pPr>
              <w:rPr>
                <w:rFonts w:ascii="Helvetica" w:hAnsi="Helvetica"/>
                <w:i/>
                <w:iCs/>
                <w:lang w:eastAsia="en-PH"/>
              </w:rPr>
            </w:pPr>
            <w:r w:rsidRPr="00E6794F">
              <w:rPr>
                <w:rFonts w:ascii="Helvetica" w:hAnsi="Helvetica"/>
                <w:i/>
                <w:iCs/>
                <w:vertAlign w:val="superscript"/>
                <w:lang w:eastAsia="en-PH"/>
              </w:rPr>
              <w:t>2</w:t>
            </w:r>
            <w:r>
              <w:rPr>
                <w:rFonts w:ascii="Helvetica" w:hAnsi="Helvetica"/>
                <w:i/>
                <w:iCs/>
                <w:lang w:eastAsia="en-PH"/>
              </w:rPr>
              <w:t>Therefore an overseer</w:t>
            </w:r>
            <w:r w:rsidRPr="00E6794F">
              <w:rPr>
                <w:rFonts w:ascii="Helvetica" w:hAnsi="Helvetica"/>
                <w:i/>
                <w:iCs/>
                <w:lang w:eastAsia="en-PH"/>
              </w:rPr>
              <w:t xml:space="preserve"> must be above reproach, the husband of one wife, sober-minded, self-controlled, respectable, hospitable, able to teach, </w:t>
            </w:r>
            <w:r w:rsidRPr="00E6794F">
              <w:rPr>
                <w:rFonts w:ascii="Helvetica" w:hAnsi="Helvetica"/>
                <w:i/>
                <w:iCs/>
                <w:vertAlign w:val="superscript"/>
                <w:lang w:eastAsia="en-PH"/>
              </w:rPr>
              <w:t>3</w:t>
            </w:r>
            <w:r w:rsidRPr="00E6794F">
              <w:rPr>
                <w:rFonts w:ascii="Helvetica" w:hAnsi="Helvetica"/>
                <w:i/>
                <w:iCs/>
                <w:lang w:eastAsia="en-PH"/>
              </w:rPr>
              <w:t xml:space="preserve">not a drunkard, not violent but gentle, not quarrelsome, not a lover of money. </w:t>
            </w:r>
            <w:r w:rsidRPr="00E6794F">
              <w:rPr>
                <w:rFonts w:ascii="Helvetica" w:hAnsi="Helvetica"/>
                <w:i/>
                <w:iCs/>
                <w:vertAlign w:val="superscript"/>
                <w:lang w:eastAsia="en-PH"/>
              </w:rPr>
              <w:t>4</w:t>
            </w:r>
            <w:r w:rsidRPr="00E6794F">
              <w:rPr>
                <w:rFonts w:ascii="Helvetica" w:hAnsi="Helvetica"/>
                <w:i/>
                <w:iCs/>
                <w:lang w:eastAsia="en-PH"/>
              </w:rPr>
              <w:t xml:space="preserve">He must manage his own household well, with all dignity keeping his children submissive, </w:t>
            </w:r>
            <w:r w:rsidRPr="00E6794F">
              <w:rPr>
                <w:rFonts w:ascii="Helvetica" w:hAnsi="Helvetica"/>
                <w:i/>
                <w:iCs/>
                <w:vertAlign w:val="superscript"/>
                <w:lang w:eastAsia="en-PH"/>
              </w:rPr>
              <w:t>5</w:t>
            </w:r>
            <w:r w:rsidRPr="00E6794F">
              <w:rPr>
                <w:rFonts w:ascii="Helvetica" w:hAnsi="Helvetica"/>
                <w:i/>
                <w:iCs/>
                <w:lang w:eastAsia="en-PH"/>
              </w:rPr>
              <w:t xml:space="preserve">for if someone does not know how to manage his own household, how will he care for God's church? </w:t>
            </w:r>
            <w:r w:rsidRPr="00E6794F">
              <w:rPr>
                <w:rFonts w:ascii="Helvetica" w:hAnsi="Helvetica"/>
                <w:i/>
                <w:iCs/>
                <w:vertAlign w:val="superscript"/>
                <w:lang w:eastAsia="en-PH"/>
              </w:rPr>
              <w:t>6</w:t>
            </w:r>
            <w:r w:rsidRPr="00E6794F">
              <w:rPr>
                <w:rFonts w:ascii="Helvetica" w:hAnsi="Helvetica"/>
                <w:i/>
                <w:iCs/>
                <w:lang w:eastAsia="en-PH"/>
              </w:rPr>
              <w:t xml:space="preserve">He must not be a recent convert, or he may become puffed up with conceit and fall into the condemnation of the devil. </w:t>
            </w:r>
            <w:r w:rsidRPr="00E6794F">
              <w:rPr>
                <w:rFonts w:ascii="Helvetica" w:hAnsi="Helvetica"/>
                <w:i/>
                <w:iCs/>
                <w:vertAlign w:val="superscript"/>
                <w:lang w:eastAsia="en-PH"/>
              </w:rPr>
              <w:t>7</w:t>
            </w:r>
            <w:r w:rsidRPr="00E6794F">
              <w:rPr>
                <w:rFonts w:ascii="Helvetica" w:hAnsi="Helvetica"/>
                <w:i/>
                <w:iCs/>
                <w:lang w:eastAsia="en-PH"/>
              </w:rPr>
              <w:t>Moreover, he must be well thought of by outsiders, so that he may not fall into disgrace, into a snare of the devil.</w:t>
            </w:r>
          </w:p>
          <w:p w14:paraId="13E8E7E1" w14:textId="03AEBB11" w:rsidR="00E6794F" w:rsidRPr="00E6794F" w:rsidRDefault="00E6794F" w:rsidP="00E6794F">
            <w:pPr>
              <w:jc w:val="right"/>
              <w:rPr>
                <w:rFonts w:ascii="Helvetica" w:hAnsi="Helvetica"/>
                <w:iCs/>
                <w:lang w:eastAsia="en-PH"/>
              </w:rPr>
            </w:pPr>
            <w:r>
              <w:rPr>
                <w:rFonts w:ascii="Helvetica" w:hAnsi="Helvetica"/>
                <w:iCs/>
                <w:lang w:eastAsia="en-PH"/>
              </w:rPr>
              <w:t>1 Timothy 3:2-7</w:t>
            </w:r>
          </w:p>
          <w:p w14:paraId="48DF4AD9" w14:textId="77777777" w:rsidR="00E6794F" w:rsidRDefault="00E6794F" w:rsidP="00E6794F">
            <w:pPr>
              <w:rPr>
                <w:rFonts w:ascii="Helvetica" w:hAnsi="Helvetica"/>
                <w:vertAlign w:val="superscript"/>
                <w:lang w:eastAsia="en-PH"/>
              </w:rPr>
            </w:pPr>
          </w:p>
          <w:p w14:paraId="614B2954" w14:textId="7BFD1D66" w:rsidR="003D5279" w:rsidRPr="00E6794F" w:rsidRDefault="00E6794F" w:rsidP="00E6794F">
            <w:pPr>
              <w:rPr>
                <w:rFonts w:ascii="Helvetica" w:hAnsi="Helvetica"/>
                <w:i/>
                <w:lang w:eastAsia="en-PH"/>
              </w:rPr>
            </w:pPr>
            <w:r w:rsidRPr="00E6794F">
              <w:rPr>
                <w:rFonts w:ascii="Helvetica" w:hAnsi="Helvetica"/>
                <w:i/>
                <w:vertAlign w:val="superscript"/>
                <w:lang w:eastAsia="en-PH"/>
              </w:rPr>
              <w:t>5</w:t>
            </w:r>
            <w:r w:rsidRPr="00E6794F">
              <w:rPr>
                <w:rFonts w:ascii="Helvetica" w:hAnsi="Helvetica"/>
                <w:i/>
                <w:lang w:eastAsia="en-PH"/>
              </w:rPr>
              <w:t xml:space="preserve">For this very reason, make every effort to supplement your faith with virtue, and virtue with knowledge, </w:t>
            </w:r>
            <w:r w:rsidRPr="00E6794F">
              <w:rPr>
                <w:rFonts w:ascii="Helvetica" w:hAnsi="Helvetica"/>
                <w:i/>
                <w:vertAlign w:val="superscript"/>
                <w:lang w:eastAsia="en-PH"/>
              </w:rPr>
              <w:t>6</w:t>
            </w:r>
            <w:r w:rsidRPr="00E6794F">
              <w:rPr>
                <w:rFonts w:ascii="Helvetica" w:hAnsi="Helvetica"/>
                <w:i/>
                <w:lang w:eastAsia="en-PH"/>
              </w:rPr>
              <w:t xml:space="preserve">and knowledge with self-control, and self-control with steadfastness, and steadfastness with godliness, </w:t>
            </w:r>
            <w:r w:rsidRPr="00E6794F">
              <w:rPr>
                <w:rFonts w:ascii="Helvetica" w:hAnsi="Helvetica"/>
                <w:i/>
                <w:vertAlign w:val="superscript"/>
                <w:lang w:eastAsia="en-PH"/>
              </w:rPr>
              <w:t>7</w:t>
            </w:r>
            <w:r w:rsidRPr="00E6794F">
              <w:rPr>
                <w:rFonts w:ascii="Helvetica" w:hAnsi="Helvetica"/>
                <w:i/>
                <w:lang w:eastAsia="en-PH"/>
              </w:rPr>
              <w:t xml:space="preserve">and godliness with brotherly affection, and brotherly affection with love. </w:t>
            </w:r>
            <w:r w:rsidRPr="00E6794F">
              <w:rPr>
                <w:rFonts w:ascii="Helvetica" w:hAnsi="Helvetica"/>
                <w:i/>
                <w:vertAlign w:val="superscript"/>
                <w:lang w:eastAsia="en-PH"/>
              </w:rPr>
              <w:t>8</w:t>
            </w:r>
            <w:r w:rsidRPr="00E6794F">
              <w:rPr>
                <w:rFonts w:ascii="Helvetica" w:hAnsi="Helvetica"/>
                <w:i/>
                <w:lang w:eastAsia="en-PH"/>
              </w:rPr>
              <w:t xml:space="preserve">For if these qualities are yours and are increasing, they keep you from being ineffective or unfruitful in the knowledge of our Lord Jesus Christ. </w:t>
            </w:r>
            <w:r w:rsidRPr="00E6794F">
              <w:rPr>
                <w:rFonts w:ascii="Helvetica" w:hAnsi="Helvetica"/>
                <w:i/>
                <w:vertAlign w:val="superscript"/>
                <w:lang w:eastAsia="en-PH"/>
              </w:rPr>
              <w:t>9</w:t>
            </w:r>
            <w:r w:rsidRPr="00E6794F">
              <w:rPr>
                <w:rFonts w:ascii="Helvetica" w:hAnsi="Helvetica"/>
                <w:i/>
                <w:lang w:eastAsia="en-PH"/>
              </w:rPr>
              <w:t xml:space="preserve">For whoever lacks these qualities is so nearsighted that he is blind, having forgotten that he was cleansed from his former sins. </w:t>
            </w:r>
            <w:r w:rsidRPr="00E6794F">
              <w:rPr>
                <w:rFonts w:ascii="Helvetica" w:hAnsi="Helvetica"/>
                <w:i/>
                <w:vertAlign w:val="superscript"/>
                <w:lang w:eastAsia="en-PH"/>
              </w:rPr>
              <w:t>10</w:t>
            </w:r>
            <w:r w:rsidRPr="00E6794F">
              <w:rPr>
                <w:rFonts w:ascii="Helvetica" w:hAnsi="Helvetica"/>
                <w:i/>
                <w:lang w:eastAsia="en-PH"/>
              </w:rPr>
              <w:t>Therefore, brothers, be all the more diligent to confirm your calling and election, for if you practice these qualities you will never fall.</w:t>
            </w:r>
          </w:p>
          <w:p w14:paraId="1B7D7786" w14:textId="385DC66B" w:rsidR="00E6794F" w:rsidRDefault="00E6794F" w:rsidP="00E6794F">
            <w:pPr>
              <w:jc w:val="right"/>
              <w:rPr>
                <w:rFonts w:ascii="Helvetica" w:hAnsi="Helvetica"/>
                <w:lang w:eastAsia="en-PH"/>
              </w:rPr>
            </w:pPr>
            <w:r>
              <w:rPr>
                <w:rFonts w:ascii="Helvetica" w:hAnsi="Helvetica"/>
                <w:lang w:eastAsia="en-PH"/>
              </w:rPr>
              <w:t>2 Peter 1:5-10</w:t>
            </w:r>
          </w:p>
          <w:p w14:paraId="42A504DA" w14:textId="77777777" w:rsidR="00E6794F" w:rsidRPr="009D13DA" w:rsidRDefault="00E6794F" w:rsidP="00E6794F">
            <w:pPr>
              <w:rPr>
                <w:rFonts w:ascii="Helvetica" w:hAnsi="Helvetica"/>
                <w:lang w:eastAsia="en-PH"/>
              </w:rPr>
            </w:pPr>
          </w:p>
        </w:tc>
      </w:tr>
    </w:tbl>
    <w:p w14:paraId="2136D572" w14:textId="77777777" w:rsidR="00A877D3" w:rsidRDefault="00A877D3">
      <w:pPr>
        <w:rPr>
          <w:rFonts w:ascii="Helvetica" w:hAnsi="Helvetica"/>
          <w:lang w:bidi="he-IL"/>
        </w:rPr>
      </w:pPr>
    </w:p>
    <w:p w14:paraId="7C492C70" w14:textId="4E1C21F5" w:rsidR="00E6794F" w:rsidRDefault="00E6794F" w:rsidP="008740C1">
      <w:pPr>
        <w:pStyle w:val="Heading3"/>
      </w:pPr>
      <w:r>
        <w:t>explanation</w:t>
      </w:r>
      <w:r w:rsidRPr="009D13DA">
        <w:t xml:space="preserve"> </w:t>
      </w:r>
    </w:p>
    <w:p w14:paraId="41CDD5D3" w14:textId="5ECA9249" w:rsidR="00E6794F" w:rsidRDefault="00E6794F">
      <w:pPr>
        <w:rPr>
          <w:rFonts w:ascii="Helvetica" w:hAnsi="Helvetica"/>
          <w:lang w:bidi="he-IL"/>
        </w:rPr>
      </w:pPr>
      <w:r w:rsidRPr="00E6794F">
        <w:rPr>
          <w:rFonts w:ascii="Helvetica" w:hAnsi="Helvetica"/>
          <w:lang w:bidi="he-IL"/>
        </w:rPr>
        <w:t>Theodore Roosevelt, one of the strongest leaders in American history, said, “Character is the decisive factor in the life of an individual and of nations alike.”</w:t>
      </w:r>
      <w:r>
        <w:rPr>
          <w:rStyle w:val="FootnoteReference"/>
          <w:rFonts w:ascii="Helvetica" w:hAnsi="Helvetica"/>
          <w:lang w:bidi="he-IL"/>
        </w:rPr>
        <w:footnoteReference w:customMarkFollows="1" w:id="5"/>
        <w:t>1</w:t>
      </w:r>
    </w:p>
    <w:p w14:paraId="2524133B" w14:textId="77777777" w:rsidR="00100BC2" w:rsidRDefault="00100BC2" w:rsidP="00100BC2">
      <w:pPr>
        <w:rPr>
          <w:rFonts w:ascii="Helvetica" w:hAnsi="Helvetica"/>
          <w:lang w:bidi="he-IL"/>
        </w:rPr>
      </w:pPr>
    </w:p>
    <w:p w14:paraId="48740133" w14:textId="77777777" w:rsidR="00E6794F" w:rsidRDefault="00E6794F" w:rsidP="00100BC2">
      <w:pPr>
        <w:rPr>
          <w:rFonts w:ascii="Helvetica" w:hAnsi="Helvetica"/>
          <w:lang w:bidi="he-IL"/>
        </w:rPr>
      </w:pPr>
    </w:p>
    <w:p w14:paraId="44B903CF" w14:textId="77777777" w:rsidR="00E6794F" w:rsidRDefault="00E6794F" w:rsidP="00E6794F">
      <w:pPr>
        <w:rPr>
          <w:rFonts w:ascii="Helvetica" w:hAnsi="Helvetica"/>
          <w:lang w:bidi="he-IL"/>
        </w:rPr>
      </w:pPr>
    </w:p>
    <w:tbl>
      <w:tblPr>
        <w:tblStyle w:val="TableGrid"/>
        <w:tblW w:w="0" w:type="auto"/>
        <w:tblLook w:val="04A0" w:firstRow="1" w:lastRow="0" w:firstColumn="1" w:lastColumn="0" w:noHBand="0" w:noVBand="1"/>
      </w:tblPr>
      <w:tblGrid>
        <w:gridCol w:w="9350"/>
      </w:tblGrid>
      <w:tr w:rsidR="00E6794F" w:rsidRPr="009D13DA" w14:paraId="71132B21" w14:textId="77777777" w:rsidTr="00E6794F">
        <w:tc>
          <w:tcPr>
            <w:tcW w:w="9350" w:type="dxa"/>
          </w:tcPr>
          <w:p w14:paraId="7CFF6940" w14:textId="77777777" w:rsidR="00E6794F" w:rsidRPr="004C7282" w:rsidRDefault="00E6794F" w:rsidP="00E6794F">
            <w:pPr>
              <w:rPr>
                <w:rFonts w:ascii="Helvetica" w:hAnsi="Helvetica"/>
                <w:iCs/>
                <w:lang w:eastAsia="en-PH"/>
              </w:rPr>
            </w:pPr>
          </w:p>
          <w:p w14:paraId="5935DB07" w14:textId="16B50EE8" w:rsidR="00E6794F" w:rsidRPr="00E6794F" w:rsidRDefault="00E6794F" w:rsidP="00B2503D">
            <w:pPr>
              <w:pStyle w:val="ListParagraph"/>
              <w:numPr>
                <w:ilvl w:val="0"/>
                <w:numId w:val="4"/>
              </w:numPr>
              <w:rPr>
                <w:rFonts w:ascii="Helvetica" w:hAnsi="Helvetica"/>
                <w:iCs/>
                <w:lang w:eastAsia="en-PH"/>
              </w:rPr>
            </w:pPr>
            <w:r w:rsidRPr="00E6794F">
              <w:rPr>
                <w:rFonts w:ascii="Helvetica" w:hAnsi="Helvetica"/>
                <w:iCs/>
                <w:lang w:eastAsia="en-PH"/>
              </w:rPr>
              <w:t>Character is defined by the following statements:</w:t>
            </w:r>
          </w:p>
          <w:p w14:paraId="1B4A0AE3" w14:textId="77777777" w:rsidR="00E6794F" w:rsidRDefault="00E6794F" w:rsidP="00E6794F">
            <w:pPr>
              <w:rPr>
                <w:rFonts w:ascii="Helvetica" w:hAnsi="Helvetica"/>
                <w:iCs/>
                <w:lang w:eastAsia="en-PH"/>
              </w:rPr>
            </w:pPr>
          </w:p>
          <w:p w14:paraId="2889AD7F" w14:textId="7DF58597" w:rsidR="00E6794F" w:rsidRDefault="00E6794F" w:rsidP="00B2503D">
            <w:pPr>
              <w:pStyle w:val="ListParagraph"/>
              <w:numPr>
                <w:ilvl w:val="0"/>
                <w:numId w:val="6"/>
              </w:numPr>
              <w:ind w:firstLine="273"/>
              <w:rPr>
                <w:rFonts w:ascii="Helvetica" w:hAnsi="Helvetica"/>
                <w:iCs/>
                <w:lang w:eastAsia="en-PH"/>
              </w:rPr>
            </w:pPr>
            <w:r w:rsidRPr="00E6794F">
              <w:rPr>
                <w:rFonts w:ascii="Helvetica" w:hAnsi="Helvetica"/>
                <w:iCs/>
                <w:lang w:eastAsia="en-PH"/>
              </w:rPr>
              <w:t xml:space="preserve">Character is the actions of a person </w:t>
            </w:r>
            <w:r w:rsidRPr="007F55EE">
              <w:rPr>
                <w:rFonts w:ascii="Helvetica" w:hAnsi="Helvetica"/>
                <w:iCs/>
                <w:lang w:eastAsia="en-PH"/>
              </w:rPr>
              <w:t xml:space="preserve">under </w:t>
            </w:r>
            <w:r w:rsidRPr="007F55EE">
              <w:rPr>
                <w:rFonts w:ascii="Helvetica" w:hAnsi="Helvetica"/>
                <w:iCs/>
                <w:u w:val="single"/>
                <w:lang w:eastAsia="en-PH"/>
              </w:rPr>
              <w:t>pressure</w:t>
            </w:r>
            <w:r w:rsidRPr="007F55EE">
              <w:rPr>
                <w:rFonts w:ascii="Helvetica" w:hAnsi="Helvetica"/>
                <w:iCs/>
                <w:lang w:eastAsia="en-PH"/>
              </w:rPr>
              <w:t xml:space="preserve"> </w:t>
            </w:r>
            <w:r w:rsidRPr="007F55EE">
              <w:rPr>
                <w:rFonts w:ascii="Helvetica" w:hAnsi="Helvetica"/>
                <w:iCs/>
                <w:vertAlign w:val="superscript"/>
                <w:lang w:eastAsia="en-PH"/>
              </w:rPr>
              <w:t>(2</w:t>
            </w:r>
            <w:r w:rsidRPr="00E6794F">
              <w:rPr>
                <w:rFonts w:ascii="Helvetica" w:hAnsi="Helvetica"/>
                <w:iCs/>
                <w:vertAlign w:val="superscript"/>
                <w:lang w:eastAsia="en-PH"/>
              </w:rPr>
              <w:t>)</w:t>
            </w:r>
            <w:r w:rsidRPr="00E6794F">
              <w:rPr>
                <w:rFonts w:ascii="Helvetica" w:hAnsi="Helvetica"/>
                <w:iCs/>
                <w:lang w:eastAsia="en-PH"/>
              </w:rPr>
              <w:t>.</w:t>
            </w:r>
          </w:p>
          <w:p w14:paraId="29E27E47" w14:textId="02B30313" w:rsidR="00E6794F" w:rsidRPr="009D13DA" w:rsidRDefault="00E6794F" w:rsidP="00AC0FBD">
            <w:pPr>
              <w:pStyle w:val="ListParagraph"/>
              <w:rPr>
                <w:rFonts w:ascii="Helvetica" w:hAnsi="Helvetica"/>
                <w:lang w:eastAsia="en-PH"/>
              </w:rPr>
            </w:pPr>
          </w:p>
        </w:tc>
      </w:tr>
    </w:tbl>
    <w:p w14:paraId="494D9DCB" w14:textId="4B97A952" w:rsidR="00E6794F" w:rsidRDefault="00E6794F" w:rsidP="008740C1">
      <w:pPr>
        <w:pStyle w:val="Heading3"/>
      </w:pPr>
      <w:r>
        <w:br/>
        <w:t>explanation</w:t>
      </w:r>
      <w:r w:rsidRPr="009D13DA">
        <w:t xml:space="preserve"> </w:t>
      </w:r>
    </w:p>
    <w:p w14:paraId="47BC233D" w14:textId="4B38CC6B" w:rsidR="00E6794F" w:rsidRPr="00E6794F" w:rsidRDefault="00E6794F" w:rsidP="00E6794F">
      <w:pPr>
        <w:rPr>
          <w:rFonts w:ascii="Helvetica" w:hAnsi="Helvetica"/>
          <w:lang w:bidi="he-IL"/>
        </w:rPr>
      </w:pPr>
      <w:r w:rsidRPr="00E6794F">
        <w:rPr>
          <w:rFonts w:ascii="Helvetica" w:hAnsi="Helvetica"/>
          <w:lang w:bidi="he-IL"/>
        </w:rPr>
        <w:t>“The depth and strength of human character are defined by its moral reserves. People reveal themselves completely only when they are thrown out of the customary conditions of their life, for only then do they have to fall back on their reserves.”</w:t>
      </w:r>
      <w:r>
        <w:rPr>
          <w:rStyle w:val="FootnoteReference"/>
          <w:rFonts w:ascii="Helvetica" w:hAnsi="Helvetica"/>
          <w:lang w:bidi="he-IL"/>
        </w:rPr>
        <w:footnoteReference w:customMarkFollows="1" w:id="6"/>
        <w:t>2</w:t>
      </w:r>
    </w:p>
    <w:p w14:paraId="17A0B3CE" w14:textId="77777777" w:rsidR="00E6794F" w:rsidRPr="00E6794F" w:rsidRDefault="00E6794F" w:rsidP="00E6794F">
      <w:pPr>
        <w:rPr>
          <w:rFonts w:ascii="Helvetica" w:hAnsi="Helvetica"/>
          <w:lang w:bidi="he-IL"/>
        </w:rPr>
      </w:pPr>
    </w:p>
    <w:p w14:paraId="0B1E94BF" w14:textId="47713CAC" w:rsidR="00E6794F" w:rsidRPr="00E6794F" w:rsidRDefault="00E6794F" w:rsidP="00E6794F">
      <w:pPr>
        <w:rPr>
          <w:rFonts w:ascii="Helvetica" w:hAnsi="Helvetica"/>
          <w:lang w:bidi="he-IL"/>
        </w:rPr>
      </w:pPr>
      <w:r w:rsidRPr="00E6794F">
        <w:rPr>
          <w:rFonts w:ascii="Helvetica" w:hAnsi="Helvetica"/>
          <w:lang w:bidi="he-IL"/>
        </w:rPr>
        <w:t>Helen Keller: “Character cannot be developed in ease and quiet. Only through experience of trial and suffering can the soul be strengthened, ambition i</w:t>
      </w:r>
      <w:r w:rsidR="00AC0FBD">
        <w:rPr>
          <w:rFonts w:ascii="Helvetica" w:hAnsi="Helvetica"/>
          <w:lang w:bidi="he-IL"/>
        </w:rPr>
        <w:t>nspired, and success achieved.”</w:t>
      </w:r>
      <w:r w:rsidR="00AC0FBD">
        <w:rPr>
          <w:rStyle w:val="FootnoteReference"/>
          <w:rFonts w:ascii="Helvetica" w:hAnsi="Helvetica"/>
          <w:lang w:bidi="he-IL"/>
        </w:rPr>
        <w:footnoteReference w:customMarkFollows="1" w:id="7"/>
        <w:t>3</w:t>
      </w:r>
    </w:p>
    <w:p w14:paraId="2F3D0BA0" w14:textId="77777777" w:rsidR="00E6794F" w:rsidRPr="00E6794F" w:rsidRDefault="00E6794F" w:rsidP="00E6794F">
      <w:pPr>
        <w:rPr>
          <w:rFonts w:ascii="Helvetica" w:hAnsi="Helvetica"/>
          <w:lang w:bidi="he-IL"/>
        </w:rPr>
      </w:pPr>
    </w:p>
    <w:p w14:paraId="53F3C15B" w14:textId="77777777" w:rsidR="00E6794F" w:rsidRPr="00E6794F" w:rsidRDefault="00E6794F" w:rsidP="00E6794F">
      <w:pPr>
        <w:rPr>
          <w:rFonts w:ascii="Helvetica" w:hAnsi="Helvetica"/>
          <w:lang w:bidi="he-IL"/>
        </w:rPr>
      </w:pPr>
      <w:r w:rsidRPr="00E6794F">
        <w:rPr>
          <w:rFonts w:ascii="Helvetica" w:hAnsi="Helvetica"/>
          <w:lang w:bidi="he-IL"/>
        </w:rPr>
        <w:t>Dwight Moody: “Character is what you are in the dark.”</w:t>
      </w:r>
    </w:p>
    <w:p w14:paraId="255EE662" w14:textId="77777777" w:rsidR="00E6794F" w:rsidRDefault="00E6794F" w:rsidP="00100BC2">
      <w:pPr>
        <w:rPr>
          <w:rFonts w:ascii="Helvetica" w:hAnsi="Helvetica"/>
          <w:lang w:bidi="he-IL"/>
        </w:rPr>
      </w:pPr>
    </w:p>
    <w:tbl>
      <w:tblPr>
        <w:tblStyle w:val="TableGrid"/>
        <w:tblW w:w="0" w:type="auto"/>
        <w:tblLook w:val="04A0" w:firstRow="1" w:lastRow="0" w:firstColumn="1" w:lastColumn="0" w:noHBand="0" w:noVBand="1"/>
      </w:tblPr>
      <w:tblGrid>
        <w:gridCol w:w="9350"/>
      </w:tblGrid>
      <w:tr w:rsidR="00AC0FBD" w:rsidRPr="009D13DA" w14:paraId="57F097AF" w14:textId="77777777" w:rsidTr="00AC0FBD">
        <w:tc>
          <w:tcPr>
            <w:tcW w:w="9350" w:type="dxa"/>
          </w:tcPr>
          <w:p w14:paraId="133FCCF9" w14:textId="77777777" w:rsidR="00AC0FBD" w:rsidRPr="004C7282" w:rsidRDefault="00AC0FBD" w:rsidP="00AC0FBD">
            <w:pPr>
              <w:rPr>
                <w:rFonts w:ascii="Helvetica" w:hAnsi="Helvetica"/>
                <w:iCs/>
                <w:lang w:eastAsia="en-PH"/>
              </w:rPr>
            </w:pPr>
          </w:p>
          <w:p w14:paraId="634B6CEB" w14:textId="77777777" w:rsidR="00AC0FBD" w:rsidRDefault="00AC0FBD" w:rsidP="00B2503D">
            <w:pPr>
              <w:pStyle w:val="ListParagraph"/>
              <w:numPr>
                <w:ilvl w:val="0"/>
                <w:numId w:val="6"/>
              </w:numPr>
              <w:rPr>
                <w:rFonts w:ascii="Helvetica" w:hAnsi="Helvetica"/>
                <w:iCs/>
                <w:lang w:eastAsia="en-PH"/>
              </w:rPr>
            </w:pPr>
            <w:r w:rsidRPr="00AC0FBD">
              <w:rPr>
                <w:rFonts w:ascii="Helvetica" w:hAnsi="Helvetica"/>
                <w:iCs/>
                <w:lang w:eastAsia="en-PH"/>
              </w:rPr>
              <w:t xml:space="preserve">Character is who you are </w:t>
            </w:r>
            <w:r w:rsidRPr="007F55EE">
              <w:rPr>
                <w:rFonts w:ascii="Helvetica" w:hAnsi="Helvetica"/>
                <w:iCs/>
                <w:lang w:eastAsia="en-PH"/>
              </w:rPr>
              <w:t xml:space="preserve">and </w:t>
            </w:r>
            <w:r w:rsidRPr="007F55EE">
              <w:rPr>
                <w:rFonts w:ascii="Helvetica" w:hAnsi="Helvetica"/>
                <w:iCs/>
                <w:u w:val="single"/>
                <w:lang w:eastAsia="en-PH"/>
              </w:rPr>
              <w:t>reputation</w:t>
            </w:r>
            <w:r w:rsidRPr="007F55EE">
              <w:rPr>
                <w:rFonts w:ascii="Helvetica" w:hAnsi="Helvetica"/>
                <w:iCs/>
                <w:lang w:eastAsia="en-PH"/>
              </w:rPr>
              <w:t xml:space="preserve"> </w:t>
            </w:r>
            <w:r w:rsidRPr="007F55EE">
              <w:rPr>
                <w:rFonts w:ascii="Helvetica" w:hAnsi="Helvetica"/>
                <w:iCs/>
                <w:vertAlign w:val="superscript"/>
                <w:lang w:eastAsia="en-PH"/>
              </w:rPr>
              <w:t>(3</w:t>
            </w:r>
            <w:r w:rsidRPr="00AC0FBD">
              <w:rPr>
                <w:rFonts w:ascii="Helvetica" w:hAnsi="Helvetica"/>
                <w:iCs/>
                <w:vertAlign w:val="superscript"/>
                <w:lang w:eastAsia="en-PH"/>
              </w:rPr>
              <w:t>)</w:t>
            </w:r>
            <w:r w:rsidRPr="00AC0FBD">
              <w:rPr>
                <w:rFonts w:ascii="Helvetica" w:hAnsi="Helvetica"/>
                <w:iCs/>
                <w:lang w:eastAsia="en-PH"/>
              </w:rPr>
              <w:t xml:space="preserve"> is who people think you are.</w:t>
            </w:r>
          </w:p>
          <w:p w14:paraId="5F9E535A" w14:textId="77777777" w:rsidR="00AC0FBD" w:rsidRPr="00AC0FBD" w:rsidRDefault="00AC0FBD" w:rsidP="00AC0FBD">
            <w:pPr>
              <w:rPr>
                <w:rFonts w:ascii="Helvetica" w:hAnsi="Helvetica"/>
                <w:lang w:eastAsia="en-PH"/>
              </w:rPr>
            </w:pPr>
          </w:p>
        </w:tc>
      </w:tr>
    </w:tbl>
    <w:p w14:paraId="11D2E8AF" w14:textId="77777777" w:rsidR="00E6794F" w:rsidRDefault="00E6794F" w:rsidP="008740C1">
      <w:pPr>
        <w:pStyle w:val="Heading3"/>
      </w:pPr>
    </w:p>
    <w:p w14:paraId="51467ECE" w14:textId="08D4C9D5" w:rsidR="00AC0FBD" w:rsidRDefault="00B15814" w:rsidP="008740C1">
      <w:pPr>
        <w:pStyle w:val="Heading3"/>
      </w:pPr>
      <w:r>
        <w:t>explanation</w:t>
      </w:r>
      <w:r w:rsidRPr="009D13DA">
        <w:t xml:space="preserve"> </w:t>
      </w:r>
    </w:p>
    <w:p w14:paraId="4D6F2090" w14:textId="424D0A70" w:rsidR="00AC0FBD" w:rsidRDefault="00AC0FBD" w:rsidP="00AC0FBD">
      <w:r>
        <w:t>“Character is clearly distinct from such concepts as personality, image, reputation, or celebrity. It is the inner reality and quality in which thoughts, speech, decision, behavior, and relations are rooted. As such, character determines behavior just as behavior demonstrates character.”</w:t>
      </w:r>
      <w:r>
        <w:rPr>
          <w:rStyle w:val="FootnoteReference"/>
        </w:rPr>
        <w:footnoteReference w:customMarkFollows="1" w:id="8"/>
        <w:t>4</w:t>
      </w:r>
    </w:p>
    <w:p w14:paraId="3B4123F5" w14:textId="77777777" w:rsidR="00AC0FBD" w:rsidRDefault="00AC0FBD" w:rsidP="00AC0FBD"/>
    <w:p w14:paraId="4D0D3A35" w14:textId="5F1FB0BF" w:rsidR="00AC0FBD" w:rsidRDefault="00AC0FBD" w:rsidP="00AC0FBD">
      <w:r>
        <w:t>“Character is like a tree and reputation like its shadow. The shadow is what we think of it; the tree is the real thing.”</w:t>
      </w:r>
      <w:r>
        <w:rPr>
          <w:rStyle w:val="FootnoteReference"/>
        </w:rPr>
        <w:footnoteReference w:customMarkFollows="1" w:id="9"/>
        <w:t>5</w:t>
      </w:r>
    </w:p>
    <w:p w14:paraId="0F7ED2AE" w14:textId="77777777" w:rsidR="00AC0FBD" w:rsidRDefault="00AC0FBD" w:rsidP="00AC0FBD"/>
    <w:p w14:paraId="0F65255F" w14:textId="377579A5" w:rsidR="00AC0FBD" w:rsidRDefault="00AC0FBD" w:rsidP="00AC0FBD">
      <w:r>
        <w:t>Elbert Hubbard: “Many a man’s reputation would not know his character if they met on the street.”</w:t>
      </w:r>
      <w:r>
        <w:rPr>
          <w:rStyle w:val="FootnoteReference"/>
        </w:rPr>
        <w:footnoteReference w:customMarkFollows="1" w:id="10"/>
        <w:t>6</w:t>
      </w:r>
    </w:p>
    <w:p w14:paraId="36575DEB" w14:textId="77777777" w:rsidR="00AC0FBD" w:rsidRDefault="00AC0FBD" w:rsidP="00AC0FBD"/>
    <w:p w14:paraId="50BAC0E2" w14:textId="77777777" w:rsidR="00AC0FBD" w:rsidRDefault="00AC0FBD" w:rsidP="00AC0FBD">
      <w:r>
        <w:t xml:space="preserve">William Gladstone: “Character must not be confused with reputation. Character is what a man is: reputation may be what he is not. Character is one’s intrinsic value; reputation is what is thought of him - his value in the market of public opinion. Character is stable and enduring; while the reputation of a man is like his shadow; it sometimes follows and sometimes precedes him; it is sometimes longer, it is sometimes shorter than himself.” </w:t>
      </w:r>
    </w:p>
    <w:p w14:paraId="511DA2C5" w14:textId="77777777" w:rsidR="00AC0FBD" w:rsidRDefault="00AC0FBD" w:rsidP="00AC0FBD">
      <w:pPr>
        <w:rPr>
          <w:rFonts w:ascii="Helvetica" w:hAnsi="Helvetica"/>
          <w:lang w:bidi="he-IL"/>
        </w:rPr>
      </w:pPr>
    </w:p>
    <w:tbl>
      <w:tblPr>
        <w:tblStyle w:val="TableGrid"/>
        <w:tblW w:w="0" w:type="auto"/>
        <w:tblLook w:val="04A0" w:firstRow="1" w:lastRow="0" w:firstColumn="1" w:lastColumn="0" w:noHBand="0" w:noVBand="1"/>
      </w:tblPr>
      <w:tblGrid>
        <w:gridCol w:w="9350"/>
      </w:tblGrid>
      <w:tr w:rsidR="00AC0FBD" w:rsidRPr="009D13DA" w14:paraId="6554DC2C" w14:textId="77777777" w:rsidTr="00AC0FBD">
        <w:tc>
          <w:tcPr>
            <w:tcW w:w="9350" w:type="dxa"/>
          </w:tcPr>
          <w:p w14:paraId="78FA38BA" w14:textId="77777777" w:rsidR="00AC0FBD" w:rsidRPr="004C7282" w:rsidRDefault="00AC0FBD" w:rsidP="00AC0FBD">
            <w:pPr>
              <w:rPr>
                <w:rFonts w:ascii="Helvetica" w:hAnsi="Helvetica"/>
                <w:iCs/>
                <w:lang w:eastAsia="en-PH"/>
              </w:rPr>
            </w:pPr>
          </w:p>
          <w:p w14:paraId="0ACBAE98" w14:textId="77777777" w:rsidR="00AC0FBD" w:rsidRPr="00E6794F" w:rsidRDefault="00AC0FBD" w:rsidP="00B2503D">
            <w:pPr>
              <w:pStyle w:val="ListParagraph"/>
              <w:numPr>
                <w:ilvl w:val="0"/>
                <w:numId w:val="6"/>
              </w:numPr>
              <w:rPr>
                <w:rFonts w:ascii="Helvetica" w:hAnsi="Helvetica"/>
                <w:iCs/>
                <w:lang w:eastAsia="en-PH"/>
              </w:rPr>
            </w:pPr>
            <w:r w:rsidRPr="00AC0FBD">
              <w:rPr>
                <w:rFonts w:ascii="Helvetica" w:hAnsi="Helvetica"/>
                <w:iCs/>
                <w:lang w:eastAsia="en-PH"/>
              </w:rPr>
              <w:t xml:space="preserve">Character is the </w:t>
            </w:r>
            <w:r w:rsidRPr="007F55EE">
              <w:rPr>
                <w:rFonts w:ascii="Helvetica" w:hAnsi="Helvetica"/>
                <w:iCs/>
                <w:u w:val="single"/>
                <w:lang w:eastAsia="en-PH"/>
              </w:rPr>
              <w:t>image</w:t>
            </w:r>
            <w:r w:rsidRPr="007F55EE">
              <w:rPr>
                <w:rFonts w:ascii="Helvetica" w:hAnsi="Helvetica"/>
                <w:iCs/>
                <w:lang w:eastAsia="en-PH"/>
              </w:rPr>
              <w:t xml:space="preserve"> </w:t>
            </w:r>
            <w:r w:rsidRPr="007F55EE">
              <w:rPr>
                <w:rFonts w:ascii="Helvetica" w:hAnsi="Helvetica"/>
                <w:iCs/>
                <w:vertAlign w:val="superscript"/>
                <w:lang w:eastAsia="en-PH"/>
              </w:rPr>
              <w:t xml:space="preserve">(4) </w:t>
            </w:r>
            <w:r w:rsidRPr="007F55EE">
              <w:rPr>
                <w:rFonts w:ascii="Helvetica" w:hAnsi="Helvetica"/>
                <w:iCs/>
                <w:lang w:eastAsia="en-PH"/>
              </w:rPr>
              <w:t>of</w:t>
            </w:r>
            <w:r w:rsidRPr="00AC0FBD">
              <w:rPr>
                <w:rFonts w:ascii="Helvetica" w:hAnsi="Helvetica"/>
                <w:iCs/>
                <w:lang w:eastAsia="en-PH"/>
              </w:rPr>
              <w:t xml:space="preserve"> God stamped on a person.</w:t>
            </w:r>
          </w:p>
          <w:p w14:paraId="42F5A8AD" w14:textId="77777777" w:rsidR="00AC0FBD" w:rsidRPr="009D13DA" w:rsidRDefault="00AC0FBD" w:rsidP="00AC0FBD">
            <w:pPr>
              <w:rPr>
                <w:rFonts w:ascii="Helvetica" w:hAnsi="Helvetica"/>
                <w:lang w:eastAsia="en-PH"/>
              </w:rPr>
            </w:pPr>
          </w:p>
        </w:tc>
      </w:tr>
    </w:tbl>
    <w:p w14:paraId="1B6FBFDD" w14:textId="77777777" w:rsidR="00AC0FBD" w:rsidRDefault="00AC0FBD" w:rsidP="00AC0FBD"/>
    <w:p w14:paraId="509AA511" w14:textId="543A4F04" w:rsidR="00AC0FBD" w:rsidRDefault="00AC0FBD" w:rsidP="008740C1">
      <w:pPr>
        <w:pStyle w:val="Heading3"/>
      </w:pPr>
      <w:r>
        <w:lastRenderedPageBreak/>
        <w:t>explanation</w:t>
      </w:r>
      <w:r w:rsidRPr="009D13DA">
        <w:t xml:space="preserve"> </w:t>
      </w:r>
    </w:p>
    <w:p w14:paraId="3BD220EF" w14:textId="22C0E827" w:rsidR="00AC0FBD" w:rsidRDefault="00AC0FBD" w:rsidP="00AC0FBD">
      <w:r>
        <w:t>The English word character comes from the Greek word “charasso” which means “to cut into, to engrave, to stamp upon by application of pressure.” It first denoted, “a tool for engraving” and then, “a stamp” as on a coin or a seal.</w:t>
      </w:r>
      <w:r>
        <w:rPr>
          <w:rStyle w:val="FootnoteReference"/>
        </w:rPr>
        <w:footnoteReference w:customMarkFollows="1" w:id="11"/>
        <w:t>7</w:t>
      </w:r>
    </w:p>
    <w:p w14:paraId="07463610" w14:textId="77777777" w:rsidR="00AC0FBD" w:rsidRDefault="00AC0FBD" w:rsidP="00AC0FBD"/>
    <w:p w14:paraId="117F3CCA" w14:textId="1D84C50A" w:rsidR="00E10BDB" w:rsidRPr="00E10BDB" w:rsidRDefault="00AC0FBD" w:rsidP="00E10BDB">
      <w:r>
        <w:t>The stamp used in minting coins had the image of an emperor or a divine personage upon it. When it was pressed into molten silver or gold it would transfer that image to the coin.</w:t>
      </w:r>
    </w:p>
    <w:p w14:paraId="594BDD82" w14:textId="77777777" w:rsidR="00E10BDB" w:rsidRDefault="00E10BDB" w:rsidP="00E10BDB">
      <w:pPr>
        <w:rPr>
          <w:rFonts w:ascii="Helvetica" w:hAnsi="Helvetica"/>
          <w:lang w:bidi="he-IL"/>
        </w:rPr>
      </w:pPr>
    </w:p>
    <w:tbl>
      <w:tblPr>
        <w:tblStyle w:val="TableGrid"/>
        <w:tblW w:w="0" w:type="auto"/>
        <w:tblLook w:val="04A0" w:firstRow="1" w:lastRow="0" w:firstColumn="1" w:lastColumn="0" w:noHBand="0" w:noVBand="1"/>
      </w:tblPr>
      <w:tblGrid>
        <w:gridCol w:w="9350"/>
      </w:tblGrid>
      <w:tr w:rsidR="00E10BDB" w:rsidRPr="009D13DA" w14:paraId="3822F48C" w14:textId="77777777" w:rsidTr="00FD425A">
        <w:tc>
          <w:tcPr>
            <w:tcW w:w="9350" w:type="dxa"/>
          </w:tcPr>
          <w:p w14:paraId="4E7DB30C" w14:textId="77777777" w:rsidR="00E10BDB" w:rsidRPr="004C7282" w:rsidRDefault="00E10BDB" w:rsidP="00FD425A">
            <w:pPr>
              <w:rPr>
                <w:rFonts w:ascii="Helvetica" w:hAnsi="Helvetica"/>
                <w:iCs/>
                <w:lang w:eastAsia="en-PH"/>
              </w:rPr>
            </w:pPr>
          </w:p>
          <w:p w14:paraId="20AB69F3" w14:textId="6B0C5F13" w:rsidR="00E10BDB" w:rsidRPr="00E6794F" w:rsidRDefault="00E10BDB" w:rsidP="00B2503D">
            <w:pPr>
              <w:pStyle w:val="ListParagraph"/>
              <w:numPr>
                <w:ilvl w:val="0"/>
                <w:numId w:val="4"/>
              </w:numPr>
              <w:rPr>
                <w:rFonts w:ascii="Helvetica" w:hAnsi="Helvetica"/>
                <w:iCs/>
                <w:lang w:eastAsia="en-PH"/>
              </w:rPr>
            </w:pPr>
            <w:r>
              <w:t>Character is developed by the following factors:</w:t>
            </w:r>
          </w:p>
          <w:p w14:paraId="14DB069C" w14:textId="77777777" w:rsidR="00E10BDB" w:rsidRDefault="00E10BDB" w:rsidP="00FD425A">
            <w:pPr>
              <w:rPr>
                <w:rFonts w:ascii="Helvetica" w:hAnsi="Helvetica"/>
                <w:iCs/>
                <w:lang w:eastAsia="en-PH"/>
              </w:rPr>
            </w:pPr>
          </w:p>
          <w:p w14:paraId="319952B5" w14:textId="3FE84864" w:rsidR="00E10BDB" w:rsidRPr="00E10BDB" w:rsidRDefault="00E10BDB" w:rsidP="00B2503D">
            <w:pPr>
              <w:pStyle w:val="ListParagraph"/>
              <w:numPr>
                <w:ilvl w:val="0"/>
                <w:numId w:val="6"/>
              </w:numPr>
              <w:ind w:firstLine="273"/>
              <w:rPr>
                <w:rFonts w:ascii="Helvetica" w:hAnsi="Helvetica"/>
                <w:iCs/>
                <w:lang w:eastAsia="en-PH"/>
              </w:rPr>
            </w:pPr>
            <w:r>
              <w:t xml:space="preserve">Character comes from God’s </w:t>
            </w:r>
            <w:r w:rsidRPr="007F55EE">
              <w:rPr>
                <w:u w:val="single"/>
              </w:rPr>
              <w:t>presence</w:t>
            </w:r>
            <w:r w:rsidRPr="007F55EE">
              <w:t xml:space="preserve"> </w:t>
            </w:r>
            <w:r w:rsidRPr="007F55EE">
              <w:rPr>
                <w:vertAlign w:val="superscript"/>
              </w:rPr>
              <w:t>(5)</w:t>
            </w:r>
            <w:r w:rsidRPr="007F55EE">
              <w:t>.</w:t>
            </w:r>
          </w:p>
          <w:p w14:paraId="1BF54824" w14:textId="77777777" w:rsidR="00E10BDB" w:rsidRDefault="00E10BDB" w:rsidP="00E10BDB">
            <w:pPr>
              <w:rPr>
                <w:rFonts w:ascii="Helvetica" w:hAnsi="Helvetica"/>
                <w:iCs/>
                <w:lang w:eastAsia="en-PH"/>
              </w:rPr>
            </w:pPr>
          </w:p>
          <w:p w14:paraId="7A2A11C2" w14:textId="77777777" w:rsidR="00E10BDB" w:rsidRPr="00E10BDB" w:rsidRDefault="00E10BDB" w:rsidP="00E10BDB">
            <w:pPr>
              <w:rPr>
                <w:i/>
              </w:rPr>
            </w:pPr>
            <w:r w:rsidRPr="00E10BDB">
              <w:rPr>
                <w:i/>
              </w:rPr>
              <w:t>And we all, with unveiled face, beholding the glory of the Lord, are being transformed into the same image from one degree of glory to another. For this comes from the Lord who is the Spirit.</w:t>
            </w:r>
          </w:p>
          <w:p w14:paraId="3AF8344B" w14:textId="77777777" w:rsidR="00E10BDB" w:rsidRDefault="00E10BDB" w:rsidP="00E10BDB">
            <w:pPr>
              <w:jc w:val="right"/>
            </w:pPr>
            <w:r>
              <w:t>2 Corinthians 3:18</w:t>
            </w:r>
          </w:p>
          <w:p w14:paraId="6206C0E5" w14:textId="77777777" w:rsidR="00E10BDB" w:rsidRPr="00E10BDB" w:rsidRDefault="00E10BDB" w:rsidP="00E10BDB">
            <w:pPr>
              <w:rPr>
                <w:rFonts w:ascii="Helvetica" w:hAnsi="Helvetica"/>
                <w:lang w:eastAsia="en-PH"/>
              </w:rPr>
            </w:pPr>
          </w:p>
        </w:tc>
      </w:tr>
    </w:tbl>
    <w:p w14:paraId="78D81DAE" w14:textId="77777777" w:rsidR="00E10BDB" w:rsidRDefault="00E10BDB" w:rsidP="00AC0FBD"/>
    <w:p w14:paraId="15F79F0A" w14:textId="585CD73C" w:rsidR="00E10BDB" w:rsidRDefault="00E10BDB" w:rsidP="008740C1">
      <w:pPr>
        <w:pStyle w:val="Heading3"/>
      </w:pPr>
      <w:r>
        <w:t>explanation</w:t>
      </w:r>
      <w:r w:rsidRPr="009D13DA">
        <w:t xml:space="preserve"> </w:t>
      </w:r>
    </w:p>
    <w:p w14:paraId="7CB9EB84" w14:textId="77777777" w:rsidR="00E10BDB" w:rsidRDefault="00E10BDB" w:rsidP="00E10BDB">
      <w:r>
        <w:t xml:space="preserve">In this passage, Paul refers to Exodus 34 and Moses’ return from the presence of the Lord. </w:t>
      </w:r>
    </w:p>
    <w:p w14:paraId="56D4C612" w14:textId="77777777" w:rsidR="00E10BDB" w:rsidRDefault="00E10BDB" w:rsidP="00E10BDB"/>
    <w:p w14:paraId="3BBF92BB" w14:textId="022149CA" w:rsidR="00E10BDB" w:rsidRPr="00E10BDB" w:rsidRDefault="00E10BDB" w:rsidP="00E10BDB">
      <w:pPr>
        <w:rPr>
          <w:i/>
        </w:rPr>
      </w:pPr>
      <w:r w:rsidRPr="00E10BDB">
        <w:rPr>
          <w:i/>
          <w:vertAlign w:val="superscript"/>
        </w:rPr>
        <w:t>28</w:t>
      </w:r>
      <w:r w:rsidRPr="00E10BDB">
        <w:rPr>
          <w:i/>
        </w:rPr>
        <w:t xml:space="preserve">So he was there with the Lord forty days and forty nights . . . </w:t>
      </w:r>
      <w:r w:rsidRPr="00E10BDB">
        <w:rPr>
          <w:i/>
          <w:vertAlign w:val="superscript"/>
        </w:rPr>
        <w:t>29</w:t>
      </w:r>
      <w:r w:rsidRPr="00E10BDB">
        <w:rPr>
          <w:i/>
        </w:rPr>
        <w:t>When Moses came down from Mount Sinai, with the two tablets of the testimony in hi</w:t>
      </w:r>
      <w:r>
        <w:rPr>
          <w:i/>
        </w:rPr>
        <w:t xml:space="preserve">s hand as he came down from the </w:t>
      </w:r>
      <w:r w:rsidRPr="00E10BDB">
        <w:rPr>
          <w:i/>
        </w:rPr>
        <w:t>mountain, Moses did not know that the skin of his face shone because he had been talking with God.</w:t>
      </w:r>
    </w:p>
    <w:p w14:paraId="1E4C6226" w14:textId="388894C0" w:rsidR="00E10BDB" w:rsidRDefault="00E10BDB" w:rsidP="00E10BDB">
      <w:pPr>
        <w:jc w:val="right"/>
      </w:pPr>
      <w:r>
        <w:t>Exodus 34:28,29</w:t>
      </w:r>
    </w:p>
    <w:p w14:paraId="37A7B99D" w14:textId="77777777" w:rsidR="00E10BDB" w:rsidRDefault="00E10BDB" w:rsidP="00E10BDB"/>
    <w:p w14:paraId="735E1C93" w14:textId="77777777" w:rsidR="00E10BDB" w:rsidRDefault="00E10BDB" w:rsidP="00E10BDB">
      <w:r>
        <w:t>This is an Old Testament picture of a New Testament reality. Moses’ face reflected God’s glory because he had spent forty days in God’s presence. In the New Covenant, the believer’s character will reflect the glory of God when he spends time in His presence.</w:t>
      </w:r>
    </w:p>
    <w:p w14:paraId="291AE8B3" w14:textId="77777777" w:rsidR="00FD425A" w:rsidRDefault="00FD425A" w:rsidP="00FD425A">
      <w:pPr>
        <w:rPr>
          <w:rFonts w:ascii="Helvetica" w:hAnsi="Helvetica"/>
          <w:lang w:bidi="he-IL"/>
        </w:rPr>
      </w:pPr>
    </w:p>
    <w:tbl>
      <w:tblPr>
        <w:tblStyle w:val="TableGrid"/>
        <w:tblW w:w="0" w:type="auto"/>
        <w:tblLook w:val="04A0" w:firstRow="1" w:lastRow="0" w:firstColumn="1" w:lastColumn="0" w:noHBand="0" w:noVBand="1"/>
      </w:tblPr>
      <w:tblGrid>
        <w:gridCol w:w="9350"/>
      </w:tblGrid>
      <w:tr w:rsidR="00FD425A" w:rsidRPr="009D13DA" w14:paraId="00BC50AE" w14:textId="77777777" w:rsidTr="00FD425A">
        <w:tc>
          <w:tcPr>
            <w:tcW w:w="9350" w:type="dxa"/>
          </w:tcPr>
          <w:p w14:paraId="085DF612" w14:textId="77777777" w:rsidR="00FD425A" w:rsidRPr="004C7282" w:rsidRDefault="00FD425A" w:rsidP="00FD425A">
            <w:pPr>
              <w:rPr>
                <w:rFonts w:ascii="Helvetica" w:hAnsi="Helvetica"/>
                <w:iCs/>
                <w:lang w:eastAsia="en-PH"/>
              </w:rPr>
            </w:pPr>
          </w:p>
          <w:p w14:paraId="4710243D" w14:textId="01109461" w:rsidR="00FD425A" w:rsidRPr="00FD425A" w:rsidRDefault="00FD425A" w:rsidP="00B2503D">
            <w:pPr>
              <w:pStyle w:val="ListParagraph"/>
              <w:numPr>
                <w:ilvl w:val="0"/>
                <w:numId w:val="6"/>
              </w:numPr>
              <w:rPr>
                <w:rFonts w:ascii="Helvetica" w:hAnsi="Helvetica"/>
                <w:iCs/>
                <w:lang w:eastAsia="en-PH"/>
              </w:rPr>
            </w:pPr>
            <w:r w:rsidRPr="00FD425A">
              <w:rPr>
                <w:rFonts w:ascii="Helvetica" w:hAnsi="Helvetica"/>
                <w:lang w:bidi="he-IL"/>
              </w:rPr>
              <w:t xml:space="preserve">Character comes from </w:t>
            </w:r>
            <w:r w:rsidRPr="007F55EE">
              <w:rPr>
                <w:rFonts w:ascii="Helvetica" w:hAnsi="Helvetica"/>
                <w:lang w:bidi="he-IL"/>
              </w:rPr>
              <w:t xml:space="preserve">God’s </w:t>
            </w:r>
            <w:r w:rsidRPr="007F55EE">
              <w:rPr>
                <w:rFonts w:ascii="Helvetica" w:hAnsi="Helvetica"/>
                <w:u w:val="single"/>
                <w:lang w:bidi="he-IL"/>
              </w:rPr>
              <w:t>pressure</w:t>
            </w:r>
            <w:r w:rsidRPr="00FD425A">
              <w:rPr>
                <w:rFonts w:ascii="Helvetica" w:hAnsi="Helvetica"/>
                <w:lang w:bidi="he-IL"/>
              </w:rPr>
              <w:t xml:space="preserve"> (6).</w:t>
            </w:r>
          </w:p>
          <w:p w14:paraId="075BFFD9" w14:textId="77777777" w:rsidR="00FD425A" w:rsidRDefault="00FD425A" w:rsidP="00FD425A">
            <w:pPr>
              <w:rPr>
                <w:rFonts w:ascii="Helvetica" w:hAnsi="Helvetica"/>
                <w:iCs/>
                <w:lang w:eastAsia="en-PH"/>
              </w:rPr>
            </w:pPr>
          </w:p>
          <w:p w14:paraId="62DBF529" w14:textId="77777777" w:rsidR="00FD425A" w:rsidRPr="00FD425A" w:rsidRDefault="00FD425A" w:rsidP="00FD425A">
            <w:pPr>
              <w:rPr>
                <w:rFonts w:ascii="Helvetica" w:hAnsi="Helvetica"/>
                <w:i/>
                <w:lang w:bidi="he-IL"/>
              </w:rPr>
            </w:pPr>
            <w:r w:rsidRPr="00FD425A">
              <w:rPr>
                <w:rFonts w:ascii="Helvetica" w:hAnsi="Helvetica"/>
                <w:i/>
                <w:vertAlign w:val="superscript"/>
                <w:lang w:bidi="he-IL"/>
              </w:rPr>
              <w:t>3</w:t>
            </w:r>
            <w:r w:rsidRPr="00FD425A">
              <w:rPr>
                <w:rFonts w:ascii="Helvetica" w:hAnsi="Helvetica"/>
                <w:i/>
                <w:lang w:bidi="he-IL"/>
              </w:rPr>
              <w:t xml:space="preserve">Not only that, but we rejoice in our sufferings, knowing that suffering produces endurance, </w:t>
            </w:r>
            <w:r w:rsidRPr="00FD425A">
              <w:rPr>
                <w:rFonts w:ascii="Helvetica" w:hAnsi="Helvetica"/>
                <w:i/>
                <w:vertAlign w:val="superscript"/>
                <w:lang w:bidi="he-IL"/>
              </w:rPr>
              <w:t>4</w:t>
            </w:r>
            <w:r w:rsidRPr="00FD425A">
              <w:rPr>
                <w:rFonts w:ascii="Helvetica" w:hAnsi="Helvetica"/>
                <w:i/>
                <w:lang w:bidi="he-IL"/>
              </w:rPr>
              <w:t>and endurance produces character, and character produces hope . . .</w:t>
            </w:r>
          </w:p>
          <w:p w14:paraId="2B59183D" w14:textId="77777777" w:rsidR="00FD425A" w:rsidRDefault="00FD425A" w:rsidP="00FD425A">
            <w:pPr>
              <w:jc w:val="right"/>
              <w:rPr>
                <w:rFonts w:ascii="Helvetica" w:hAnsi="Helvetica"/>
                <w:lang w:bidi="he-IL"/>
              </w:rPr>
            </w:pPr>
            <w:r w:rsidRPr="00FD425A">
              <w:rPr>
                <w:rFonts w:ascii="Helvetica" w:hAnsi="Helvetica"/>
                <w:lang w:bidi="he-IL"/>
              </w:rPr>
              <w:t>Romans 5:3,4</w:t>
            </w:r>
          </w:p>
          <w:p w14:paraId="36309476" w14:textId="77777777" w:rsidR="00FD425A" w:rsidRPr="00E10BDB" w:rsidRDefault="00FD425A" w:rsidP="00FD425A">
            <w:pPr>
              <w:rPr>
                <w:rFonts w:ascii="Helvetica" w:hAnsi="Helvetica"/>
                <w:lang w:eastAsia="en-PH"/>
              </w:rPr>
            </w:pPr>
          </w:p>
        </w:tc>
      </w:tr>
    </w:tbl>
    <w:p w14:paraId="7566262E" w14:textId="77777777" w:rsidR="00AC0FBD" w:rsidRDefault="00AC0FBD" w:rsidP="00B15814">
      <w:pPr>
        <w:rPr>
          <w:rFonts w:ascii="Helvetica" w:hAnsi="Helvetica"/>
          <w:lang w:bidi="he-IL"/>
        </w:rPr>
      </w:pPr>
    </w:p>
    <w:p w14:paraId="5B9AA32D" w14:textId="77777777" w:rsidR="00FD425A" w:rsidRDefault="00FD425A" w:rsidP="008740C1">
      <w:pPr>
        <w:pStyle w:val="Heading3"/>
      </w:pPr>
      <w:r>
        <w:t>explanation</w:t>
      </w:r>
      <w:r w:rsidRPr="009D13DA">
        <w:t xml:space="preserve"> </w:t>
      </w:r>
    </w:p>
    <w:p w14:paraId="6AD39B75" w14:textId="4D086F63" w:rsidR="00AC0FBD" w:rsidRPr="000A6631" w:rsidRDefault="000A6631" w:rsidP="00B15814">
      <w:pPr>
        <w:rPr>
          <w:rFonts w:ascii="Helvetica" w:hAnsi="Helvetica"/>
          <w:i/>
          <w:lang w:bidi="he-IL"/>
        </w:rPr>
      </w:pPr>
      <w:r w:rsidRPr="000A6631">
        <w:rPr>
          <w:rFonts w:ascii="Helvetica" w:hAnsi="Helvetica"/>
          <w:i/>
          <w:lang w:bidi="he-IL"/>
        </w:rPr>
        <w:t>For the moment all discipline seems painful rather than pleasant, but later it yields the peaceful fruit of righteousness to those who have been trained by it.</w:t>
      </w:r>
    </w:p>
    <w:p w14:paraId="57A60A5F" w14:textId="17E8BD73" w:rsidR="000A6631" w:rsidRDefault="000A6631" w:rsidP="000A6631">
      <w:pPr>
        <w:jc w:val="right"/>
        <w:rPr>
          <w:rFonts w:ascii="Helvetica" w:hAnsi="Helvetica"/>
          <w:lang w:bidi="he-IL"/>
        </w:rPr>
      </w:pPr>
      <w:r>
        <w:rPr>
          <w:rFonts w:ascii="Helvetica" w:hAnsi="Helvetica"/>
          <w:lang w:bidi="he-IL"/>
        </w:rPr>
        <w:t>Hebrews 12:11</w:t>
      </w:r>
    </w:p>
    <w:p w14:paraId="52FFD54F" w14:textId="234D72C5" w:rsidR="003837D0" w:rsidRDefault="003837D0">
      <w:pPr>
        <w:rPr>
          <w:rFonts w:ascii="Helvetica" w:hAnsi="Helvetica"/>
          <w:lang w:bidi="he-IL"/>
        </w:rPr>
      </w:pPr>
      <w:r>
        <w:rPr>
          <w:rFonts w:ascii="Helvetica" w:hAnsi="Helvetica"/>
          <w:lang w:bidi="he-IL"/>
        </w:rPr>
        <w:br w:type="page"/>
      </w:r>
    </w:p>
    <w:p w14:paraId="12E961CA" w14:textId="77777777" w:rsidR="003837D0" w:rsidRDefault="003837D0" w:rsidP="003837D0"/>
    <w:tbl>
      <w:tblPr>
        <w:tblStyle w:val="TableGrid"/>
        <w:tblW w:w="0" w:type="auto"/>
        <w:tblLook w:val="04A0" w:firstRow="1" w:lastRow="0" w:firstColumn="1" w:lastColumn="0" w:noHBand="0" w:noVBand="1"/>
      </w:tblPr>
      <w:tblGrid>
        <w:gridCol w:w="9576"/>
      </w:tblGrid>
      <w:tr w:rsidR="00F832A3" w14:paraId="3532779B" w14:textId="77777777" w:rsidTr="00F832A3">
        <w:tc>
          <w:tcPr>
            <w:tcW w:w="9576" w:type="dxa"/>
          </w:tcPr>
          <w:p w14:paraId="79CB767B" w14:textId="77777777" w:rsidR="00F832A3" w:rsidRDefault="00F832A3" w:rsidP="00F832A3">
            <w:pPr>
              <w:pStyle w:val="Heading3"/>
            </w:pPr>
          </w:p>
          <w:p w14:paraId="4D8EF941" w14:textId="77777777" w:rsidR="00F832A3" w:rsidRDefault="00F832A3" w:rsidP="00F832A3">
            <w:pPr>
              <w:pStyle w:val="Heading3"/>
            </w:pPr>
            <w:r>
              <w:t>APPLICATION</w:t>
            </w:r>
          </w:p>
          <w:p w14:paraId="045A2C77" w14:textId="77777777" w:rsidR="00E54F24" w:rsidRDefault="00E54F24" w:rsidP="00E54F24">
            <w:pPr>
              <w:pStyle w:val="Default"/>
              <w:rPr>
                <w:rFonts w:ascii="Helvetica" w:hAnsi="Helvetica" w:cs="Helvetica"/>
                <w:color w:val="231F20"/>
                <w:kern w:val="1"/>
                <w:sz w:val="22"/>
                <w:szCs w:val="22"/>
                <w:u w:color="231F20"/>
              </w:rPr>
            </w:pPr>
            <w:r>
              <w:rPr>
                <w:rFonts w:ascii="Helvetica" w:hAnsi="Helvetica" w:cs="Helvetica"/>
                <w:color w:val="231F20"/>
                <w:kern w:val="1"/>
                <w:sz w:val="22"/>
                <w:szCs w:val="22"/>
                <w:u w:color="231F20"/>
              </w:rPr>
              <w:t>[The teacher may choose just one question and ask the participants to answer it by discussing within their groups. Class processing will be done after their discussion.]</w:t>
            </w:r>
          </w:p>
          <w:p w14:paraId="00FD1838" w14:textId="77777777" w:rsidR="00F832A3" w:rsidRDefault="00F832A3" w:rsidP="00F832A3"/>
          <w:p w14:paraId="0896DB83" w14:textId="77777777" w:rsidR="00F832A3" w:rsidRDefault="00F832A3" w:rsidP="00F832A3">
            <w:pPr>
              <w:pStyle w:val="ListParagraph"/>
              <w:numPr>
                <w:ilvl w:val="0"/>
                <w:numId w:val="7"/>
              </w:numPr>
            </w:pPr>
            <w:r w:rsidRPr="003837D0">
              <w:t>What happens when a leader has charisma and ability, but not character? Give a real-life example with specific details that support your view.</w:t>
            </w:r>
          </w:p>
          <w:p w14:paraId="1E6FE8CA" w14:textId="77777777" w:rsidR="00F832A3" w:rsidRDefault="00F832A3" w:rsidP="00F832A3"/>
          <w:p w14:paraId="46425534" w14:textId="77777777" w:rsidR="00F832A3" w:rsidRDefault="00F832A3" w:rsidP="00F832A3">
            <w:pPr>
              <w:pStyle w:val="ListParagraph"/>
              <w:numPr>
                <w:ilvl w:val="0"/>
                <w:numId w:val="7"/>
              </w:numPr>
            </w:pPr>
            <w:r w:rsidRPr="003837D0">
              <w:t>What are you intentionally doing to develop character in your life?</w:t>
            </w:r>
          </w:p>
          <w:p w14:paraId="2233B84F" w14:textId="77777777" w:rsidR="00F832A3" w:rsidRDefault="00F832A3" w:rsidP="003837D0"/>
        </w:tc>
      </w:tr>
    </w:tbl>
    <w:p w14:paraId="43AF9FAC" w14:textId="77777777" w:rsidR="00F832A3" w:rsidRDefault="00F832A3" w:rsidP="003837D0"/>
    <w:p w14:paraId="7D86077E" w14:textId="77777777" w:rsidR="00E54F24" w:rsidRDefault="00E54F24" w:rsidP="00E54F24">
      <w:pPr>
        <w:pStyle w:val="Heading3"/>
      </w:pPr>
      <w:r>
        <w:t>CLASS PROCESSING (5 MINUTES)</w:t>
      </w:r>
    </w:p>
    <w:p w14:paraId="19DA688F" w14:textId="77777777" w:rsidR="00E54F24" w:rsidRPr="0003416A" w:rsidRDefault="00E54F24" w:rsidP="00E54F24">
      <w:pPr>
        <w:pStyle w:val="Heading3"/>
        <w:rPr>
          <w:rFonts w:cs="Helvetica"/>
          <w:b w:val="0"/>
          <w:bCs w:val="0"/>
          <w:caps w:val="0"/>
          <w:color w:val="231F20"/>
          <w:kern w:val="1"/>
          <w:sz w:val="22"/>
          <w:szCs w:val="22"/>
          <w:u w:color="231F20"/>
          <w:lang w:bidi="ar-SA"/>
        </w:rPr>
      </w:pPr>
      <w:r>
        <w:rPr>
          <w:rFonts w:cs="Helvetica"/>
          <w:b w:val="0"/>
          <w:bCs w:val="0"/>
          <w:caps w:val="0"/>
          <w:color w:val="231F20"/>
          <w:kern w:val="1"/>
          <w:sz w:val="22"/>
          <w:szCs w:val="22"/>
          <w:u w:color="231F20"/>
          <w:lang w:bidi="ar-SA"/>
        </w:rPr>
        <w:t>[</w:t>
      </w:r>
      <w:r w:rsidRPr="00370F5F">
        <w:rPr>
          <w:rFonts w:cs="Helvetica"/>
          <w:b w:val="0"/>
          <w:bCs w:val="0"/>
          <w:caps w:val="0"/>
          <w:color w:val="231F20"/>
          <w:kern w:val="1"/>
          <w:sz w:val="22"/>
          <w:szCs w:val="22"/>
          <w:u w:color="231F20"/>
          <w:lang w:bidi="ar-SA"/>
        </w:rPr>
        <w:t xml:space="preserve">At </w:t>
      </w:r>
      <w:r>
        <w:rPr>
          <w:rFonts w:cs="Helvetica"/>
          <w:b w:val="0"/>
          <w:bCs w:val="0"/>
          <w:caps w:val="0"/>
          <w:color w:val="231F20"/>
          <w:kern w:val="1"/>
          <w:sz w:val="22"/>
          <w:szCs w:val="22"/>
          <w:u w:color="231F20"/>
          <w:lang w:bidi="ar-SA"/>
        </w:rPr>
        <w:t xml:space="preserve">this point, the teacher will ask two to three participants to share what they have discussed in the group discussion during the application.] </w:t>
      </w:r>
    </w:p>
    <w:p w14:paraId="2B14479E" w14:textId="77777777" w:rsidR="00E54F24" w:rsidRDefault="00E54F24">
      <w:pPr>
        <w:rPr>
          <w:rFonts w:ascii="Helvetica" w:eastAsia="Times New Roman" w:hAnsi="Helvetica"/>
        </w:rPr>
      </w:pPr>
    </w:p>
    <w:p w14:paraId="440C30AB" w14:textId="77777777" w:rsidR="00E54F24" w:rsidRDefault="00E54F24" w:rsidP="00E54F24">
      <w:pPr>
        <w:pStyle w:val="Heading3"/>
      </w:pPr>
      <w:r>
        <w:t>BREAK (10 MINUTES)</w:t>
      </w:r>
    </w:p>
    <w:p w14:paraId="415CE1C1" w14:textId="77777777" w:rsidR="003837D0" w:rsidRDefault="003837D0">
      <w:pPr>
        <w:rPr>
          <w:rFonts w:ascii="Helvetica" w:eastAsia="Times New Roman" w:hAnsi="Helvetica" w:cstheme="majorBidi"/>
          <w:caps/>
          <w:sz w:val="32"/>
          <w:szCs w:val="32"/>
        </w:rPr>
      </w:pPr>
      <w:r>
        <w:rPr>
          <w:rFonts w:ascii="Helvetica" w:eastAsia="Times New Roman" w:hAnsi="Helvetica"/>
        </w:rPr>
        <w:br w:type="page"/>
      </w:r>
    </w:p>
    <w:p w14:paraId="322CCAF6" w14:textId="4E3647AC" w:rsidR="00472400" w:rsidRPr="009D13DA" w:rsidRDefault="00472400" w:rsidP="00472400">
      <w:pPr>
        <w:pStyle w:val="Heading1"/>
        <w:rPr>
          <w:rFonts w:ascii="Helvetica" w:eastAsia="Times New Roman" w:hAnsi="Helvetica"/>
          <w:i/>
          <w:iCs/>
        </w:rPr>
      </w:pPr>
      <w:bookmarkStart w:id="8" w:name="_Toc464639787"/>
      <w:r>
        <w:rPr>
          <w:rFonts w:ascii="Helvetica" w:eastAsia="Times New Roman" w:hAnsi="Helvetica"/>
        </w:rPr>
        <w:lastRenderedPageBreak/>
        <w:t>Session 3</w:t>
      </w:r>
      <w:r w:rsidRPr="009D13DA">
        <w:rPr>
          <w:rFonts w:ascii="Helvetica" w:eastAsia="Times New Roman" w:hAnsi="Helvetica"/>
        </w:rPr>
        <w:t xml:space="preserve"> – </w:t>
      </w:r>
      <w:r w:rsidR="00FB3809">
        <w:rPr>
          <w:rFonts w:ascii="Helvetica" w:eastAsia="Times New Roman" w:hAnsi="Helvetica"/>
        </w:rPr>
        <w:t>CHARACTER QUALITIES I</w:t>
      </w:r>
      <w:bookmarkEnd w:id="8"/>
    </w:p>
    <w:p w14:paraId="7B730B91" w14:textId="77777777" w:rsidR="00472400" w:rsidRDefault="00472400" w:rsidP="00472400">
      <w:pPr>
        <w:rPr>
          <w:rFonts w:ascii="Helvetica" w:hAnsi="Helvetica"/>
          <w:lang w:eastAsia="en-PH"/>
        </w:rPr>
      </w:pPr>
    </w:p>
    <w:p w14:paraId="28211831" w14:textId="77777777" w:rsidR="00E54F24" w:rsidRDefault="00E54F24" w:rsidP="00E54F24">
      <w:pPr>
        <w:pStyle w:val="Heading3"/>
      </w:pPr>
    </w:p>
    <w:p w14:paraId="397773B6" w14:textId="296523F4" w:rsidR="006268EF" w:rsidRDefault="00E54F24" w:rsidP="00E54F24">
      <w:pPr>
        <w:pStyle w:val="Heading3"/>
      </w:pPr>
      <w:r>
        <w:t>lecture</w:t>
      </w:r>
      <w:r w:rsidRPr="00F911A2">
        <w:t xml:space="preserve"> </w:t>
      </w:r>
      <w:r>
        <w:t>(25 minutes)</w:t>
      </w:r>
    </w:p>
    <w:p w14:paraId="369ECF48" w14:textId="03FB0ECB" w:rsidR="006268EF" w:rsidRPr="006268EF" w:rsidRDefault="006268EF" w:rsidP="006268EF">
      <w:r w:rsidRPr="006268EF">
        <w:t>In the next four sessions we will examine several essential character qualities for Christian leadership.</w:t>
      </w:r>
    </w:p>
    <w:p w14:paraId="3C57AEF6" w14:textId="77777777" w:rsidR="00151530" w:rsidRPr="009D13DA" w:rsidRDefault="00151530" w:rsidP="00151530">
      <w:pPr>
        <w:rPr>
          <w:rFonts w:ascii="Helvetica" w:hAnsi="Helvetica"/>
          <w:lang w:eastAsia="en-PH"/>
        </w:rPr>
      </w:pPr>
    </w:p>
    <w:tbl>
      <w:tblPr>
        <w:tblStyle w:val="TableGrid"/>
        <w:tblW w:w="0" w:type="auto"/>
        <w:tblLook w:val="04A0" w:firstRow="1" w:lastRow="0" w:firstColumn="1" w:lastColumn="0" w:noHBand="0" w:noVBand="1"/>
      </w:tblPr>
      <w:tblGrid>
        <w:gridCol w:w="9350"/>
      </w:tblGrid>
      <w:tr w:rsidR="00151530" w:rsidRPr="009D13DA" w14:paraId="17D1D5FA" w14:textId="77777777" w:rsidTr="00151530">
        <w:tc>
          <w:tcPr>
            <w:tcW w:w="9350" w:type="dxa"/>
          </w:tcPr>
          <w:p w14:paraId="0D8D32E4" w14:textId="77777777" w:rsidR="00F832A3" w:rsidRDefault="00F832A3" w:rsidP="00151530">
            <w:pPr>
              <w:rPr>
                <w:rFonts w:ascii="Helvetica" w:hAnsi="Helvetica"/>
                <w:b/>
                <w:iCs/>
                <w:lang w:eastAsia="en-PH"/>
              </w:rPr>
            </w:pPr>
          </w:p>
          <w:p w14:paraId="4A6C38BD" w14:textId="4991971D" w:rsidR="00151530" w:rsidRPr="00151530" w:rsidRDefault="006268EF" w:rsidP="00151530">
            <w:pPr>
              <w:rPr>
                <w:rFonts w:ascii="Helvetica" w:hAnsi="Helvetica"/>
                <w:b/>
                <w:iCs/>
                <w:lang w:eastAsia="en-PH"/>
              </w:rPr>
            </w:pPr>
            <w:r>
              <w:rPr>
                <w:rFonts w:ascii="Helvetica" w:hAnsi="Helvetica"/>
                <w:b/>
                <w:iCs/>
                <w:lang w:eastAsia="en-PH"/>
              </w:rPr>
              <w:t>Humility</w:t>
            </w:r>
          </w:p>
          <w:p w14:paraId="34C98E8A" w14:textId="77777777" w:rsidR="00151530" w:rsidRPr="00151530" w:rsidRDefault="00151530" w:rsidP="00151530">
            <w:pPr>
              <w:rPr>
                <w:rFonts w:ascii="Helvetica" w:hAnsi="Helvetica"/>
                <w:iCs/>
                <w:lang w:eastAsia="en-PH"/>
              </w:rPr>
            </w:pPr>
          </w:p>
          <w:p w14:paraId="336E22D8" w14:textId="6CBEC0D1" w:rsidR="00151530" w:rsidRPr="00B2503D" w:rsidRDefault="006268EF" w:rsidP="00B2503D">
            <w:pPr>
              <w:pStyle w:val="ListParagraph"/>
              <w:numPr>
                <w:ilvl w:val="0"/>
                <w:numId w:val="8"/>
              </w:numPr>
              <w:rPr>
                <w:rFonts w:ascii="Helvetica" w:hAnsi="Helvetica"/>
                <w:iCs/>
                <w:lang w:eastAsia="en-PH"/>
              </w:rPr>
            </w:pPr>
            <w:r w:rsidRPr="00B2503D">
              <w:rPr>
                <w:rFonts w:ascii="Helvetica" w:hAnsi="Helvetica"/>
                <w:iCs/>
                <w:lang w:eastAsia="en-PH"/>
              </w:rPr>
              <w:t>What is humility?</w:t>
            </w:r>
          </w:p>
          <w:p w14:paraId="25285857" w14:textId="5AA28ADF" w:rsidR="00151530" w:rsidRPr="009D13DA" w:rsidRDefault="00151530" w:rsidP="00B2503D">
            <w:pPr>
              <w:pStyle w:val="ListParagraph"/>
              <w:ind w:left="1080"/>
              <w:rPr>
                <w:rFonts w:ascii="Helvetica" w:hAnsi="Helvetica"/>
                <w:lang w:eastAsia="en-PH"/>
              </w:rPr>
            </w:pPr>
          </w:p>
        </w:tc>
      </w:tr>
    </w:tbl>
    <w:p w14:paraId="2DB267FB" w14:textId="77777777" w:rsidR="00570EF5" w:rsidRDefault="00570EF5">
      <w:pPr>
        <w:rPr>
          <w:rFonts w:ascii="Helvetica" w:hAnsi="Helvetica"/>
          <w:lang w:bidi="he-IL"/>
        </w:rPr>
      </w:pPr>
    </w:p>
    <w:p w14:paraId="67F1AB75" w14:textId="7494DD15" w:rsidR="00570EF5" w:rsidRDefault="00570EF5" w:rsidP="008740C1">
      <w:pPr>
        <w:pStyle w:val="Heading3"/>
      </w:pPr>
      <w:r>
        <w:t>explanation</w:t>
      </w:r>
      <w:r w:rsidRPr="009D13DA">
        <w:t xml:space="preserve"> </w:t>
      </w:r>
    </w:p>
    <w:p w14:paraId="22592AF9" w14:textId="7B0B9038" w:rsidR="006D5F7C" w:rsidRDefault="006D5F7C" w:rsidP="006D5F7C">
      <w:r w:rsidRPr="006D5F7C">
        <w:t>Humility is one of the most misunderstood character qualities. Therefore, in order to understand what humility is we will first examine what it is not.</w:t>
      </w:r>
    </w:p>
    <w:p w14:paraId="75A3B4A5" w14:textId="77777777" w:rsidR="006D5F7C" w:rsidRDefault="006D5F7C" w:rsidP="006D5F7C">
      <w:pPr>
        <w:rPr>
          <w:rFonts w:ascii="Helvetica" w:hAnsi="Helvetica"/>
          <w:lang w:bidi="he-IL"/>
        </w:rPr>
      </w:pPr>
    </w:p>
    <w:tbl>
      <w:tblPr>
        <w:tblStyle w:val="TableGrid"/>
        <w:tblW w:w="0" w:type="auto"/>
        <w:tblLook w:val="04A0" w:firstRow="1" w:lastRow="0" w:firstColumn="1" w:lastColumn="0" w:noHBand="0" w:noVBand="1"/>
      </w:tblPr>
      <w:tblGrid>
        <w:gridCol w:w="9350"/>
      </w:tblGrid>
      <w:tr w:rsidR="006D5F7C" w:rsidRPr="009D13DA" w14:paraId="6D9AFF82" w14:textId="77777777" w:rsidTr="006D5F7C">
        <w:tc>
          <w:tcPr>
            <w:tcW w:w="9350" w:type="dxa"/>
          </w:tcPr>
          <w:p w14:paraId="24560352" w14:textId="77777777" w:rsidR="006D5F7C" w:rsidRPr="007F55EE" w:rsidRDefault="006D5F7C" w:rsidP="006D5F7C">
            <w:pPr>
              <w:rPr>
                <w:rFonts w:ascii="Helvetica" w:hAnsi="Helvetica"/>
                <w:iCs/>
                <w:lang w:eastAsia="en-PH"/>
              </w:rPr>
            </w:pPr>
          </w:p>
          <w:p w14:paraId="54B951BA" w14:textId="26C531DA" w:rsidR="006D5F7C" w:rsidRPr="00FD425A" w:rsidRDefault="006D5F7C" w:rsidP="00B2503D">
            <w:pPr>
              <w:pStyle w:val="ListParagraph"/>
              <w:numPr>
                <w:ilvl w:val="0"/>
                <w:numId w:val="6"/>
              </w:numPr>
              <w:rPr>
                <w:rFonts w:ascii="Helvetica" w:hAnsi="Helvetica"/>
                <w:iCs/>
                <w:lang w:eastAsia="en-PH"/>
              </w:rPr>
            </w:pPr>
            <w:r w:rsidRPr="007F55EE">
              <w:rPr>
                <w:rFonts w:ascii="Helvetica" w:hAnsi="Helvetica"/>
                <w:iCs/>
                <w:lang w:eastAsia="en-PH"/>
              </w:rPr>
              <w:t xml:space="preserve">Humility is </w:t>
            </w:r>
            <w:r w:rsidRPr="007F55EE">
              <w:rPr>
                <w:rFonts w:ascii="Helvetica" w:hAnsi="Helvetica"/>
                <w:b/>
                <w:iCs/>
                <w:lang w:eastAsia="en-PH"/>
              </w:rPr>
              <w:t>not</w:t>
            </w:r>
            <w:r w:rsidRPr="007F55EE">
              <w:rPr>
                <w:rFonts w:ascii="Helvetica" w:hAnsi="Helvetica"/>
                <w:iCs/>
                <w:lang w:eastAsia="en-PH"/>
              </w:rPr>
              <w:t xml:space="preserve"> </w:t>
            </w:r>
            <w:r w:rsidRPr="007F55EE">
              <w:rPr>
                <w:rFonts w:ascii="Helvetica" w:hAnsi="Helvetica"/>
                <w:iCs/>
                <w:u w:val="single"/>
                <w:lang w:eastAsia="en-PH"/>
              </w:rPr>
              <w:t>self-deprecation</w:t>
            </w:r>
            <w:r w:rsidRPr="007F55EE">
              <w:rPr>
                <w:rFonts w:ascii="Helvetica" w:hAnsi="Helvetica"/>
                <w:iCs/>
                <w:lang w:eastAsia="en-PH"/>
              </w:rPr>
              <w:t xml:space="preserve"> </w:t>
            </w:r>
            <w:r w:rsidRPr="007F55EE">
              <w:rPr>
                <w:rFonts w:ascii="Helvetica" w:hAnsi="Helvetica"/>
                <w:iCs/>
                <w:vertAlign w:val="superscript"/>
                <w:lang w:eastAsia="en-PH"/>
              </w:rPr>
              <w:t>(</w:t>
            </w:r>
            <w:r w:rsidRPr="006D5F7C">
              <w:rPr>
                <w:rFonts w:ascii="Helvetica" w:hAnsi="Helvetica"/>
                <w:iCs/>
                <w:vertAlign w:val="superscript"/>
                <w:lang w:eastAsia="en-PH"/>
              </w:rPr>
              <w:t>1)</w:t>
            </w:r>
            <w:r w:rsidRPr="006D5F7C">
              <w:rPr>
                <w:rFonts w:ascii="Helvetica" w:hAnsi="Helvetica"/>
                <w:iCs/>
                <w:lang w:eastAsia="en-PH"/>
              </w:rPr>
              <w:t>, shyness, or a lack of ambition.</w:t>
            </w:r>
          </w:p>
          <w:p w14:paraId="69012FFE" w14:textId="77777777" w:rsidR="006D5F7C" w:rsidRPr="00E10BDB" w:rsidRDefault="006D5F7C" w:rsidP="006D5F7C">
            <w:pPr>
              <w:jc w:val="right"/>
              <w:rPr>
                <w:rFonts w:ascii="Helvetica" w:hAnsi="Helvetica"/>
                <w:lang w:eastAsia="en-PH"/>
              </w:rPr>
            </w:pPr>
          </w:p>
        </w:tc>
      </w:tr>
    </w:tbl>
    <w:p w14:paraId="51D24D20" w14:textId="77777777" w:rsidR="006D5F7C" w:rsidRDefault="006D5F7C" w:rsidP="006D5F7C"/>
    <w:p w14:paraId="0BE5A716" w14:textId="130161C7" w:rsidR="006D5F7C" w:rsidRDefault="006D5F7C" w:rsidP="008740C1">
      <w:pPr>
        <w:pStyle w:val="Heading3"/>
      </w:pPr>
      <w:r>
        <w:t>explanation</w:t>
      </w:r>
      <w:r w:rsidRPr="009D13DA">
        <w:t xml:space="preserve"> </w:t>
      </w:r>
    </w:p>
    <w:p w14:paraId="02BC56FD" w14:textId="076AC2E2" w:rsidR="006D5F7C" w:rsidRDefault="006D5F7C" w:rsidP="006D5F7C">
      <w:r>
        <w:t>Self-deprecation is the tendency to undervalue oneself and one’s abilities.</w:t>
      </w:r>
      <w:r>
        <w:rPr>
          <w:rStyle w:val="FootnoteReference"/>
        </w:rPr>
        <w:footnoteReference w:customMarkFollows="1" w:id="12"/>
        <w:t>1</w:t>
      </w:r>
    </w:p>
    <w:p w14:paraId="0E61D6D2" w14:textId="77777777" w:rsidR="006D5F7C" w:rsidRDefault="006D5F7C" w:rsidP="006D5F7C"/>
    <w:p w14:paraId="5A7ADE87" w14:textId="77777777" w:rsidR="006D5F7C" w:rsidRDefault="006D5F7C" w:rsidP="006D5F7C">
      <w:r>
        <w:t>A humble person may be loud, assertive, and bold.</w:t>
      </w:r>
    </w:p>
    <w:p w14:paraId="36B7C047" w14:textId="77777777" w:rsidR="006D5F7C" w:rsidRDefault="006D5F7C" w:rsidP="006D5F7C"/>
    <w:p w14:paraId="42583876" w14:textId="77777777" w:rsidR="006D5F7C" w:rsidRDefault="006D5F7C" w:rsidP="006D5F7C">
      <w:r>
        <w:t>The Bible disapproves of selfish ambition – not ambition. Ambition is a “strong desire to achieve something”; it is a godly quality. Jesus appealed to His disciples’ ambition when He said, “Whoever wants to become great among you.” He did not rebuke James and John’s desire to sit at His right hand, only their means of attaining it. Paul also provides an example of godly ambition. He said, “I was more extremely zealous for my ancestral traditions” and “I labored even more than all of them.”</w:t>
      </w:r>
    </w:p>
    <w:p w14:paraId="27911AB6" w14:textId="77777777" w:rsidR="006D5F7C" w:rsidRDefault="006D5F7C" w:rsidP="006D5F7C">
      <w:pPr>
        <w:rPr>
          <w:rFonts w:ascii="Helvetica" w:hAnsi="Helvetica"/>
          <w:lang w:bidi="he-IL"/>
        </w:rPr>
      </w:pPr>
    </w:p>
    <w:tbl>
      <w:tblPr>
        <w:tblStyle w:val="TableGrid"/>
        <w:tblW w:w="0" w:type="auto"/>
        <w:tblLook w:val="04A0" w:firstRow="1" w:lastRow="0" w:firstColumn="1" w:lastColumn="0" w:noHBand="0" w:noVBand="1"/>
      </w:tblPr>
      <w:tblGrid>
        <w:gridCol w:w="9350"/>
      </w:tblGrid>
      <w:tr w:rsidR="006D5F7C" w:rsidRPr="009D13DA" w14:paraId="274B518E" w14:textId="77777777" w:rsidTr="006D5F7C">
        <w:tc>
          <w:tcPr>
            <w:tcW w:w="9350" w:type="dxa"/>
          </w:tcPr>
          <w:p w14:paraId="04BA75F0" w14:textId="77777777" w:rsidR="006D5F7C" w:rsidRPr="004C7282" w:rsidRDefault="006D5F7C" w:rsidP="006D5F7C">
            <w:pPr>
              <w:rPr>
                <w:rFonts w:ascii="Helvetica" w:hAnsi="Helvetica"/>
                <w:iCs/>
                <w:lang w:eastAsia="en-PH"/>
              </w:rPr>
            </w:pPr>
          </w:p>
          <w:p w14:paraId="18912F6A" w14:textId="66C79C71" w:rsidR="006D5F7C" w:rsidRDefault="006D5F7C" w:rsidP="00B2503D">
            <w:pPr>
              <w:pStyle w:val="ListParagraph"/>
              <w:numPr>
                <w:ilvl w:val="0"/>
                <w:numId w:val="6"/>
              </w:numPr>
              <w:rPr>
                <w:rFonts w:ascii="Helvetica" w:hAnsi="Helvetica"/>
                <w:iCs/>
                <w:lang w:eastAsia="en-PH"/>
              </w:rPr>
            </w:pPr>
            <w:r w:rsidRPr="006D5F7C">
              <w:rPr>
                <w:rFonts w:ascii="Helvetica" w:hAnsi="Helvetica"/>
                <w:iCs/>
                <w:lang w:eastAsia="en-PH"/>
              </w:rPr>
              <w:t xml:space="preserve">Humility </w:t>
            </w:r>
            <w:r w:rsidRPr="007F55EE">
              <w:rPr>
                <w:rFonts w:ascii="Helvetica" w:hAnsi="Helvetica"/>
                <w:b/>
                <w:iCs/>
                <w:lang w:eastAsia="en-PH"/>
              </w:rPr>
              <w:t>is</w:t>
            </w:r>
            <w:r w:rsidRPr="006D5F7C">
              <w:rPr>
                <w:rFonts w:ascii="Helvetica" w:hAnsi="Helvetica"/>
                <w:iCs/>
                <w:lang w:eastAsia="en-PH"/>
              </w:rPr>
              <w:t xml:space="preserve"> recognizing that</w:t>
            </w:r>
            <w:r>
              <w:rPr>
                <w:rFonts w:ascii="Helvetica" w:hAnsi="Helvetica"/>
                <w:iCs/>
                <w:lang w:eastAsia="en-PH"/>
              </w:rPr>
              <w:t xml:space="preserve"> </w:t>
            </w:r>
            <w:r w:rsidRPr="007F55EE">
              <w:rPr>
                <w:rFonts w:ascii="Helvetica" w:hAnsi="Helvetica"/>
                <w:iCs/>
                <w:u w:val="single"/>
                <w:lang w:eastAsia="en-PH"/>
              </w:rPr>
              <w:t>everything</w:t>
            </w:r>
            <w:r w:rsidRPr="006D5F7C">
              <w:rPr>
                <w:rFonts w:ascii="Helvetica" w:hAnsi="Helvetica"/>
                <w:iCs/>
                <w:lang w:eastAsia="en-PH"/>
              </w:rPr>
              <w:t xml:space="preserve"> </w:t>
            </w:r>
            <w:r w:rsidRPr="006D5F7C">
              <w:rPr>
                <w:rFonts w:ascii="Helvetica" w:hAnsi="Helvetica"/>
                <w:iCs/>
                <w:vertAlign w:val="superscript"/>
                <w:lang w:eastAsia="en-PH"/>
              </w:rPr>
              <w:t>(2)</w:t>
            </w:r>
            <w:r w:rsidRPr="006D5F7C">
              <w:rPr>
                <w:rFonts w:ascii="Helvetica" w:hAnsi="Helvetica"/>
                <w:iCs/>
                <w:lang w:eastAsia="en-PH"/>
              </w:rPr>
              <w:t xml:space="preserve"> we have and everything we are is the result of God’s grace.</w:t>
            </w:r>
          </w:p>
          <w:p w14:paraId="14D4C72F" w14:textId="77777777" w:rsidR="006D5F7C" w:rsidRPr="006D5F7C" w:rsidRDefault="006D5F7C" w:rsidP="006D5F7C">
            <w:pPr>
              <w:pStyle w:val="ListParagraph"/>
              <w:rPr>
                <w:rFonts w:ascii="Helvetica" w:hAnsi="Helvetica"/>
                <w:iCs/>
                <w:lang w:eastAsia="en-PH"/>
              </w:rPr>
            </w:pPr>
          </w:p>
          <w:p w14:paraId="2B2BD237" w14:textId="77777777" w:rsidR="006D5F7C" w:rsidRPr="006D5F7C" w:rsidRDefault="006D5F7C" w:rsidP="006D5F7C">
            <w:pPr>
              <w:rPr>
                <w:rFonts w:ascii="Helvetica" w:hAnsi="Helvetica"/>
                <w:i/>
                <w:iCs/>
                <w:lang w:eastAsia="en-PH"/>
              </w:rPr>
            </w:pPr>
            <w:r w:rsidRPr="006D5F7C">
              <w:rPr>
                <w:rFonts w:ascii="Helvetica" w:hAnsi="Helvetica"/>
                <w:i/>
                <w:iCs/>
                <w:lang w:eastAsia="en-PH"/>
              </w:rPr>
              <w:t>But by the grace of God I am what I am . . .</w:t>
            </w:r>
          </w:p>
          <w:p w14:paraId="05A8B201" w14:textId="77777777" w:rsidR="006D5F7C" w:rsidRDefault="006D5F7C" w:rsidP="006D5F7C">
            <w:pPr>
              <w:jc w:val="right"/>
              <w:rPr>
                <w:rFonts w:ascii="Helvetica" w:hAnsi="Helvetica"/>
                <w:iCs/>
                <w:lang w:eastAsia="en-PH"/>
              </w:rPr>
            </w:pPr>
            <w:r w:rsidRPr="006D5F7C">
              <w:rPr>
                <w:rFonts w:ascii="Helvetica" w:hAnsi="Helvetica"/>
                <w:iCs/>
                <w:lang w:eastAsia="en-PH"/>
              </w:rPr>
              <w:t>1 C</w:t>
            </w:r>
            <w:r>
              <w:rPr>
                <w:rFonts w:ascii="Helvetica" w:hAnsi="Helvetica"/>
                <w:iCs/>
                <w:lang w:eastAsia="en-PH"/>
              </w:rPr>
              <w:t>orinthians</w:t>
            </w:r>
            <w:r w:rsidRPr="006D5F7C">
              <w:rPr>
                <w:rFonts w:ascii="Helvetica" w:hAnsi="Helvetica"/>
                <w:iCs/>
                <w:lang w:eastAsia="en-PH"/>
              </w:rPr>
              <w:t xml:space="preserve"> 15:10</w:t>
            </w:r>
          </w:p>
          <w:p w14:paraId="5DFF5421" w14:textId="21A2BBCE" w:rsidR="006D5F7C" w:rsidRPr="006D5F7C" w:rsidRDefault="006D5F7C" w:rsidP="006D5F7C">
            <w:pPr>
              <w:jc w:val="right"/>
              <w:rPr>
                <w:rFonts w:ascii="Helvetica" w:hAnsi="Helvetica"/>
                <w:iCs/>
                <w:lang w:eastAsia="en-PH"/>
              </w:rPr>
            </w:pPr>
          </w:p>
        </w:tc>
      </w:tr>
    </w:tbl>
    <w:p w14:paraId="20D3533F" w14:textId="77777777" w:rsidR="006D5F7C" w:rsidRDefault="006D5F7C" w:rsidP="006D5F7C"/>
    <w:p w14:paraId="662D4E48" w14:textId="4F37E7FC" w:rsidR="006D5F7C" w:rsidRDefault="006D5F7C" w:rsidP="008740C1">
      <w:pPr>
        <w:pStyle w:val="Heading3"/>
      </w:pPr>
      <w:r>
        <w:t>explanation</w:t>
      </w:r>
      <w:r w:rsidRPr="009D13DA">
        <w:t xml:space="preserve"> </w:t>
      </w:r>
    </w:p>
    <w:p w14:paraId="09596D49" w14:textId="6E678DC9" w:rsidR="006D5F7C" w:rsidRDefault="006D5F7C" w:rsidP="006D5F7C">
      <w:r>
        <w:t>Humility is the habitual frame of mind of a child of God who feels not only that he owes all his natural gifts to God, but that he has been the object of undeserved redeeming love.</w:t>
      </w:r>
      <w:r>
        <w:rPr>
          <w:rStyle w:val="FootnoteReference"/>
        </w:rPr>
        <w:footnoteReference w:customMarkFollows="1" w:id="13"/>
        <w:t>2</w:t>
      </w:r>
    </w:p>
    <w:p w14:paraId="46C22F35" w14:textId="77777777" w:rsidR="006D5F7C" w:rsidRDefault="006D5F7C" w:rsidP="006D5F7C"/>
    <w:p w14:paraId="2299EC1B" w14:textId="3406B7A7" w:rsidR="006D5F7C" w:rsidRDefault="006D5F7C" w:rsidP="006D5F7C">
      <w:r>
        <w:t>“There is one vice of which no man in the world is free; which every one in the world loathes when he sees it in someone else; and of which hardly any people, except Christians, ever imagine tha</w:t>
      </w:r>
      <w:r w:rsidR="00C11FB2">
        <w:t xml:space="preserve">t they are guilty themselves . . . </w:t>
      </w:r>
      <w:r>
        <w:t xml:space="preserve">The essential vice, the utmost evil, is Pride. Unchastity, anger, greed, drunkenness, and all that, are mere fleabites in comparison: it was through Pride that the devil became the devil; Pride leads to every other vice: it is the </w:t>
      </w:r>
      <w:r w:rsidR="00C11FB2">
        <w:t>complete anti-God state of mind . . .</w:t>
      </w:r>
      <w:r>
        <w:t xml:space="preserve"> As long as you are proud you cannot know God. A proud man is always looking down on things and people; and, of course, as long as you are looking down, you cannot se</w:t>
      </w:r>
      <w:r w:rsidR="00C11FB2">
        <w:t>e something that is above you.”</w:t>
      </w:r>
      <w:r w:rsidR="00C11FB2">
        <w:rPr>
          <w:rStyle w:val="FootnoteReference"/>
        </w:rPr>
        <w:footnoteReference w:customMarkFollows="1" w:id="14"/>
        <w:t>3</w:t>
      </w:r>
    </w:p>
    <w:p w14:paraId="1D3B60D2" w14:textId="77777777" w:rsidR="00C11FB2" w:rsidRDefault="00C11FB2" w:rsidP="00C11FB2">
      <w:pPr>
        <w:rPr>
          <w:rFonts w:ascii="Helvetica" w:hAnsi="Helvetica"/>
          <w:lang w:bidi="he-IL"/>
        </w:rPr>
      </w:pPr>
    </w:p>
    <w:tbl>
      <w:tblPr>
        <w:tblStyle w:val="TableGrid"/>
        <w:tblW w:w="0" w:type="auto"/>
        <w:tblLook w:val="04A0" w:firstRow="1" w:lastRow="0" w:firstColumn="1" w:lastColumn="0" w:noHBand="0" w:noVBand="1"/>
      </w:tblPr>
      <w:tblGrid>
        <w:gridCol w:w="9350"/>
      </w:tblGrid>
      <w:tr w:rsidR="00C11FB2" w:rsidRPr="009D13DA" w14:paraId="37FF7A52" w14:textId="77777777" w:rsidTr="00C11FB2">
        <w:tc>
          <w:tcPr>
            <w:tcW w:w="9350" w:type="dxa"/>
          </w:tcPr>
          <w:p w14:paraId="09FE1CDA" w14:textId="77777777" w:rsidR="00C11FB2" w:rsidRPr="004C7282" w:rsidRDefault="00C11FB2" w:rsidP="00C11FB2">
            <w:pPr>
              <w:rPr>
                <w:rFonts w:ascii="Helvetica" w:hAnsi="Helvetica"/>
                <w:iCs/>
                <w:lang w:eastAsia="en-PH"/>
              </w:rPr>
            </w:pPr>
          </w:p>
          <w:p w14:paraId="0EEDCCD7" w14:textId="56728671" w:rsidR="00C11FB2" w:rsidRDefault="00C11FB2" w:rsidP="00B2503D">
            <w:pPr>
              <w:pStyle w:val="ListParagraph"/>
              <w:numPr>
                <w:ilvl w:val="0"/>
                <w:numId w:val="6"/>
              </w:numPr>
              <w:rPr>
                <w:rFonts w:ascii="Helvetica" w:hAnsi="Helvetica"/>
                <w:iCs/>
                <w:lang w:eastAsia="en-PH"/>
              </w:rPr>
            </w:pPr>
            <w:r w:rsidRPr="00C11FB2">
              <w:rPr>
                <w:rFonts w:ascii="Helvetica" w:hAnsi="Helvetica"/>
                <w:iCs/>
                <w:lang w:eastAsia="en-PH"/>
              </w:rPr>
              <w:t xml:space="preserve">Humility </w:t>
            </w:r>
            <w:r w:rsidRPr="007F55EE">
              <w:rPr>
                <w:rFonts w:ascii="Helvetica" w:hAnsi="Helvetica"/>
                <w:b/>
                <w:iCs/>
                <w:lang w:eastAsia="en-PH"/>
              </w:rPr>
              <w:t>is</w:t>
            </w:r>
            <w:r w:rsidRPr="00C11FB2">
              <w:rPr>
                <w:rFonts w:ascii="Helvetica" w:hAnsi="Helvetica"/>
                <w:iCs/>
                <w:lang w:eastAsia="en-PH"/>
              </w:rPr>
              <w:t xml:space="preserve"> acknowledging that we can </w:t>
            </w:r>
            <w:r w:rsidRPr="007F55EE">
              <w:rPr>
                <w:rFonts w:ascii="Helvetica" w:hAnsi="Helvetica"/>
                <w:iCs/>
                <w:lang w:eastAsia="en-PH"/>
              </w:rPr>
              <w:t xml:space="preserve">do </w:t>
            </w:r>
            <w:r w:rsidRPr="007F55EE">
              <w:rPr>
                <w:rFonts w:ascii="Helvetica" w:hAnsi="Helvetica"/>
                <w:iCs/>
                <w:u w:val="single"/>
                <w:lang w:eastAsia="en-PH"/>
              </w:rPr>
              <w:t>nothing</w:t>
            </w:r>
            <w:r w:rsidRPr="007F55EE">
              <w:rPr>
                <w:rFonts w:ascii="Helvetica" w:hAnsi="Helvetica"/>
                <w:iCs/>
                <w:lang w:eastAsia="en-PH"/>
              </w:rPr>
              <w:t xml:space="preserve"> </w:t>
            </w:r>
            <w:r w:rsidRPr="007F55EE">
              <w:rPr>
                <w:rFonts w:ascii="Helvetica" w:hAnsi="Helvetica"/>
                <w:iCs/>
                <w:vertAlign w:val="superscript"/>
                <w:lang w:eastAsia="en-PH"/>
              </w:rPr>
              <w:t>(</w:t>
            </w:r>
            <w:r w:rsidRPr="00C11FB2">
              <w:rPr>
                <w:rFonts w:ascii="Helvetica" w:hAnsi="Helvetica"/>
                <w:iCs/>
                <w:vertAlign w:val="superscript"/>
                <w:lang w:eastAsia="en-PH"/>
              </w:rPr>
              <w:t>3)</w:t>
            </w:r>
            <w:r w:rsidRPr="00C11FB2">
              <w:rPr>
                <w:rFonts w:ascii="Helvetica" w:hAnsi="Helvetica"/>
                <w:iCs/>
                <w:lang w:eastAsia="en-PH"/>
              </w:rPr>
              <w:t xml:space="preserve"> of eternal benefit without God.</w:t>
            </w:r>
          </w:p>
          <w:p w14:paraId="7DCCE1CD" w14:textId="77777777" w:rsidR="00C11FB2" w:rsidRPr="006D5F7C" w:rsidRDefault="00C11FB2" w:rsidP="00C11FB2">
            <w:pPr>
              <w:rPr>
                <w:rFonts w:ascii="Helvetica" w:hAnsi="Helvetica"/>
                <w:iCs/>
                <w:lang w:eastAsia="en-PH"/>
              </w:rPr>
            </w:pPr>
          </w:p>
        </w:tc>
      </w:tr>
    </w:tbl>
    <w:p w14:paraId="5F047793" w14:textId="77777777" w:rsidR="00C11FB2" w:rsidRDefault="00C11FB2" w:rsidP="00C11FB2"/>
    <w:p w14:paraId="496C2FCC" w14:textId="77777777" w:rsidR="00C11FB2" w:rsidRDefault="00C11FB2" w:rsidP="008740C1">
      <w:pPr>
        <w:pStyle w:val="Heading3"/>
      </w:pPr>
      <w:r>
        <w:t>explanation</w:t>
      </w:r>
      <w:r w:rsidRPr="009D13DA">
        <w:t xml:space="preserve"> </w:t>
      </w:r>
    </w:p>
    <w:p w14:paraId="27E97446" w14:textId="5A726EC8" w:rsidR="00C11FB2" w:rsidRDefault="00C11FB2" w:rsidP="00C11FB2">
      <w:r>
        <w:t xml:space="preserve">After the Lord told David that He would make his name great, give him rest from all his enemies, and establish the throne of his kingdom forever, David said to the Lord: </w:t>
      </w:r>
      <w:r w:rsidRPr="00C11FB2">
        <w:t xml:space="preserve"> “Who am I, O Lord God, and what is my house, that you have brought me thus far?</w:t>
      </w:r>
      <w:r>
        <w:t>” (2 Samuel 7:18)</w:t>
      </w:r>
    </w:p>
    <w:p w14:paraId="421E68C3" w14:textId="77777777" w:rsidR="00C11FB2" w:rsidRDefault="00C11FB2" w:rsidP="00C11FB2"/>
    <w:p w14:paraId="2C501C0F" w14:textId="1CC8900C" w:rsidR="00C11FB2" w:rsidRDefault="00C11FB2" w:rsidP="00C11FB2">
      <w:r>
        <w:t>Jesus is our chief example of humility. He said, “By myself I can do nothing” (John 5:30), “I do nothing on my own” (John 8:28), and “I did not speak of my own accord” (John 12:49). This gives an important insight into humility, in that it is a choice. For us, then, while it is true that we are nothing without God, it is also a choice we must make to live that way.</w:t>
      </w:r>
    </w:p>
    <w:p w14:paraId="185129DE" w14:textId="77777777" w:rsidR="00C11FB2" w:rsidRDefault="00C11FB2" w:rsidP="00C11FB2"/>
    <w:p w14:paraId="7CBFE8E2" w14:textId="3BDA2BD9" w:rsidR="00C11FB2" w:rsidRDefault="00C11FB2" w:rsidP="00C11FB2">
      <w:r>
        <w:t>Martin Luther once said, “God creates out of nothing. Therefore until a man is nothing, God can make nothing out of him.”</w:t>
      </w:r>
      <w:r>
        <w:rPr>
          <w:rStyle w:val="FootnoteReference"/>
        </w:rPr>
        <w:footnoteReference w:customMarkFollows="1" w:id="15"/>
        <w:t>4</w:t>
      </w:r>
    </w:p>
    <w:p w14:paraId="695631FE" w14:textId="77777777" w:rsidR="00C11FB2" w:rsidRDefault="00C11FB2" w:rsidP="00C11FB2"/>
    <w:p w14:paraId="2AC8BBE9" w14:textId="41F4A084" w:rsidR="00C11FB2" w:rsidRDefault="00C11FB2" w:rsidP="00C11FB2">
      <w:r>
        <w:t>“The axe cannot boast of the trees it has cut down. It could do nothing apart from the woodsman. He made the axe, He sharpened it, and He used it. The moment He throws it aside, it becomes only old iron. Oh that I may never lose sight of this.”</w:t>
      </w:r>
      <w:r>
        <w:rPr>
          <w:rStyle w:val="FootnoteReference"/>
        </w:rPr>
        <w:footnoteReference w:customMarkFollows="1" w:id="16"/>
        <w:t>5</w:t>
      </w:r>
    </w:p>
    <w:p w14:paraId="71DD9CED" w14:textId="77777777" w:rsidR="00C11FB2" w:rsidRDefault="00C11FB2" w:rsidP="00C11FB2"/>
    <w:p w14:paraId="582583A1" w14:textId="2A84DCCB" w:rsidR="006D5F7C" w:rsidRDefault="00C11FB2" w:rsidP="006D5F7C">
      <w:r>
        <w:t>“Pride is inordinate self-love and it is the cause of every sin... the root of pride is found to consist in man not being, in some way, subject to God and His rule.”</w:t>
      </w:r>
      <w:r>
        <w:rPr>
          <w:rStyle w:val="FootnoteReference"/>
        </w:rPr>
        <w:footnoteReference w:customMarkFollows="1" w:id="17"/>
        <w:t>6</w:t>
      </w:r>
    </w:p>
    <w:p w14:paraId="6DCF4222" w14:textId="77777777" w:rsidR="00C11FB2" w:rsidRDefault="00C11FB2" w:rsidP="00C11FB2">
      <w:pPr>
        <w:rPr>
          <w:rFonts w:ascii="Helvetica" w:hAnsi="Helvetica"/>
          <w:lang w:bidi="he-IL"/>
        </w:rPr>
      </w:pPr>
    </w:p>
    <w:tbl>
      <w:tblPr>
        <w:tblStyle w:val="TableGrid"/>
        <w:tblW w:w="0" w:type="auto"/>
        <w:tblLook w:val="04A0" w:firstRow="1" w:lastRow="0" w:firstColumn="1" w:lastColumn="0" w:noHBand="0" w:noVBand="1"/>
      </w:tblPr>
      <w:tblGrid>
        <w:gridCol w:w="9350"/>
      </w:tblGrid>
      <w:tr w:rsidR="00C11FB2" w:rsidRPr="009D13DA" w14:paraId="7329F025" w14:textId="77777777" w:rsidTr="00C11FB2">
        <w:tc>
          <w:tcPr>
            <w:tcW w:w="9350" w:type="dxa"/>
          </w:tcPr>
          <w:p w14:paraId="4328FA21" w14:textId="77777777" w:rsidR="00C11FB2" w:rsidRPr="004C7282" w:rsidRDefault="00C11FB2" w:rsidP="00C11FB2">
            <w:pPr>
              <w:rPr>
                <w:rFonts w:ascii="Helvetica" w:hAnsi="Helvetica"/>
                <w:iCs/>
                <w:lang w:eastAsia="en-PH"/>
              </w:rPr>
            </w:pPr>
          </w:p>
          <w:p w14:paraId="1410FBE2" w14:textId="6089E76E" w:rsidR="00C11FB2" w:rsidRPr="00C11FB2" w:rsidRDefault="00C11FB2" w:rsidP="00B2503D">
            <w:pPr>
              <w:pStyle w:val="ListParagraph"/>
              <w:numPr>
                <w:ilvl w:val="0"/>
                <w:numId w:val="6"/>
              </w:numPr>
              <w:rPr>
                <w:rFonts w:ascii="Helvetica" w:hAnsi="Helvetica"/>
                <w:iCs/>
                <w:lang w:eastAsia="en-PH"/>
              </w:rPr>
            </w:pPr>
            <w:r w:rsidRPr="00C11FB2">
              <w:rPr>
                <w:rFonts w:ascii="Helvetica" w:hAnsi="Helvetica"/>
                <w:iCs/>
                <w:lang w:eastAsia="en-PH"/>
              </w:rPr>
              <w:t xml:space="preserve">Humility </w:t>
            </w:r>
            <w:r w:rsidRPr="007F55EE">
              <w:rPr>
                <w:rFonts w:ascii="Helvetica" w:hAnsi="Helvetica"/>
                <w:b/>
                <w:iCs/>
                <w:lang w:eastAsia="en-PH"/>
              </w:rPr>
              <w:t>is</w:t>
            </w:r>
            <w:r w:rsidRPr="00C11FB2">
              <w:rPr>
                <w:rFonts w:ascii="Helvetica" w:hAnsi="Helvetica"/>
                <w:iCs/>
                <w:lang w:eastAsia="en-PH"/>
              </w:rPr>
              <w:t xml:space="preserve"> </w:t>
            </w:r>
            <w:r w:rsidRPr="007F55EE">
              <w:rPr>
                <w:rFonts w:ascii="Helvetica" w:hAnsi="Helvetica"/>
                <w:iCs/>
                <w:lang w:eastAsia="en-PH"/>
              </w:rPr>
              <w:t xml:space="preserve">properly </w:t>
            </w:r>
            <w:r w:rsidRPr="007F55EE">
              <w:rPr>
                <w:rFonts w:ascii="Helvetica" w:hAnsi="Helvetica"/>
                <w:iCs/>
                <w:u w:val="single"/>
                <w:lang w:eastAsia="en-PH"/>
              </w:rPr>
              <w:t>estimating</w:t>
            </w:r>
            <w:r>
              <w:rPr>
                <w:rFonts w:ascii="Helvetica" w:hAnsi="Helvetica"/>
                <w:iCs/>
                <w:lang w:eastAsia="en-PH"/>
              </w:rPr>
              <w:t xml:space="preserve"> </w:t>
            </w:r>
            <w:r w:rsidRPr="00C11FB2">
              <w:rPr>
                <w:rFonts w:ascii="Helvetica" w:hAnsi="Helvetica"/>
                <w:iCs/>
                <w:vertAlign w:val="superscript"/>
                <w:lang w:eastAsia="en-PH"/>
              </w:rPr>
              <w:t>(4)</w:t>
            </w:r>
            <w:r w:rsidRPr="00C11FB2">
              <w:rPr>
                <w:rFonts w:ascii="Helvetica" w:hAnsi="Helvetica"/>
                <w:iCs/>
                <w:lang w:eastAsia="en-PH"/>
              </w:rPr>
              <w:t xml:space="preserve"> our self.</w:t>
            </w:r>
          </w:p>
          <w:p w14:paraId="6A9BD029" w14:textId="77777777" w:rsidR="00C11FB2" w:rsidRPr="00C11FB2" w:rsidRDefault="00C11FB2" w:rsidP="00C11FB2">
            <w:pPr>
              <w:pStyle w:val="ListParagraph"/>
              <w:rPr>
                <w:rFonts w:ascii="Helvetica" w:hAnsi="Helvetica"/>
                <w:iCs/>
                <w:lang w:eastAsia="en-PH"/>
              </w:rPr>
            </w:pPr>
          </w:p>
          <w:p w14:paraId="768DA489" w14:textId="77777777" w:rsidR="00C11FB2" w:rsidRPr="00C11FB2" w:rsidRDefault="00C11FB2" w:rsidP="00C11FB2">
            <w:pPr>
              <w:rPr>
                <w:rFonts w:ascii="Helvetica" w:hAnsi="Helvetica"/>
                <w:i/>
                <w:iCs/>
                <w:lang w:eastAsia="en-PH"/>
              </w:rPr>
            </w:pPr>
            <w:r w:rsidRPr="00C11FB2">
              <w:rPr>
                <w:rFonts w:ascii="Helvetica" w:hAnsi="Helvetica"/>
                <w:i/>
                <w:iCs/>
                <w:lang w:eastAsia="en-PH"/>
              </w:rPr>
              <w:t>. . . I say to everyone among you not to think of himself more highly than he ought to think, but to think with sober judgment . . .</w:t>
            </w:r>
          </w:p>
          <w:p w14:paraId="32EE0E56" w14:textId="00D67030" w:rsidR="00C11FB2" w:rsidRPr="00C11FB2" w:rsidRDefault="00C11FB2" w:rsidP="00C11FB2">
            <w:pPr>
              <w:jc w:val="right"/>
              <w:rPr>
                <w:rFonts w:ascii="Helvetica" w:hAnsi="Helvetica"/>
                <w:iCs/>
                <w:lang w:eastAsia="en-PH"/>
              </w:rPr>
            </w:pPr>
            <w:r w:rsidRPr="00C11FB2">
              <w:rPr>
                <w:rFonts w:ascii="Helvetica" w:hAnsi="Helvetica"/>
                <w:iCs/>
                <w:lang w:eastAsia="en-PH"/>
              </w:rPr>
              <w:t>R</w:t>
            </w:r>
            <w:r>
              <w:rPr>
                <w:rFonts w:ascii="Helvetica" w:hAnsi="Helvetica"/>
                <w:iCs/>
                <w:lang w:eastAsia="en-PH"/>
              </w:rPr>
              <w:t>omans</w:t>
            </w:r>
            <w:r w:rsidRPr="00C11FB2">
              <w:rPr>
                <w:rFonts w:ascii="Helvetica" w:hAnsi="Helvetica"/>
                <w:iCs/>
                <w:lang w:eastAsia="en-PH"/>
              </w:rPr>
              <w:t xml:space="preserve"> 12:3</w:t>
            </w:r>
          </w:p>
          <w:p w14:paraId="71A8C8BD" w14:textId="77777777" w:rsidR="00C11FB2" w:rsidRPr="006D5F7C" w:rsidRDefault="00C11FB2" w:rsidP="00C11FB2">
            <w:pPr>
              <w:rPr>
                <w:rFonts w:ascii="Helvetica" w:hAnsi="Helvetica"/>
                <w:iCs/>
                <w:lang w:eastAsia="en-PH"/>
              </w:rPr>
            </w:pPr>
          </w:p>
        </w:tc>
      </w:tr>
    </w:tbl>
    <w:p w14:paraId="32379453" w14:textId="0A4AE3EC" w:rsidR="006D5F7C" w:rsidRDefault="00C11FB2" w:rsidP="008740C1">
      <w:pPr>
        <w:pStyle w:val="Heading3"/>
      </w:pPr>
      <w:r>
        <w:t>explanation</w:t>
      </w:r>
      <w:r w:rsidRPr="009D13DA">
        <w:t xml:space="preserve"> </w:t>
      </w:r>
    </w:p>
    <w:p w14:paraId="35DE6765" w14:textId="77777777" w:rsidR="00C11FB2" w:rsidRDefault="00C11FB2" w:rsidP="00C11FB2">
      <w:r>
        <w:t>“My heart is not proud, O Lord, my eyes are not haughty; I do not concern myself with great matters or things too wonderful for me.” (Psalms 131:1)</w:t>
      </w:r>
    </w:p>
    <w:p w14:paraId="30315938" w14:textId="77777777" w:rsidR="00C11FB2" w:rsidRDefault="00C11FB2" w:rsidP="00C11FB2"/>
    <w:p w14:paraId="19421004" w14:textId="4C2DC7B9" w:rsidR="006D5F7C" w:rsidRDefault="00C11FB2" w:rsidP="00C11FB2">
      <w:r>
        <w:t>Humility is freedom from a sense of one’s own importance.</w:t>
      </w:r>
      <w:r>
        <w:rPr>
          <w:rStyle w:val="FootnoteReference"/>
        </w:rPr>
        <w:footnoteReference w:customMarkFollows="1" w:id="18"/>
        <w:t>7</w:t>
      </w:r>
    </w:p>
    <w:p w14:paraId="6A7565E0" w14:textId="77777777" w:rsidR="006D5F7C" w:rsidRDefault="006D5F7C" w:rsidP="008740C1">
      <w:pPr>
        <w:pStyle w:val="Heading3"/>
      </w:pPr>
    </w:p>
    <w:p w14:paraId="41392DC8" w14:textId="77777777" w:rsidR="00B2503D" w:rsidRPr="009D13DA" w:rsidRDefault="00B2503D" w:rsidP="00B2503D">
      <w:pPr>
        <w:rPr>
          <w:rFonts w:ascii="Helvetica" w:hAnsi="Helvetica"/>
          <w:lang w:eastAsia="en-PH"/>
        </w:rPr>
      </w:pPr>
    </w:p>
    <w:tbl>
      <w:tblPr>
        <w:tblStyle w:val="TableGrid"/>
        <w:tblW w:w="0" w:type="auto"/>
        <w:tblLook w:val="04A0" w:firstRow="1" w:lastRow="0" w:firstColumn="1" w:lastColumn="0" w:noHBand="0" w:noVBand="1"/>
      </w:tblPr>
      <w:tblGrid>
        <w:gridCol w:w="9350"/>
      </w:tblGrid>
      <w:tr w:rsidR="00B2503D" w:rsidRPr="009D13DA" w14:paraId="3F918DA5" w14:textId="77777777" w:rsidTr="00B2503D">
        <w:tc>
          <w:tcPr>
            <w:tcW w:w="9350" w:type="dxa"/>
          </w:tcPr>
          <w:p w14:paraId="08C4FC5D" w14:textId="528C2558" w:rsidR="00B2503D" w:rsidRPr="00B2503D" w:rsidRDefault="00B2503D" w:rsidP="00B2503D">
            <w:pPr>
              <w:rPr>
                <w:rFonts w:ascii="Helvetica" w:hAnsi="Helvetica"/>
                <w:iCs/>
                <w:lang w:eastAsia="en-PH"/>
              </w:rPr>
            </w:pPr>
          </w:p>
          <w:p w14:paraId="0829E69A" w14:textId="4A8057E5" w:rsidR="00B2503D" w:rsidRDefault="00B2503D" w:rsidP="00B2503D">
            <w:pPr>
              <w:pStyle w:val="ListParagraph"/>
              <w:numPr>
                <w:ilvl w:val="0"/>
                <w:numId w:val="8"/>
              </w:numPr>
              <w:rPr>
                <w:rFonts w:ascii="Helvetica" w:hAnsi="Helvetica"/>
                <w:iCs/>
                <w:lang w:eastAsia="en-PH"/>
              </w:rPr>
            </w:pPr>
            <w:r>
              <w:rPr>
                <w:rFonts w:ascii="Helvetica" w:hAnsi="Helvetica"/>
                <w:iCs/>
                <w:lang w:eastAsia="en-PH"/>
              </w:rPr>
              <w:t>How is humility measured?</w:t>
            </w:r>
          </w:p>
          <w:p w14:paraId="279A61B5" w14:textId="77777777" w:rsidR="00B2503D" w:rsidRDefault="00B2503D" w:rsidP="00B2503D">
            <w:pPr>
              <w:rPr>
                <w:rFonts w:ascii="Helvetica" w:hAnsi="Helvetica"/>
                <w:iCs/>
                <w:lang w:eastAsia="en-PH"/>
              </w:rPr>
            </w:pPr>
          </w:p>
          <w:p w14:paraId="20F7D811" w14:textId="747CD0E1" w:rsidR="00B2503D" w:rsidRPr="00B2503D" w:rsidRDefault="00B2503D" w:rsidP="00B2503D">
            <w:pPr>
              <w:pStyle w:val="ListParagraph"/>
              <w:numPr>
                <w:ilvl w:val="0"/>
                <w:numId w:val="6"/>
              </w:numPr>
              <w:rPr>
                <w:rFonts w:ascii="Helvetica" w:hAnsi="Helvetica"/>
                <w:iCs/>
                <w:lang w:eastAsia="en-PH"/>
              </w:rPr>
            </w:pPr>
            <w:r w:rsidRPr="00B2503D">
              <w:rPr>
                <w:rFonts w:ascii="Helvetica" w:hAnsi="Helvetica"/>
                <w:iCs/>
                <w:lang w:eastAsia="en-PH"/>
              </w:rPr>
              <w:t>Humility is measured by how we respond to</w:t>
            </w:r>
            <w:r>
              <w:rPr>
                <w:rFonts w:ascii="Helvetica" w:hAnsi="Helvetica"/>
                <w:iCs/>
                <w:lang w:eastAsia="en-PH"/>
              </w:rPr>
              <w:t xml:space="preserve"> </w:t>
            </w:r>
            <w:r w:rsidRPr="007F55EE">
              <w:rPr>
                <w:rFonts w:ascii="Helvetica" w:hAnsi="Helvetica"/>
                <w:iCs/>
                <w:u w:val="single"/>
                <w:lang w:eastAsia="en-PH"/>
              </w:rPr>
              <w:t>correction</w:t>
            </w:r>
            <w:r w:rsidRPr="007F55EE">
              <w:rPr>
                <w:rFonts w:ascii="Helvetica" w:hAnsi="Helvetica"/>
                <w:iCs/>
                <w:lang w:eastAsia="en-PH"/>
              </w:rPr>
              <w:t xml:space="preserve"> </w:t>
            </w:r>
            <w:r w:rsidRPr="007F55EE">
              <w:rPr>
                <w:rFonts w:ascii="Helvetica" w:hAnsi="Helvetica"/>
                <w:iCs/>
                <w:vertAlign w:val="superscript"/>
                <w:lang w:eastAsia="en-PH"/>
              </w:rPr>
              <w:t>(</w:t>
            </w:r>
            <w:r w:rsidRPr="00B2503D">
              <w:rPr>
                <w:rFonts w:ascii="Helvetica" w:hAnsi="Helvetica"/>
                <w:iCs/>
                <w:vertAlign w:val="superscript"/>
                <w:lang w:eastAsia="en-PH"/>
              </w:rPr>
              <w:t>5)</w:t>
            </w:r>
            <w:r w:rsidRPr="00B2503D">
              <w:rPr>
                <w:rFonts w:ascii="Helvetica" w:hAnsi="Helvetica"/>
                <w:iCs/>
                <w:lang w:eastAsia="en-PH"/>
              </w:rPr>
              <w:t>.</w:t>
            </w:r>
          </w:p>
          <w:p w14:paraId="08124299" w14:textId="77777777" w:rsidR="00B2503D" w:rsidRPr="00B2503D" w:rsidRDefault="00B2503D" w:rsidP="00B2503D">
            <w:pPr>
              <w:rPr>
                <w:rFonts w:ascii="Helvetica" w:hAnsi="Helvetica"/>
                <w:lang w:eastAsia="en-PH"/>
              </w:rPr>
            </w:pPr>
          </w:p>
        </w:tc>
      </w:tr>
    </w:tbl>
    <w:p w14:paraId="1EFC26DE" w14:textId="77777777" w:rsidR="00B2503D" w:rsidRDefault="00B2503D">
      <w:pPr>
        <w:rPr>
          <w:rFonts w:ascii="Helvetica" w:hAnsi="Helvetica"/>
          <w:lang w:bidi="he-IL"/>
        </w:rPr>
      </w:pPr>
    </w:p>
    <w:p w14:paraId="4581E708" w14:textId="425DBBBB" w:rsidR="00B2503D" w:rsidRDefault="00B2503D" w:rsidP="008740C1">
      <w:pPr>
        <w:pStyle w:val="Heading3"/>
      </w:pPr>
      <w:r>
        <w:t>explanation</w:t>
      </w:r>
      <w:r w:rsidRPr="009D13DA">
        <w:t xml:space="preserve"> </w:t>
      </w:r>
    </w:p>
    <w:p w14:paraId="4EDF2D42" w14:textId="7366397A" w:rsidR="00B2503D" w:rsidRDefault="00B2503D">
      <w:pPr>
        <w:rPr>
          <w:rFonts w:ascii="Helvetica" w:hAnsi="Helvetica"/>
          <w:lang w:bidi="he-IL"/>
        </w:rPr>
      </w:pPr>
      <w:r w:rsidRPr="00B2503D">
        <w:rPr>
          <w:rFonts w:ascii="Helvetica" w:hAnsi="Helvetica"/>
          <w:lang w:bidi="he-IL"/>
        </w:rPr>
        <w:t xml:space="preserve">Uzziah was sixteen years old when he became king, and he reigned in Jerusalem fifty-two years. He sought God during the days of Zechariah, who instructed him in the fear of God. As long as he sought the Lord, God gave him success. But after Uzziah became powerful, his pride led to his downfall. He was unfaithful to God, and entered the temple to burn incense (a task only the priests were allowed). When Azariah the priest confronted him and said, “It is not right for you to burn incense to the Lord,” Uzziah became angry. While he was raging at the priest, leprosy broke out on </w:t>
      </w:r>
      <w:r>
        <w:rPr>
          <w:rFonts w:ascii="Helvetica" w:hAnsi="Helvetica"/>
          <w:lang w:bidi="he-IL"/>
        </w:rPr>
        <w:t>his forehead. (Excerpted from 2</w:t>
      </w:r>
      <w:r w:rsidRPr="00B2503D">
        <w:rPr>
          <w:rFonts w:ascii="Helvetica" w:hAnsi="Helvetica"/>
          <w:lang w:bidi="he-IL"/>
        </w:rPr>
        <w:t xml:space="preserve"> Chronicles 26:3-19)</w:t>
      </w:r>
    </w:p>
    <w:p w14:paraId="62D8280C" w14:textId="77777777" w:rsidR="00B2503D" w:rsidRPr="009D13DA" w:rsidRDefault="00B2503D" w:rsidP="00B2503D">
      <w:pPr>
        <w:rPr>
          <w:rFonts w:ascii="Helvetica" w:hAnsi="Helvetica"/>
          <w:lang w:eastAsia="en-PH"/>
        </w:rPr>
      </w:pPr>
    </w:p>
    <w:tbl>
      <w:tblPr>
        <w:tblStyle w:val="TableGrid"/>
        <w:tblW w:w="0" w:type="auto"/>
        <w:tblLook w:val="04A0" w:firstRow="1" w:lastRow="0" w:firstColumn="1" w:lastColumn="0" w:noHBand="0" w:noVBand="1"/>
      </w:tblPr>
      <w:tblGrid>
        <w:gridCol w:w="9350"/>
      </w:tblGrid>
      <w:tr w:rsidR="00B2503D" w:rsidRPr="009D13DA" w14:paraId="7649E7DC" w14:textId="77777777" w:rsidTr="00B2503D">
        <w:tc>
          <w:tcPr>
            <w:tcW w:w="9350" w:type="dxa"/>
          </w:tcPr>
          <w:p w14:paraId="198543DB" w14:textId="77777777" w:rsidR="00B2503D" w:rsidRPr="00B2503D" w:rsidRDefault="00B2503D" w:rsidP="00B2503D">
            <w:pPr>
              <w:rPr>
                <w:rFonts w:ascii="Helvetica" w:hAnsi="Helvetica"/>
                <w:iCs/>
                <w:lang w:eastAsia="en-PH"/>
              </w:rPr>
            </w:pPr>
          </w:p>
          <w:p w14:paraId="2F18ACFA" w14:textId="77777777" w:rsidR="00B2503D" w:rsidRPr="00C11FB2" w:rsidRDefault="00B2503D" w:rsidP="00B2503D">
            <w:pPr>
              <w:pStyle w:val="ListParagraph"/>
              <w:numPr>
                <w:ilvl w:val="0"/>
                <w:numId w:val="6"/>
              </w:numPr>
              <w:rPr>
                <w:rFonts w:ascii="Helvetica" w:hAnsi="Helvetica"/>
                <w:iCs/>
                <w:lang w:eastAsia="en-PH"/>
              </w:rPr>
            </w:pPr>
            <w:r w:rsidRPr="00B2503D">
              <w:rPr>
                <w:rFonts w:ascii="Helvetica" w:hAnsi="Helvetica"/>
                <w:iCs/>
                <w:lang w:eastAsia="en-PH"/>
              </w:rPr>
              <w:t xml:space="preserve">Humility is measured by how we respond to human </w:t>
            </w:r>
            <w:r w:rsidRPr="007F55EE">
              <w:rPr>
                <w:rFonts w:ascii="Helvetica" w:hAnsi="Helvetica"/>
                <w:iCs/>
                <w:u w:val="single"/>
                <w:lang w:eastAsia="en-PH"/>
              </w:rPr>
              <w:t>authority</w:t>
            </w:r>
            <w:r w:rsidRPr="007F55EE">
              <w:rPr>
                <w:rFonts w:ascii="Helvetica" w:hAnsi="Helvetica"/>
                <w:iCs/>
                <w:lang w:eastAsia="en-PH"/>
              </w:rPr>
              <w:t xml:space="preserve"> </w:t>
            </w:r>
            <w:r w:rsidRPr="00B2503D">
              <w:rPr>
                <w:rFonts w:ascii="Helvetica" w:hAnsi="Helvetica"/>
                <w:iCs/>
                <w:vertAlign w:val="superscript"/>
                <w:lang w:eastAsia="en-PH"/>
              </w:rPr>
              <w:t>(6)</w:t>
            </w:r>
            <w:r w:rsidRPr="00B2503D">
              <w:rPr>
                <w:rFonts w:ascii="Helvetica" w:hAnsi="Helvetica"/>
                <w:iCs/>
                <w:lang w:eastAsia="en-PH"/>
              </w:rPr>
              <w:t xml:space="preserve"> figures.</w:t>
            </w:r>
          </w:p>
          <w:p w14:paraId="60B0B62E" w14:textId="77777777" w:rsidR="00B2503D" w:rsidRPr="00B2503D" w:rsidRDefault="00B2503D" w:rsidP="00B2503D">
            <w:pPr>
              <w:rPr>
                <w:rFonts w:ascii="Helvetica" w:hAnsi="Helvetica"/>
                <w:lang w:eastAsia="en-PH"/>
              </w:rPr>
            </w:pPr>
          </w:p>
        </w:tc>
      </w:tr>
    </w:tbl>
    <w:p w14:paraId="248DEB70" w14:textId="77777777" w:rsidR="00B2503D" w:rsidRDefault="00B2503D" w:rsidP="008740C1">
      <w:pPr>
        <w:pStyle w:val="Heading3"/>
      </w:pPr>
    </w:p>
    <w:p w14:paraId="49278841" w14:textId="738DEF8A" w:rsidR="00B2503D" w:rsidRDefault="00B2503D" w:rsidP="008740C1">
      <w:pPr>
        <w:pStyle w:val="Heading3"/>
      </w:pPr>
      <w:r>
        <w:t>explanation</w:t>
      </w:r>
      <w:r w:rsidRPr="009D13DA">
        <w:t xml:space="preserve"> </w:t>
      </w:r>
    </w:p>
    <w:p w14:paraId="5989B437" w14:textId="322594AD" w:rsidR="00B2503D" w:rsidRPr="00B2503D" w:rsidRDefault="00B2503D" w:rsidP="00B2503D">
      <w:pPr>
        <w:rPr>
          <w:rFonts w:ascii="Helvetica" w:hAnsi="Helvetica"/>
          <w:lang w:bidi="he-IL"/>
        </w:rPr>
      </w:pPr>
      <w:r w:rsidRPr="00B2503D">
        <w:rPr>
          <w:rFonts w:ascii="Helvetica" w:hAnsi="Helvetica"/>
          <w:lang w:bidi="he-IL"/>
        </w:rPr>
        <w:t xml:space="preserve">“He did evil in the eyes of the Lord his God and did not humble himself before Jeremiah the prophet, who </w:t>
      </w:r>
      <w:r>
        <w:rPr>
          <w:rFonts w:ascii="Helvetica" w:hAnsi="Helvetica"/>
          <w:lang w:bidi="he-IL"/>
        </w:rPr>
        <w:t>spoke the word of the Lord.” (2</w:t>
      </w:r>
      <w:r w:rsidRPr="00B2503D">
        <w:rPr>
          <w:rFonts w:ascii="Helvetica" w:hAnsi="Helvetica"/>
          <w:lang w:bidi="he-IL"/>
        </w:rPr>
        <w:t xml:space="preserve"> Chronicles 36:12)</w:t>
      </w:r>
    </w:p>
    <w:p w14:paraId="12D37B13" w14:textId="77777777" w:rsidR="00B2503D" w:rsidRPr="00B2503D" w:rsidRDefault="00B2503D" w:rsidP="00B2503D">
      <w:pPr>
        <w:rPr>
          <w:rFonts w:ascii="Helvetica" w:hAnsi="Helvetica"/>
          <w:lang w:bidi="he-IL"/>
        </w:rPr>
      </w:pPr>
    </w:p>
    <w:p w14:paraId="56253A41" w14:textId="40D6F119" w:rsidR="00B2503D" w:rsidRPr="00B2503D" w:rsidRDefault="00B2503D" w:rsidP="00B2503D">
      <w:pPr>
        <w:rPr>
          <w:rFonts w:ascii="Helvetica" w:hAnsi="Helvetica"/>
          <w:lang w:bidi="he-IL"/>
        </w:rPr>
      </w:pPr>
      <w:r w:rsidRPr="00B2503D">
        <w:rPr>
          <w:rFonts w:ascii="Helvetica" w:hAnsi="Helvetica"/>
          <w:lang w:bidi="he-IL"/>
        </w:rPr>
        <w:t>Zedekiah was twenty-one years old when he became king. For eleven years God sent messengers to him. But he mocked God’s messengers and despised their words. So God handed him and all his peo</w:t>
      </w:r>
      <w:r>
        <w:rPr>
          <w:rFonts w:ascii="Helvetica" w:hAnsi="Helvetica"/>
          <w:lang w:bidi="he-IL"/>
        </w:rPr>
        <w:t>ple over to the Babylonians. (2</w:t>
      </w:r>
      <w:r w:rsidRPr="00B2503D">
        <w:rPr>
          <w:rFonts w:ascii="Helvetica" w:hAnsi="Helvetica"/>
          <w:lang w:bidi="he-IL"/>
        </w:rPr>
        <w:t xml:space="preserve"> Chronicles 36:11-17)</w:t>
      </w:r>
    </w:p>
    <w:p w14:paraId="10EC11FE" w14:textId="77777777" w:rsidR="00B2503D" w:rsidRDefault="00B2503D">
      <w:pPr>
        <w:rPr>
          <w:rFonts w:ascii="Helvetica" w:hAnsi="Helvetica"/>
          <w:lang w:bidi="he-IL"/>
        </w:rPr>
      </w:pPr>
    </w:p>
    <w:p w14:paraId="67136A54" w14:textId="77777777" w:rsidR="00B2503D" w:rsidRDefault="00B2503D" w:rsidP="00B2503D">
      <w:pPr>
        <w:rPr>
          <w:rFonts w:ascii="Helvetica" w:hAnsi="Helvetica"/>
          <w:lang w:bidi="he-IL"/>
        </w:rPr>
      </w:pPr>
    </w:p>
    <w:tbl>
      <w:tblPr>
        <w:tblStyle w:val="TableGrid"/>
        <w:tblW w:w="0" w:type="auto"/>
        <w:tblLook w:val="04A0" w:firstRow="1" w:lastRow="0" w:firstColumn="1" w:lastColumn="0" w:noHBand="0" w:noVBand="1"/>
      </w:tblPr>
      <w:tblGrid>
        <w:gridCol w:w="9350"/>
      </w:tblGrid>
      <w:tr w:rsidR="00B2503D" w:rsidRPr="009D13DA" w14:paraId="720BD1D2" w14:textId="77777777" w:rsidTr="00B2503D">
        <w:tc>
          <w:tcPr>
            <w:tcW w:w="9350" w:type="dxa"/>
          </w:tcPr>
          <w:p w14:paraId="6EE2FDAB" w14:textId="77777777" w:rsidR="00B2503D" w:rsidRPr="004C7282" w:rsidRDefault="00B2503D" w:rsidP="00B2503D">
            <w:pPr>
              <w:rPr>
                <w:rFonts w:ascii="Helvetica" w:hAnsi="Helvetica"/>
                <w:iCs/>
                <w:lang w:eastAsia="en-PH"/>
              </w:rPr>
            </w:pPr>
          </w:p>
          <w:p w14:paraId="22A6131C" w14:textId="77777777" w:rsidR="00B2503D" w:rsidRPr="00B2503D" w:rsidRDefault="00B2503D" w:rsidP="00B2503D">
            <w:pPr>
              <w:pStyle w:val="ListParagraph"/>
              <w:numPr>
                <w:ilvl w:val="0"/>
                <w:numId w:val="6"/>
              </w:numPr>
              <w:rPr>
                <w:rFonts w:ascii="Helvetica" w:hAnsi="Helvetica"/>
                <w:iCs/>
                <w:lang w:eastAsia="en-PH"/>
              </w:rPr>
            </w:pPr>
            <w:r w:rsidRPr="00B2503D">
              <w:rPr>
                <w:rFonts w:ascii="Helvetica" w:hAnsi="Helvetica"/>
                <w:iCs/>
                <w:lang w:eastAsia="en-PH"/>
              </w:rPr>
              <w:t xml:space="preserve">Humility is measured by how we prioritize the </w:t>
            </w:r>
            <w:r w:rsidRPr="007F55EE">
              <w:rPr>
                <w:rFonts w:ascii="Helvetica" w:hAnsi="Helvetica"/>
                <w:iCs/>
                <w:u w:val="single"/>
                <w:lang w:eastAsia="en-PH"/>
              </w:rPr>
              <w:t>needs</w:t>
            </w:r>
            <w:r w:rsidRPr="007F55EE">
              <w:rPr>
                <w:rFonts w:ascii="Helvetica" w:hAnsi="Helvetica"/>
                <w:iCs/>
                <w:lang w:eastAsia="en-PH"/>
              </w:rPr>
              <w:t xml:space="preserve"> </w:t>
            </w:r>
            <w:r w:rsidRPr="007F55EE">
              <w:rPr>
                <w:rFonts w:ascii="Helvetica" w:hAnsi="Helvetica"/>
                <w:iCs/>
                <w:vertAlign w:val="superscript"/>
                <w:lang w:eastAsia="en-PH"/>
              </w:rPr>
              <w:t>(</w:t>
            </w:r>
            <w:r w:rsidRPr="00B2503D">
              <w:rPr>
                <w:rFonts w:ascii="Helvetica" w:hAnsi="Helvetica"/>
                <w:iCs/>
                <w:vertAlign w:val="superscript"/>
                <w:lang w:eastAsia="en-PH"/>
              </w:rPr>
              <w:t xml:space="preserve">7) </w:t>
            </w:r>
            <w:r w:rsidRPr="00B2503D">
              <w:rPr>
                <w:rFonts w:ascii="Helvetica" w:hAnsi="Helvetica"/>
                <w:iCs/>
                <w:lang w:eastAsia="en-PH"/>
              </w:rPr>
              <w:t>of others.</w:t>
            </w:r>
          </w:p>
          <w:p w14:paraId="5837DE08" w14:textId="77777777" w:rsidR="00B2503D" w:rsidRPr="00B2503D" w:rsidRDefault="00B2503D" w:rsidP="00B2503D">
            <w:pPr>
              <w:ind w:left="360"/>
              <w:rPr>
                <w:rFonts w:ascii="Helvetica" w:hAnsi="Helvetica"/>
                <w:iCs/>
                <w:lang w:eastAsia="en-PH"/>
              </w:rPr>
            </w:pPr>
          </w:p>
          <w:p w14:paraId="724DAFF8" w14:textId="394AF97D" w:rsidR="00B2503D" w:rsidRPr="00B2503D" w:rsidRDefault="00B2503D" w:rsidP="00B2503D">
            <w:pPr>
              <w:rPr>
                <w:rFonts w:ascii="Helvetica" w:hAnsi="Helvetica"/>
                <w:i/>
                <w:iCs/>
                <w:lang w:eastAsia="en-PH"/>
              </w:rPr>
            </w:pPr>
            <w:r w:rsidRPr="00B2503D">
              <w:rPr>
                <w:rFonts w:ascii="Helvetica" w:hAnsi="Helvetica"/>
                <w:i/>
                <w:iCs/>
                <w:vertAlign w:val="superscript"/>
                <w:lang w:eastAsia="en-PH"/>
              </w:rPr>
              <w:t>3</w:t>
            </w:r>
            <w:r w:rsidRPr="00B2503D">
              <w:rPr>
                <w:rFonts w:ascii="Helvetica" w:hAnsi="Helvetica"/>
                <w:i/>
                <w:iCs/>
                <w:lang w:eastAsia="en-PH"/>
              </w:rPr>
              <w:t xml:space="preserve">Do nothing from selfish ambition or conceit, but in humility count others more significant than yourselves. </w:t>
            </w:r>
            <w:r w:rsidRPr="00B2503D">
              <w:rPr>
                <w:rFonts w:ascii="Helvetica" w:hAnsi="Helvetica"/>
                <w:i/>
                <w:iCs/>
                <w:vertAlign w:val="superscript"/>
                <w:lang w:eastAsia="en-PH"/>
              </w:rPr>
              <w:t>4</w:t>
            </w:r>
            <w:r w:rsidRPr="00B2503D">
              <w:rPr>
                <w:rFonts w:ascii="Helvetica" w:hAnsi="Helvetica"/>
                <w:i/>
                <w:iCs/>
                <w:lang w:eastAsia="en-PH"/>
              </w:rPr>
              <w:t>Let each of you look not only to his own interests, but also to the interests of others.</w:t>
            </w:r>
          </w:p>
          <w:p w14:paraId="0B558180" w14:textId="2964BFD8" w:rsidR="00B2503D" w:rsidRPr="00B2503D" w:rsidRDefault="00B2503D" w:rsidP="00B2503D">
            <w:pPr>
              <w:jc w:val="right"/>
              <w:rPr>
                <w:rFonts w:ascii="Helvetica" w:hAnsi="Helvetica"/>
                <w:iCs/>
                <w:lang w:eastAsia="en-PH"/>
              </w:rPr>
            </w:pPr>
            <w:r w:rsidRPr="00B2503D">
              <w:rPr>
                <w:rFonts w:ascii="Helvetica" w:hAnsi="Helvetica"/>
                <w:iCs/>
                <w:lang w:eastAsia="en-PH"/>
              </w:rPr>
              <w:t>Philippians 2:3,4</w:t>
            </w:r>
          </w:p>
          <w:p w14:paraId="6F3AACC1" w14:textId="77777777" w:rsidR="00B2503D" w:rsidRDefault="00B2503D" w:rsidP="00B2503D">
            <w:pPr>
              <w:jc w:val="right"/>
              <w:rPr>
                <w:rFonts w:ascii="Helvetica" w:hAnsi="Helvetica"/>
                <w:iCs/>
                <w:lang w:eastAsia="en-PH"/>
              </w:rPr>
            </w:pPr>
          </w:p>
          <w:p w14:paraId="5EFE65FF" w14:textId="77777777" w:rsidR="00B2503D" w:rsidRPr="00B2503D" w:rsidRDefault="00B2503D" w:rsidP="00B2503D">
            <w:pPr>
              <w:pStyle w:val="ListParagraph"/>
              <w:numPr>
                <w:ilvl w:val="0"/>
                <w:numId w:val="6"/>
              </w:numPr>
              <w:rPr>
                <w:rFonts w:ascii="Helvetica" w:hAnsi="Helvetica"/>
                <w:iCs/>
                <w:lang w:eastAsia="en-PH"/>
              </w:rPr>
            </w:pPr>
            <w:r w:rsidRPr="00B2503D">
              <w:rPr>
                <w:rFonts w:ascii="Helvetica" w:hAnsi="Helvetica"/>
                <w:iCs/>
                <w:lang w:eastAsia="en-PH"/>
              </w:rPr>
              <w:t>Humility is measured by how we respond to</w:t>
            </w:r>
            <w:r w:rsidRPr="007F55EE">
              <w:rPr>
                <w:rFonts w:ascii="Helvetica" w:hAnsi="Helvetica"/>
                <w:iCs/>
                <w:lang w:eastAsia="en-PH"/>
              </w:rPr>
              <w:t xml:space="preserve"> </w:t>
            </w:r>
            <w:r w:rsidRPr="007F55EE">
              <w:rPr>
                <w:rFonts w:ascii="Helvetica" w:hAnsi="Helvetica"/>
                <w:iCs/>
                <w:u w:val="single"/>
                <w:lang w:eastAsia="en-PH"/>
              </w:rPr>
              <w:t>insult</w:t>
            </w:r>
            <w:r w:rsidRPr="00B2503D">
              <w:rPr>
                <w:rFonts w:ascii="Helvetica" w:hAnsi="Helvetica"/>
                <w:iCs/>
                <w:lang w:eastAsia="en-PH"/>
              </w:rPr>
              <w:t xml:space="preserve"> </w:t>
            </w:r>
            <w:r w:rsidRPr="00B2503D">
              <w:rPr>
                <w:rFonts w:ascii="Helvetica" w:hAnsi="Helvetica"/>
                <w:iCs/>
                <w:vertAlign w:val="superscript"/>
                <w:lang w:eastAsia="en-PH"/>
              </w:rPr>
              <w:t>(8)</w:t>
            </w:r>
            <w:r w:rsidRPr="00B2503D">
              <w:rPr>
                <w:rFonts w:ascii="Helvetica" w:hAnsi="Helvetica"/>
                <w:iCs/>
                <w:lang w:eastAsia="en-PH"/>
              </w:rPr>
              <w:t xml:space="preserve"> and bad treatment.</w:t>
            </w:r>
          </w:p>
          <w:p w14:paraId="609BC5F8" w14:textId="77777777" w:rsidR="00B2503D" w:rsidRPr="00B2503D" w:rsidRDefault="00B2503D" w:rsidP="00B2503D">
            <w:pPr>
              <w:pStyle w:val="ListParagraph"/>
              <w:rPr>
                <w:rFonts w:ascii="Helvetica" w:hAnsi="Helvetica"/>
                <w:iCs/>
                <w:lang w:eastAsia="en-PH"/>
              </w:rPr>
            </w:pPr>
          </w:p>
          <w:p w14:paraId="5306AF3B" w14:textId="77777777" w:rsidR="00B2503D" w:rsidRPr="00B2503D" w:rsidRDefault="00B2503D" w:rsidP="00B2503D">
            <w:pPr>
              <w:rPr>
                <w:rFonts w:ascii="Helvetica" w:hAnsi="Helvetica"/>
                <w:i/>
                <w:iCs/>
                <w:lang w:eastAsia="en-PH"/>
              </w:rPr>
            </w:pPr>
            <w:r w:rsidRPr="00B2503D">
              <w:rPr>
                <w:rFonts w:ascii="Helvetica" w:hAnsi="Helvetica"/>
                <w:i/>
                <w:iCs/>
                <w:lang w:eastAsia="en-PH"/>
              </w:rPr>
              <w:t>When he was reviled, he did not revile in return; when he suffered, he did not threaten, but continued entrusting himself to him who judges justly.</w:t>
            </w:r>
          </w:p>
          <w:p w14:paraId="3BE8EE54" w14:textId="3F3A9E83" w:rsidR="00B2503D" w:rsidRPr="006D5F7C" w:rsidRDefault="00B2503D" w:rsidP="00650761">
            <w:pPr>
              <w:jc w:val="right"/>
              <w:rPr>
                <w:rFonts w:ascii="Helvetica" w:hAnsi="Helvetica"/>
                <w:iCs/>
                <w:lang w:eastAsia="en-PH"/>
              </w:rPr>
            </w:pPr>
            <w:r w:rsidRPr="00B2503D">
              <w:rPr>
                <w:rFonts w:ascii="Helvetica" w:hAnsi="Helvetica"/>
                <w:iCs/>
                <w:lang w:eastAsia="en-PH"/>
              </w:rPr>
              <w:t>1 Peter 2:23</w:t>
            </w:r>
          </w:p>
        </w:tc>
      </w:tr>
    </w:tbl>
    <w:p w14:paraId="18A9CD65" w14:textId="77777777" w:rsidR="00E54F24" w:rsidRDefault="00E54F24" w:rsidP="008740C1">
      <w:pPr>
        <w:pStyle w:val="Heading3"/>
      </w:pPr>
    </w:p>
    <w:p w14:paraId="4A7D662A" w14:textId="77777777" w:rsidR="00B2503D" w:rsidRDefault="00B2503D" w:rsidP="008740C1">
      <w:pPr>
        <w:pStyle w:val="Heading3"/>
      </w:pPr>
      <w:r>
        <w:t>explanation</w:t>
      </w:r>
      <w:r w:rsidRPr="009D13DA">
        <w:t xml:space="preserve"> </w:t>
      </w:r>
    </w:p>
    <w:p w14:paraId="0E40E3D7" w14:textId="77777777" w:rsidR="00650761" w:rsidRDefault="00650761">
      <w:pPr>
        <w:rPr>
          <w:rFonts w:ascii="Helvetica" w:hAnsi="Helvetica"/>
          <w:lang w:bidi="he-IL"/>
        </w:rPr>
      </w:pPr>
      <w:r w:rsidRPr="00650761">
        <w:rPr>
          <w:rFonts w:ascii="Helvetica" w:hAnsi="Helvetica"/>
          <w:lang w:bidi="he-IL"/>
        </w:rPr>
        <w:t>When the Syrophoenician woman asked Jesus to heal her daughter, in an effort to promote bold faith in her, Jesus first ignored her and then insulted her saying, “It is not right to take the children’s bread and toss it to their dogs.” Instead of bristling with resentment she responded in humility by saying, “Yes, Lord, but even the dogs eat the crumbs that fall from their masters’ table.” (Matthew 15:22-28)</w:t>
      </w:r>
    </w:p>
    <w:p w14:paraId="6FA12561" w14:textId="77777777" w:rsidR="00650761" w:rsidRPr="009D13DA" w:rsidRDefault="00650761" w:rsidP="00650761">
      <w:pPr>
        <w:rPr>
          <w:rFonts w:ascii="Helvetica" w:hAnsi="Helvetica"/>
          <w:lang w:eastAsia="en-PH"/>
        </w:rPr>
      </w:pPr>
    </w:p>
    <w:tbl>
      <w:tblPr>
        <w:tblStyle w:val="TableGrid"/>
        <w:tblW w:w="0" w:type="auto"/>
        <w:tblLook w:val="04A0" w:firstRow="1" w:lastRow="0" w:firstColumn="1" w:lastColumn="0" w:noHBand="0" w:noVBand="1"/>
      </w:tblPr>
      <w:tblGrid>
        <w:gridCol w:w="9350"/>
      </w:tblGrid>
      <w:tr w:rsidR="00650761" w:rsidRPr="009D13DA" w14:paraId="5D6096F4" w14:textId="77777777" w:rsidTr="000704C7">
        <w:tc>
          <w:tcPr>
            <w:tcW w:w="9350" w:type="dxa"/>
          </w:tcPr>
          <w:p w14:paraId="14240023" w14:textId="77777777" w:rsidR="00650761" w:rsidRPr="00B2503D" w:rsidRDefault="00650761" w:rsidP="000704C7">
            <w:pPr>
              <w:rPr>
                <w:rFonts w:ascii="Helvetica" w:hAnsi="Helvetica"/>
                <w:iCs/>
                <w:lang w:eastAsia="en-PH"/>
              </w:rPr>
            </w:pPr>
          </w:p>
          <w:p w14:paraId="442608F8" w14:textId="2258FE50" w:rsidR="00650761" w:rsidRDefault="00650761" w:rsidP="000704C7">
            <w:pPr>
              <w:pStyle w:val="ListParagraph"/>
              <w:numPr>
                <w:ilvl w:val="0"/>
                <w:numId w:val="8"/>
              </w:numPr>
              <w:rPr>
                <w:rFonts w:ascii="Helvetica" w:hAnsi="Helvetica"/>
                <w:iCs/>
                <w:lang w:eastAsia="en-PH"/>
              </w:rPr>
            </w:pPr>
            <w:r>
              <w:rPr>
                <w:rFonts w:ascii="Helvetica" w:hAnsi="Helvetica"/>
                <w:iCs/>
                <w:lang w:eastAsia="en-PH"/>
              </w:rPr>
              <w:t>What is the result of humility?</w:t>
            </w:r>
          </w:p>
          <w:p w14:paraId="2976741E" w14:textId="77777777" w:rsidR="00650761" w:rsidRPr="00650761" w:rsidRDefault="00650761" w:rsidP="00650761">
            <w:pPr>
              <w:rPr>
                <w:rFonts w:ascii="Helvetica" w:hAnsi="Helvetica"/>
                <w:iCs/>
                <w:lang w:eastAsia="en-PH"/>
              </w:rPr>
            </w:pPr>
          </w:p>
          <w:p w14:paraId="40517BFD" w14:textId="749F7A32" w:rsidR="00650761" w:rsidRPr="00650761" w:rsidRDefault="00650761" w:rsidP="00650761">
            <w:pPr>
              <w:pStyle w:val="ListParagraph"/>
              <w:numPr>
                <w:ilvl w:val="0"/>
                <w:numId w:val="6"/>
              </w:numPr>
              <w:ind w:firstLine="131"/>
              <w:rPr>
                <w:rFonts w:ascii="Helvetica" w:hAnsi="Helvetica"/>
                <w:iCs/>
                <w:lang w:eastAsia="en-PH"/>
              </w:rPr>
            </w:pPr>
            <w:r w:rsidRPr="007F55EE">
              <w:rPr>
                <w:rFonts w:ascii="Helvetica" w:hAnsi="Helvetica"/>
                <w:iCs/>
                <w:u w:val="single"/>
                <w:lang w:eastAsia="en-PH"/>
              </w:rPr>
              <w:t>Grace</w:t>
            </w:r>
            <w:r w:rsidRPr="007F55EE">
              <w:rPr>
                <w:rFonts w:ascii="Helvetica" w:hAnsi="Helvetica"/>
                <w:iCs/>
                <w:lang w:eastAsia="en-PH"/>
              </w:rPr>
              <w:t xml:space="preserve"> </w:t>
            </w:r>
            <w:r w:rsidRPr="007F55EE">
              <w:rPr>
                <w:rFonts w:ascii="Helvetica" w:hAnsi="Helvetica"/>
                <w:iCs/>
                <w:vertAlign w:val="superscript"/>
                <w:lang w:eastAsia="en-PH"/>
              </w:rPr>
              <w:t>(9</w:t>
            </w:r>
            <w:r w:rsidRPr="00650761">
              <w:rPr>
                <w:rFonts w:ascii="Helvetica" w:hAnsi="Helvetica"/>
                <w:iCs/>
                <w:vertAlign w:val="superscript"/>
                <w:lang w:eastAsia="en-PH"/>
              </w:rPr>
              <w:t>)</w:t>
            </w:r>
          </w:p>
          <w:p w14:paraId="7BF3F05C" w14:textId="117B3E02" w:rsidR="00650761" w:rsidRPr="00650761" w:rsidRDefault="00650761" w:rsidP="00650761">
            <w:pPr>
              <w:pStyle w:val="ListParagraph"/>
              <w:rPr>
                <w:rFonts w:ascii="Helvetica" w:hAnsi="Helvetica"/>
                <w:iCs/>
                <w:lang w:eastAsia="en-PH"/>
              </w:rPr>
            </w:pPr>
          </w:p>
          <w:p w14:paraId="5858EDA2" w14:textId="77777777" w:rsidR="00650761" w:rsidRPr="00650761" w:rsidRDefault="00650761" w:rsidP="00650761">
            <w:pPr>
              <w:rPr>
                <w:rFonts w:ascii="Helvetica" w:hAnsi="Helvetica"/>
                <w:i/>
                <w:iCs/>
                <w:lang w:eastAsia="en-PH"/>
              </w:rPr>
            </w:pPr>
            <w:r w:rsidRPr="00650761">
              <w:rPr>
                <w:rFonts w:ascii="Helvetica" w:hAnsi="Helvetica"/>
                <w:i/>
                <w:iCs/>
                <w:lang w:eastAsia="en-PH"/>
              </w:rPr>
              <w:t>. . . “God opposes the proud but gives grace to the humble.”</w:t>
            </w:r>
          </w:p>
          <w:p w14:paraId="565C5CDD" w14:textId="546012D0" w:rsidR="00650761" w:rsidRPr="00650761" w:rsidRDefault="00650761" w:rsidP="00650761">
            <w:pPr>
              <w:jc w:val="right"/>
              <w:rPr>
                <w:rFonts w:ascii="Helvetica" w:hAnsi="Helvetica"/>
                <w:iCs/>
                <w:lang w:eastAsia="en-PH"/>
              </w:rPr>
            </w:pPr>
            <w:r>
              <w:rPr>
                <w:rFonts w:ascii="Helvetica" w:hAnsi="Helvetica"/>
                <w:iCs/>
                <w:lang w:eastAsia="en-PH"/>
              </w:rPr>
              <w:t>James</w:t>
            </w:r>
            <w:r w:rsidRPr="00650761">
              <w:rPr>
                <w:rFonts w:ascii="Helvetica" w:hAnsi="Helvetica"/>
                <w:iCs/>
                <w:lang w:eastAsia="en-PH"/>
              </w:rPr>
              <w:t xml:space="preserve"> 4:6</w:t>
            </w:r>
          </w:p>
          <w:p w14:paraId="7C161944" w14:textId="323B3E61" w:rsidR="00650761" w:rsidRPr="00650761" w:rsidRDefault="00650761" w:rsidP="00650761">
            <w:pPr>
              <w:pStyle w:val="ListParagraph"/>
              <w:numPr>
                <w:ilvl w:val="0"/>
                <w:numId w:val="6"/>
              </w:numPr>
              <w:ind w:firstLine="131"/>
              <w:rPr>
                <w:rFonts w:ascii="Helvetica" w:hAnsi="Helvetica"/>
                <w:iCs/>
                <w:lang w:eastAsia="en-PH"/>
              </w:rPr>
            </w:pPr>
            <w:r w:rsidRPr="007F55EE">
              <w:rPr>
                <w:rFonts w:ascii="Helvetica" w:hAnsi="Helvetica"/>
                <w:iCs/>
                <w:u w:val="single"/>
                <w:lang w:eastAsia="en-PH"/>
              </w:rPr>
              <w:t>Exaltation</w:t>
            </w:r>
            <w:r w:rsidRPr="007F55EE">
              <w:rPr>
                <w:rFonts w:ascii="Helvetica" w:hAnsi="Helvetica"/>
                <w:iCs/>
                <w:lang w:eastAsia="en-PH"/>
              </w:rPr>
              <w:t xml:space="preserve"> </w:t>
            </w:r>
            <w:r w:rsidRPr="007F55EE">
              <w:rPr>
                <w:rFonts w:ascii="Helvetica" w:hAnsi="Helvetica"/>
                <w:iCs/>
                <w:vertAlign w:val="superscript"/>
                <w:lang w:eastAsia="en-PH"/>
              </w:rPr>
              <w:t>(</w:t>
            </w:r>
            <w:r w:rsidRPr="00650761">
              <w:rPr>
                <w:rFonts w:ascii="Helvetica" w:hAnsi="Helvetica"/>
                <w:iCs/>
                <w:vertAlign w:val="superscript"/>
                <w:lang w:eastAsia="en-PH"/>
              </w:rPr>
              <w:t>10)</w:t>
            </w:r>
          </w:p>
          <w:p w14:paraId="702D2F7C" w14:textId="77777777" w:rsidR="00650761" w:rsidRPr="00650761" w:rsidRDefault="00650761" w:rsidP="00650761">
            <w:pPr>
              <w:rPr>
                <w:rFonts w:ascii="Helvetica" w:hAnsi="Helvetica"/>
                <w:iCs/>
                <w:lang w:eastAsia="en-PH"/>
              </w:rPr>
            </w:pPr>
          </w:p>
          <w:p w14:paraId="10839479" w14:textId="77777777" w:rsidR="00650761" w:rsidRPr="00650761" w:rsidRDefault="00650761" w:rsidP="00650761">
            <w:pPr>
              <w:rPr>
                <w:rFonts w:ascii="Helvetica" w:hAnsi="Helvetica"/>
                <w:i/>
                <w:iCs/>
                <w:lang w:eastAsia="en-PH"/>
              </w:rPr>
            </w:pPr>
            <w:r w:rsidRPr="00650761">
              <w:rPr>
                <w:rFonts w:ascii="Helvetica" w:hAnsi="Helvetica"/>
                <w:i/>
                <w:iCs/>
                <w:lang w:eastAsia="en-PH"/>
              </w:rPr>
              <w:t>“For everyone who exalts himself will be humbled, and he who humbles himself will be exalted.”</w:t>
            </w:r>
          </w:p>
          <w:p w14:paraId="0F9093DD" w14:textId="28A4C681" w:rsidR="00650761" w:rsidRPr="00650761" w:rsidRDefault="00650761" w:rsidP="00650761">
            <w:pPr>
              <w:jc w:val="right"/>
              <w:rPr>
                <w:rFonts w:ascii="Helvetica" w:hAnsi="Helvetica"/>
                <w:iCs/>
                <w:lang w:eastAsia="en-PH"/>
              </w:rPr>
            </w:pPr>
            <w:r>
              <w:rPr>
                <w:rFonts w:ascii="Helvetica" w:hAnsi="Helvetica"/>
                <w:iCs/>
                <w:lang w:eastAsia="en-PH"/>
              </w:rPr>
              <w:t>Luke</w:t>
            </w:r>
            <w:r w:rsidRPr="00650761">
              <w:rPr>
                <w:rFonts w:ascii="Helvetica" w:hAnsi="Helvetica"/>
                <w:iCs/>
                <w:lang w:eastAsia="en-PH"/>
              </w:rPr>
              <w:t xml:space="preserve"> 14:11</w:t>
            </w:r>
          </w:p>
          <w:p w14:paraId="38853936" w14:textId="4B0CF44E" w:rsidR="00650761" w:rsidRPr="00650761" w:rsidRDefault="00650761" w:rsidP="00650761">
            <w:pPr>
              <w:pStyle w:val="ListParagraph"/>
              <w:numPr>
                <w:ilvl w:val="0"/>
                <w:numId w:val="6"/>
              </w:numPr>
              <w:ind w:firstLine="131"/>
              <w:rPr>
                <w:rFonts w:ascii="Helvetica" w:hAnsi="Helvetica"/>
                <w:iCs/>
                <w:lang w:eastAsia="en-PH"/>
              </w:rPr>
            </w:pPr>
            <w:r w:rsidRPr="007F55EE">
              <w:rPr>
                <w:rFonts w:ascii="Helvetica" w:hAnsi="Helvetica"/>
                <w:iCs/>
                <w:u w:val="single"/>
                <w:lang w:eastAsia="en-PH"/>
              </w:rPr>
              <w:t>Wisdom</w:t>
            </w:r>
            <w:r w:rsidRPr="007F55EE">
              <w:rPr>
                <w:rFonts w:ascii="Helvetica" w:hAnsi="Helvetica"/>
                <w:iCs/>
                <w:lang w:eastAsia="en-PH"/>
              </w:rPr>
              <w:t xml:space="preserve"> </w:t>
            </w:r>
            <w:r w:rsidRPr="00650761">
              <w:rPr>
                <w:rFonts w:ascii="Helvetica" w:hAnsi="Helvetica"/>
                <w:iCs/>
                <w:vertAlign w:val="superscript"/>
                <w:lang w:eastAsia="en-PH"/>
              </w:rPr>
              <w:t>(11)</w:t>
            </w:r>
          </w:p>
          <w:p w14:paraId="69F0A1BC" w14:textId="77777777" w:rsidR="00650761" w:rsidRPr="00650761" w:rsidRDefault="00650761" w:rsidP="00650761">
            <w:pPr>
              <w:rPr>
                <w:rFonts w:ascii="Helvetica" w:hAnsi="Helvetica"/>
                <w:iCs/>
                <w:lang w:eastAsia="en-PH"/>
              </w:rPr>
            </w:pPr>
          </w:p>
          <w:p w14:paraId="4F799053" w14:textId="77777777" w:rsidR="00650761" w:rsidRPr="00650761" w:rsidRDefault="00650761" w:rsidP="00650761">
            <w:pPr>
              <w:rPr>
                <w:rFonts w:ascii="Helvetica" w:hAnsi="Helvetica"/>
                <w:i/>
                <w:iCs/>
                <w:lang w:eastAsia="en-PH"/>
              </w:rPr>
            </w:pPr>
            <w:r w:rsidRPr="00650761">
              <w:rPr>
                <w:rFonts w:ascii="Helvetica" w:hAnsi="Helvetica"/>
                <w:i/>
                <w:iCs/>
                <w:lang w:eastAsia="en-PH"/>
              </w:rPr>
              <w:t>When pride comes, then comes disgrace, but with the humble is wisdom.</w:t>
            </w:r>
          </w:p>
          <w:p w14:paraId="4893271C" w14:textId="635BE14E" w:rsidR="00650761" w:rsidRPr="00650761" w:rsidRDefault="00650761" w:rsidP="00650761">
            <w:pPr>
              <w:jc w:val="right"/>
              <w:rPr>
                <w:rFonts w:ascii="Helvetica" w:hAnsi="Helvetica"/>
                <w:iCs/>
                <w:lang w:eastAsia="en-PH"/>
              </w:rPr>
            </w:pPr>
            <w:r w:rsidRPr="00650761">
              <w:rPr>
                <w:rFonts w:ascii="Helvetica" w:hAnsi="Helvetica"/>
                <w:iCs/>
                <w:lang w:eastAsia="en-PH"/>
              </w:rPr>
              <w:t>P</w:t>
            </w:r>
            <w:r>
              <w:rPr>
                <w:rFonts w:ascii="Helvetica" w:hAnsi="Helvetica"/>
                <w:iCs/>
                <w:lang w:eastAsia="en-PH"/>
              </w:rPr>
              <w:t>roverbs</w:t>
            </w:r>
            <w:r w:rsidRPr="00650761">
              <w:rPr>
                <w:rFonts w:ascii="Helvetica" w:hAnsi="Helvetica"/>
                <w:iCs/>
                <w:lang w:eastAsia="en-PH"/>
              </w:rPr>
              <w:t xml:space="preserve"> 11:2</w:t>
            </w:r>
          </w:p>
          <w:p w14:paraId="505046F8" w14:textId="09206CEF" w:rsidR="00650761" w:rsidRPr="00650761" w:rsidRDefault="00650761" w:rsidP="00650761">
            <w:pPr>
              <w:pStyle w:val="ListParagraph"/>
              <w:numPr>
                <w:ilvl w:val="0"/>
                <w:numId w:val="6"/>
              </w:numPr>
              <w:ind w:firstLine="131"/>
              <w:rPr>
                <w:rFonts w:ascii="Helvetica" w:hAnsi="Helvetica"/>
                <w:iCs/>
                <w:lang w:eastAsia="en-PH"/>
              </w:rPr>
            </w:pPr>
            <w:r w:rsidRPr="007F55EE">
              <w:rPr>
                <w:rFonts w:ascii="Helvetica" w:hAnsi="Helvetica"/>
                <w:iCs/>
                <w:u w:val="single"/>
                <w:lang w:eastAsia="en-PH"/>
              </w:rPr>
              <w:t>Guidance</w:t>
            </w:r>
            <w:r w:rsidRPr="007F55EE">
              <w:rPr>
                <w:rFonts w:ascii="Helvetica" w:hAnsi="Helvetica"/>
                <w:iCs/>
                <w:lang w:eastAsia="en-PH"/>
              </w:rPr>
              <w:t xml:space="preserve"> </w:t>
            </w:r>
            <w:r w:rsidRPr="007F55EE">
              <w:rPr>
                <w:rFonts w:ascii="Helvetica" w:hAnsi="Helvetica"/>
                <w:iCs/>
                <w:vertAlign w:val="superscript"/>
                <w:lang w:eastAsia="en-PH"/>
              </w:rPr>
              <w:t>(12</w:t>
            </w:r>
            <w:r w:rsidRPr="00650761">
              <w:rPr>
                <w:rFonts w:ascii="Helvetica" w:hAnsi="Helvetica"/>
                <w:iCs/>
                <w:vertAlign w:val="superscript"/>
                <w:lang w:eastAsia="en-PH"/>
              </w:rPr>
              <w:t>)</w:t>
            </w:r>
          </w:p>
          <w:p w14:paraId="32BF8437" w14:textId="77777777" w:rsidR="00650761" w:rsidRPr="00650761" w:rsidRDefault="00650761" w:rsidP="00650761">
            <w:pPr>
              <w:ind w:left="360"/>
              <w:rPr>
                <w:rFonts w:ascii="Helvetica" w:hAnsi="Helvetica"/>
                <w:iCs/>
                <w:lang w:eastAsia="en-PH"/>
              </w:rPr>
            </w:pPr>
          </w:p>
          <w:p w14:paraId="78400FF0" w14:textId="77777777" w:rsidR="00650761" w:rsidRPr="00650761" w:rsidRDefault="00650761" w:rsidP="00650761">
            <w:pPr>
              <w:rPr>
                <w:rFonts w:ascii="Helvetica" w:hAnsi="Helvetica"/>
                <w:i/>
                <w:iCs/>
                <w:lang w:eastAsia="en-PH"/>
              </w:rPr>
            </w:pPr>
            <w:r w:rsidRPr="00650761">
              <w:rPr>
                <w:rFonts w:ascii="Helvetica" w:hAnsi="Helvetica"/>
                <w:i/>
                <w:iCs/>
                <w:lang w:eastAsia="en-PH"/>
              </w:rPr>
              <w:t>He leads the humble in what is right, and teaches the humble his way.</w:t>
            </w:r>
          </w:p>
          <w:p w14:paraId="4B210560" w14:textId="2008DFEB" w:rsidR="00650761" w:rsidRPr="00650761" w:rsidRDefault="00650761" w:rsidP="00650761">
            <w:pPr>
              <w:jc w:val="right"/>
              <w:rPr>
                <w:rFonts w:ascii="Helvetica" w:hAnsi="Helvetica"/>
                <w:iCs/>
                <w:lang w:eastAsia="en-PH"/>
              </w:rPr>
            </w:pPr>
            <w:r>
              <w:rPr>
                <w:rFonts w:ascii="Helvetica" w:hAnsi="Helvetica"/>
                <w:iCs/>
                <w:lang w:eastAsia="en-PH"/>
              </w:rPr>
              <w:t>Psalm</w:t>
            </w:r>
            <w:r w:rsidRPr="00650761">
              <w:rPr>
                <w:rFonts w:ascii="Helvetica" w:hAnsi="Helvetica"/>
                <w:iCs/>
                <w:lang w:eastAsia="en-PH"/>
              </w:rPr>
              <w:t xml:space="preserve"> 25:9</w:t>
            </w:r>
          </w:p>
          <w:p w14:paraId="25237C34" w14:textId="77777777" w:rsidR="00650761" w:rsidRPr="00B2503D" w:rsidRDefault="00650761" w:rsidP="000704C7">
            <w:pPr>
              <w:rPr>
                <w:rFonts w:ascii="Helvetica" w:hAnsi="Helvetica"/>
                <w:lang w:eastAsia="en-PH"/>
              </w:rPr>
            </w:pPr>
          </w:p>
        </w:tc>
      </w:tr>
    </w:tbl>
    <w:p w14:paraId="00819D87" w14:textId="77777777" w:rsidR="00AB02B2" w:rsidRDefault="00AB02B2" w:rsidP="00AB02B2"/>
    <w:tbl>
      <w:tblPr>
        <w:tblStyle w:val="TableGrid"/>
        <w:tblW w:w="0" w:type="auto"/>
        <w:tblLook w:val="04A0" w:firstRow="1" w:lastRow="0" w:firstColumn="1" w:lastColumn="0" w:noHBand="0" w:noVBand="1"/>
      </w:tblPr>
      <w:tblGrid>
        <w:gridCol w:w="9576"/>
      </w:tblGrid>
      <w:tr w:rsidR="004B6196" w14:paraId="5856CAF5" w14:textId="77777777" w:rsidTr="004B6196">
        <w:tc>
          <w:tcPr>
            <w:tcW w:w="9576" w:type="dxa"/>
          </w:tcPr>
          <w:p w14:paraId="0508595C" w14:textId="77777777" w:rsidR="004B6196" w:rsidRDefault="004B6196" w:rsidP="004B6196">
            <w:pPr>
              <w:pStyle w:val="Heading3"/>
            </w:pPr>
          </w:p>
          <w:p w14:paraId="3B4E01B6" w14:textId="65B5BF05" w:rsidR="004B6196" w:rsidRDefault="004B6196" w:rsidP="004B6196">
            <w:pPr>
              <w:pStyle w:val="Heading3"/>
            </w:pPr>
            <w:r>
              <w:t>APPLICATION</w:t>
            </w:r>
          </w:p>
          <w:p w14:paraId="446521DC" w14:textId="77777777" w:rsidR="00E54F24" w:rsidRDefault="00E54F24" w:rsidP="00E54F24">
            <w:pPr>
              <w:pStyle w:val="Default"/>
              <w:rPr>
                <w:rFonts w:ascii="Helvetica" w:hAnsi="Helvetica" w:cs="Helvetica"/>
                <w:color w:val="231F20"/>
                <w:kern w:val="1"/>
                <w:sz w:val="22"/>
                <w:szCs w:val="22"/>
                <w:u w:color="231F20"/>
              </w:rPr>
            </w:pPr>
            <w:r>
              <w:rPr>
                <w:rFonts w:ascii="Helvetica" w:hAnsi="Helvetica" w:cs="Helvetica"/>
                <w:color w:val="231F20"/>
                <w:kern w:val="1"/>
                <w:sz w:val="22"/>
                <w:szCs w:val="22"/>
                <w:u w:color="231F20"/>
              </w:rPr>
              <w:t>[The teacher may choose just one question and ask the participants to answer it by discussing within their groups. Class processing will be done after their discussion.]</w:t>
            </w:r>
          </w:p>
          <w:p w14:paraId="3AA4644E" w14:textId="77777777" w:rsidR="004B6196" w:rsidRPr="00AB02B2" w:rsidRDefault="004B6196" w:rsidP="004B6196"/>
          <w:p w14:paraId="4FA8DF39" w14:textId="77777777" w:rsidR="004B6196" w:rsidRDefault="004B6196" w:rsidP="004B6196">
            <w:pPr>
              <w:pStyle w:val="ListParagraph"/>
              <w:numPr>
                <w:ilvl w:val="0"/>
                <w:numId w:val="11"/>
              </w:numPr>
            </w:pPr>
            <w:r>
              <w:t>Explain the difference between: humility and self-deprecation, and shyness and refusing to rely on others for one’s needs.</w:t>
            </w:r>
          </w:p>
          <w:p w14:paraId="1C887436" w14:textId="77777777" w:rsidR="004B6196" w:rsidRDefault="004B6196" w:rsidP="004B6196">
            <w:pPr>
              <w:ind w:left="360"/>
            </w:pPr>
          </w:p>
          <w:p w14:paraId="39DF01AD" w14:textId="77777777" w:rsidR="004B6196" w:rsidRDefault="004B6196" w:rsidP="004B6196">
            <w:pPr>
              <w:pStyle w:val="ListParagraph"/>
              <w:numPr>
                <w:ilvl w:val="0"/>
                <w:numId w:val="11"/>
              </w:numPr>
            </w:pPr>
            <w:r>
              <w:t>What types of responses measure our humility?</w:t>
            </w:r>
          </w:p>
          <w:p w14:paraId="3B501D52" w14:textId="77777777" w:rsidR="004B6196" w:rsidRDefault="004B6196" w:rsidP="004B6196">
            <w:pPr>
              <w:pStyle w:val="ListParagraph"/>
            </w:pPr>
          </w:p>
          <w:p w14:paraId="0B81939B" w14:textId="77777777" w:rsidR="004B6196" w:rsidRDefault="004B6196" w:rsidP="004B6196">
            <w:pPr>
              <w:pStyle w:val="ListParagraph"/>
              <w:numPr>
                <w:ilvl w:val="0"/>
                <w:numId w:val="11"/>
              </w:numPr>
            </w:pPr>
            <w:r>
              <w:t>How does God treat a person who is genuinely humble?</w:t>
            </w:r>
          </w:p>
          <w:p w14:paraId="1856E333" w14:textId="77777777" w:rsidR="004B6196" w:rsidRDefault="004B6196" w:rsidP="00AB02B2"/>
        </w:tc>
      </w:tr>
    </w:tbl>
    <w:p w14:paraId="7D3BB602" w14:textId="77777777" w:rsidR="004B6196" w:rsidRDefault="004B6196" w:rsidP="00AB02B2"/>
    <w:p w14:paraId="4D1D2A41" w14:textId="77777777" w:rsidR="00E54F24" w:rsidRDefault="00E54F24" w:rsidP="00E54F24">
      <w:pPr>
        <w:pStyle w:val="Heading3"/>
      </w:pPr>
      <w:r>
        <w:t>class processing</w:t>
      </w:r>
      <w:r w:rsidRPr="00F911A2">
        <w:t xml:space="preserve"> </w:t>
      </w:r>
      <w:r>
        <w:t>(5 minutes)</w:t>
      </w:r>
    </w:p>
    <w:p w14:paraId="72EADEC5" w14:textId="77777777" w:rsidR="00E54F24" w:rsidRPr="00370F5F" w:rsidRDefault="00E54F24" w:rsidP="00E54F24">
      <w:pPr>
        <w:pStyle w:val="Heading3"/>
        <w:rPr>
          <w:rFonts w:cs="Helvetica"/>
          <w:b w:val="0"/>
          <w:bCs w:val="0"/>
          <w:caps w:val="0"/>
          <w:color w:val="231F20"/>
          <w:kern w:val="1"/>
          <w:sz w:val="22"/>
          <w:szCs w:val="22"/>
          <w:u w:color="231F20"/>
          <w:lang w:bidi="ar-SA"/>
        </w:rPr>
      </w:pPr>
      <w:r>
        <w:rPr>
          <w:rFonts w:cs="Helvetica"/>
          <w:b w:val="0"/>
          <w:bCs w:val="0"/>
          <w:caps w:val="0"/>
          <w:color w:val="231F20"/>
          <w:kern w:val="1"/>
          <w:sz w:val="22"/>
          <w:szCs w:val="22"/>
          <w:u w:color="231F20"/>
          <w:lang w:bidi="ar-SA"/>
        </w:rPr>
        <w:t>[</w:t>
      </w:r>
      <w:r w:rsidRPr="00370F5F">
        <w:rPr>
          <w:rFonts w:cs="Helvetica"/>
          <w:b w:val="0"/>
          <w:bCs w:val="0"/>
          <w:caps w:val="0"/>
          <w:color w:val="231F20"/>
          <w:kern w:val="1"/>
          <w:sz w:val="22"/>
          <w:szCs w:val="22"/>
          <w:u w:color="231F20"/>
          <w:lang w:bidi="ar-SA"/>
        </w:rPr>
        <w:t xml:space="preserve">At </w:t>
      </w:r>
      <w:r>
        <w:rPr>
          <w:rFonts w:cs="Helvetica"/>
          <w:b w:val="0"/>
          <w:bCs w:val="0"/>
          <w:caps w:val="0"/>
          <w:color w:val="231F20"/>
          <w:kern w:val="1"/>
          <w:sz w:val="22"/>
          <w:szCs w:val="22"/>
          <w:u w:color="231F20"/>
          <w:lang w:bidi="ar-SA"/>
        </w:rPr>
        <w:t xml:space="preserve">this point, the teacher will ask two to three participants to share what they have discussed in the group discussion during the application.] </w:t>
      </w:r>
    </w:p>
    <w:p w14:paraId="11918C95" w14:textId="42BE61E3" w:rsidR="00CE08C9" w:rsidRDefault="00CE08C9">
      <w:r>
        <w:br w:type="page"/>
      </w:r>
    </w:p>
    <w:p w14:paraId="6CEEF1B0" w14:textId="6E7FCB9D" w:rsidR="00CE08C9" w:rsidRDefault="00CE08C9" w:rsidP="00CE08C9">
      <w:pPr>
        <w:pStyle w:val="Heading1"/>
        <w:rPr>
          <w:rFonts w:ascii="Helvetica" w:eastAsia="Times New Roman" w:hAnsi="Helvetica"/>
        </w:rPr>
      </w:pPr>
      <w:bookmarkStart w:id="9" w:name="_Toc464639788"/>
      <w:r>
        <w:rPr>
          <w:rFonts w:ascii="Helvetica" w:eastAsia="Times New Roman" w:hAnsi="Helvetica"/>
        </w:rPr>
        <w:lastRenderedPageBreak/>
        <w:t>Session 4</w:t>
      </w:r>
      <w:r w:rsidRPr="009D13DA">
        <w:rPr>
          <w:rFonts w:ascii="Helvetica" w:eastAsia="Times New Roman" w:hAnsi="Helvetica"/>
        </w:rPr>
        <w:t xml:space="preserve"> – </w:t>
      </w:r>
      <w:r>
        <w:rPr>
          <w:rFonts w:ascii="Helvetica" w:eastAsia="Times New Roman" w:hAnsi="Helvetica"/>
        </w:rPr>
        <w:t>CHARACTER QUALITIES II</w:t>
      </w:r>
      <w:bookmarkEnd w:id="9"/>
    </w:p>
    <w:p w14:paraId="0322F0E2" w14:textId="77777777" w:rsidR="00CE08C9" w:rsidRDefault="00CE08C9" w:rsidP="00CE08C9"/>
    <w:p w14:paraId="37B34B1C" w14:textId="77777777" w:rsidR="00CE08C9" w:rsidRPr="00CE08C9" w:rsidRDefault="00CE08C9" w:rsidP="00CE08C9"/>
    <w:p w14:paraId="1CBE1A68" w14:textId="77777777" w:rsidR="00AB02B2" w:rsidRDefault="00AB02B2" w:rsidP="00AB02B2"/>
    <w:p w14:paraId="12E65C87" w14:textId="76F022F8" w:rsidR="000704C7" w:rsidRPr="000704C7" w:rsidRDefault="00EB4F09" w:rsidP="00EB4F09">
      <w:pPr>
        <w:pStyle w:val="Heading3"/>
      </w:pPr>
      <w:r>
        <w:t>Lecture (25 minutes)</w:t>
      </w:r>
    </w:p>
    <w:p w14:paraId="4A5A60D2" w14:textId="77777777" w:rsidR="000704C7" w:rsidRDefault="000704C7" w:rsidP="000704C7">
      <w:pPr>
        <w:rPr>
          <w:rFonts w:ascii="Helvetica" w:hAnsi="Helvetica"/>
          <w:lang w:bidi="he-IL"/>
        </w:rPr>
      </w:pPr>
      <w:r>
        <w:rPr>
          <w:rFonts w:ascii="Helvetica" w:hAnsi="Helvetica"/>
          <w:lang w:bidi="he-IL"/>
        </w:rPr>
        <w:t>In this session, diligence is contrasted with laziness, and integrity is contrasted with d</w:t>
      </w:r>
      <w:r w:rsidRPr="000704C7">
        <w:rPr>
          <w:rFonts w:ascii="Helvetica" w:hAnsi="Helvetica"/>
          <w:lang w:bidi="he-IL"/>
        </w:rPr>
        <w:t>ishonesty.</w:t>
      </w:r>
    </w:p>
    <w:p w14:paraId="5AEFEDAE" w14:textId="77777777" w:rsidR="000704C7" w:rsidRPr="009D13DA" w:rsidRDefault="000704C7" w:rsidP="000704C7">
      <w:pPr>
        <w:rPr>
          <w:rFonts w:ascii="Helvetica" w:hAnsi="Helvetica"/>
          <w:lang w:eastAsia="en-PH"/>
        </w:rPr>
      </w:pPr>
    </w:p>
    <w:tbl>
      <w:tblPr>
        <w:tblStyle w:val="TableGrid"/>
        <w:tblW w:w="0" w:type="auto"/>
        <w:tblLook w:val="04A0" w:firstRow="1" w:lastRow="0" w:firstColumn="1" w:lastColumn="0" w:noHBand="0" w:noVBand="1"/>
      </w:tblPr>
      <w:tblGrid>
        <w:gridCol w:w="9350"/>
      </w:tblGrid>
      <w:tr w:rsidR="000704C7" w:rsidRPr="009D13DA" w14:paraId="45D8CC8F" w14:textId="77777777" w:rsidTr="000704C7">
        <w:tc>
          <w:tcPr>
            <w:tcW w:w="9350" w:type="dxa"/>
          </w:tcPr>
          <w:p w14:paraId="62084C50" w14:textId="77777777" w:rsidR="00EB4F09" w:rsidRDefault="00EB4F09" w:rsidP="000704C7">
            <w:pPr>
              <w:rPr>
                <w:rFonts w:ascii="Helvetica" w:hAnsi="Helvetica"/>
                <w:b/>
                <w:iCs/>
                <w:lang w:eastAsia="en-PH"/>
              </w:rPr>
            </w:pPr>
          </w:p>
          <w:p w14:paraId="3233AFE1" w14:textId="082CA9AA" w:rsidR="000704C7" w:rsidRDefault="000704C7" w:rsidP="000704C7">
            <w:pPr>
              <w:rPr>
                <w:rFonts w:ascii="Helvetica" w:hAnsi="Helvetica"/>
                <w:b/>
                <w:iCs/>
                <w:lang w:eastAsia="en-PH"/>
              </w:rPr>
            </w:pPr>
            <w:r>
              <w:rPr>
                <w:rFonts w:ascii="Helvetica" w:hAnsi="Helvetica"/>
                <w:b/>
                <w:iCs/>
                <w:lang w:eastAsia="en-PH"/>
              </w:rPr>
              <w:t>Diligence</w:t>
            </w:r>
          </w:p>
          <w:p w14:paraId="03EF08B5" w14:textId="77777777" w:rsidR="000704C7" w:rsidRPr="00151530" w:rsidRDefault="000704C7" w:rsidP="000704C7">
            <w:pPr>
              <w:rPr>
                <w:rFonts w:ascii="Helvetica" w:hAnsi="Helvetica"/>
                <w:b/>
                <w:iCs/>
                <w:lang w:eastAsia="en-PH"/>
              </w:rPr>
            </w:pPr>
          </w:p>
          <w:p w14:paraId="3633BBB3" w14:textId="77777777" w:rsidR="000704C7" w:rsidRPr="00751F4F" w:rsidRDefault="000704C7" w:rsidP="000704C7">
            <w:pPr>
              <w:rPr>
                <w:rFonts w:ascii="Helvetica" w:hAnsi="Helvetica"/>
                <w:i/>
                <w:iCs/>
                <w:lang w:eastAsia="en-PH"/>
              </w:rPr>
            </w:pPr>
            <w:r w:rsidRPr="00751F4F">
              <w:rPr>
                <w:rFonts w:ascii="Helvetica" w:hAnsi="Helvetica"/>
                <w:i/>
                <w:iCs/>
                <w:lang w:eastAsia="en-PH"/>
              </w:rPr>
              <w:t>Whoever is slothful will not roast his game, but the diligent man will get precious wealth.</w:t>
            </w:r>
          </w:p>
          <w:p w14:paraId="209B8785" w14:textId="61BE5E57" w:rsidR="000704C7" w:rsidRPr="000704C7" w:rsidRDefault="000704C7" w:rsidP="00751F4F">
            <w:pPr>
              <w:jc w:val="right"/>
              <w:rPr>
                <w:rFonts w:ascii="Helvetica" w:hAnsi="Helvetica"/>
                <w:iCs/>
                <w:lang w:eastAsia="en-PH"/>
              </w:rPr>
            </w:pPr>
            <w:r>
              <w:rPr>
                <w:rFonts w:ascii="Helvetica" w:hAnsi="Helvetica"/>
                <w:iCs/>
                <w:lang w:eastAsia="en-PH"/>
              </w:rPr>
              <w:t>Proverbs 12:27</w:t>
            </w:r>
          </w:p>
          <w:p w14:paraId="1D899211" w14:textId="73CF29D0" w:rsidR="000704C7" w:rsidRPr="00151530" w:rsidRDefault="000704C7" w:rsidP="000704C7">
            <w:pPr>
              <w:rPr>
                <w:rFonts w:ascii="Helvetica" w:hAnsi="Helvetica"/>
                <w:iCs/>
                <w:lang w:eastAsia="en-PH"/>
              </w:rPr>
            </w:pPr>
          </w:p>
          <w:p w14:paraId="5F361714" w14:textId="3FC077B8" w:rsidR="000704C7" w:rsidRPr="00751F4F" w:rsidRDefault="000704C7" w:rsidP="000704C7">
            <w:pPr>
              <w:pStyle w:val="ListParagraph"/>
              <w:numPr>
                <w:ilvl w:val="0"/>
                <w:numId w:val="12"/>
              </w:numPr>
              <w:rPr>
                <w:rFonts w:ascii="Helvetica" w:hAnsi="Helvetica"/>
                <w:iCs/>
                <w:lang w:eastAsia="en-PH"/>
              </w:rPr>
            </w:pPr>
            <w:r w:rsidRPr="000704C7">
              <w:rPr>
                <w:rFonts w:ascii="Helvetica" w:hAnsi="Helvetica"/>
                <w:iCs/>
                <w:lang w:eastAsia="en-PH"/>
              </w:rPr>
              <w:t xml:space="preserve">Diligence is the ability to defer immediate </w:t>
            </w:r>
            <w:r w:rsidRPr="007F55EE">
              <w:rPr>
                <w:rFonts w:ascii="Helvetica" w:hAnsi="Helvetica"/>
                <w:iCs/>
                <w:u w:val="single"/>
                <w:lang w:eastAsia="en-PH"/>
              </w:rPr>
              <w:t>rewards</w:t>
            </w:r>
            <w:r w:rsidRPr="007F55EE">
              <w:rPr>
                <w:rFonts w:ascii="Helvetica" w:hAnsi="Helvetica"/>
                <w:iCs/>
                <w:lang w:eastAsia="en-PH"/>
              </w:rPr>
              <w:t xml:space="preserve"> </w:t>
            </w:r>
            <w:r w:rsidRPr="007F55EE">
              <w:rPr>
                <w:rFonts w:ascii="Helvetica" w:hAnsi="Helvetica"/>
                <w:iCs/>
                <w:vertAlign w:val="superscript"/>
                <w:lang w:eastAsia="en-PH"/>
              </w:rPr>
              <w:t>(</w:t>
            </w:r>
            <w:r w:rsidRPr="00751F4F">
              <w:rPr>
                <w:rFonts w:ascii="Helvetica" w:hAnsi="Helvetica"/>
                <w:iCs/>
                <w:vertAlign w:val="superscript"/>
                <w:lang w:eastAsia="en-PH"/>
              </w:rPr>
              <w:t>1)</w:t>
            </w:r>
            <w:r w:rsidRPr="000704C7">
              <w:rPr>
                <w:rFonts w:ascii="Helvetica" w:hAnsi="Helvetica"/>
                <w:iCs/>
                <w:lang w:eastAsia="en-PH"/>
              </w:rPr>
              <w:t xml:space="preserve"> for long-term results.</w:t>
            </w:r>
          </w:p>
          <w:p w14:paraId="639AD48B" w14:textId="77777777" w:rsidR="000704C7" w:rsidRPr="009D13DA" w:rsidRDefault="000704C7" w:rsidP="000704C7">
            <w:pPr>
              <w:pStyle w:val="ListParagraph"/>
              <w:ind w:left="1080"/>
              <w:rPr>
                <w:rFonts w:ascii="Helvetica" w:hAnsi="Helvetica"/>
                <w:lang w:eastAsia="en-PH"/>
              </w:rPr>
            </w:pPr>
          </w:p>
        </w:tc>
      </w:tr>
    </w:tbl>
    <w:p w14:paraId="6E8B176B" w14:textId="77777777" w:rsidR="00751F4F" w:rsidRDefault="00751F4F" w:rsidP="000704C7">
      <w:pPr>
        <w:rPr>
          <w:rFonts w:ascii="Helvetica" w:hAnsi="Helvetica"/>
          <w:lang w:bidi="he-IL"/>
        </w:rPr>
      </w:pPr>
    </w:p>
    <w:p w14:paraId="4F3B5B44" w14:textId="076C5A3B" w:rsidR="00751F4F" w:rsidRPr="00751F4F" w:rsidRDefault="00751F4F" w:rsidP="008740C1">
      <w:pPr>
        <w:pStyle w:val="Heading3"/>
      </w:pPr>
      <w:r>
        <w:t>explanation</w:t>
      </w:r>
      <w:r w:rsidRPr="009D13DA">
        <w:t xml:space="preserve"> </w:t>
      </w:r>
    </w:p>
    <w:p w14:paraId="33291C51" w14:textId="70642654" w:rsidR="00751F4F" w:rsidRPr="00751F4F" w:rsidRDefault="00751F4F" w:rsidP="00751F4F">
      <w:pPr>
        <w:rPr>
          <w:rFonts w:ascii="Helvetica" w:hAnsi="Helvetica"/>
          <w:lang w:bidi="he-IL"/>
        </w:rPr>
      </w:pPr>
      <w:r w:rsidRPr="00751F4F">
        <w:rPr>
          <w:rFonts w:ascii="Helvetica" w:hAnsi="Helvetica"/>
          <w:lang w:bidi="he-IL"/>
        </w:rPr>
        <w:t>“It is not difficult to say what is meant by moral virtue. One aspect of it consists in the habitual disposition to resist the temptations of immediate pleasure and to postpone the gratification of immediate desires for the sake of achieving a good life as a whole. Deferred gratification—a willingness to give up the pleasures of the moment and a willingness to suffer momentary pains—lies at the heart of moral virtue, without which no one can succeed in making a morally good life. The essence of immaturity consists in having short-run rather than long-run aims, with an insistence upon immediate as oppo</w:t>
      </w:r>
      <w:r>
        <w:rPr>
          <w:rFonts w:ascii="Helvetica" w:hAnsi="Helvetica"/>
          <w:lang w:bidi="he-IL"/>
        </w:rPr>
        <w:t>sed to deferred gratification.”</w:t>
      </w:r>
      <w:r>
        <w:rPr>
          <w:rStyle w:val="FootnoteReference"/>
          <w:rFonts w:ascii="Helvetica" w:hAnsi="Helvetica"/>
          <w:lang w:bidi="he-IL"/>
        </w:rPr>
        <w:footnoteReference w:customMarkFollows="1" w:id="19"/>
        <w:t>1</w:t>
      </w:r>
    </w:p>
    <w:p w14:paraId="4B301662" w14:textId="77777777" w:rsidR="00751F4F" w:rsidRPr="00751F4F" w:rsidRDefault="00751F4F" w:rsidP="00751F4F">
      <w:pPr>
        <w:rPr>
          <w:rFonts w:ascii="Helvetica" w:hAnsi="Helvetica"/>
          <w:lang w:bidi="he-IL"/>
        </w:rPr>
      </w:pPr>
    </w:p>
    <w:p w14:paraId="0ED787F8" w14:textId="77777777" w:rsidR="00751F4F" w:rsidRPr="00751F4F" w:rsidRDefault="00751F4F" w:rsidP="00751F4F">
      <w:pPr>
        <w:rPr>
          <w:rFonts w:ascii="Helvetica" w:hAnsi="Helvetica"/>
          <w:lang w:bidi="he-IL"/>
        </w:rPr>
      </w:pPr>
      <w:r w:rsidRPr="00751F4F">
        <w:rPr>
          <w:rFonts w:ascii="Helvetica" w:hAnsi="Helvetica"/>
          <w:lang w:bidi="he-IL"/>
        </w:rPr>
        <w:t>Diligence is the decision to steer away from distractions and sinful habits that lead away from our goals.</w:t>
      </w:r>
    </w:p>
    <w:p w14:paraId="24E5ED39" w14:textId="77777777" w:rsidR="00751F4F" w:rsidRPr="009D13DA" w:rsidRDefault="00751F4F" w:rsidP="00751F4F">
      <w:pPr>
        <w:rPr>
          <w:rFonts w:ascii="Helvetica" w:hAnsi="Helvetica"/>
          <w:lang w:eastAsia="en-PH"/>
        </w:rPr>
      </w:pPr>
    </w:p>
    <w:tbl>
      <w:tblPr>
        <w:tblStyle w:val="TableGrid"/>
        <w:tblW w:w="0" w:type="auto"/>
        <w:tblLook w:val="04A0" w:firstRow="1" w:lastRow="0" w:firstColumn="1" w:lastColumn="0" w:noHBand="0" w:noVBand="1"/>
      </w:tblPr>
      <w:tblGrid>
        <w:gridCol w:w="9350"/>
      </w:tblGrid>
      <w:tr w:rsidR="00751F4F" w:rsidRPr="009D13DA" w14:paraId="308160E9" w14:textId="77777777" w:rsidTr="00751F4F">
        <w:tc>
          <w:tcPr>
            <w:tcW w:w="9350" w:type="dxa"/>
          </w:tcPr>
          <w:p w14:paraId="7F584DDF" w14:textId="77777777" w:rsidR="00751F4F" w:rsidRPr="00151530" w:rsidRDefault="00751F4F" w:rsidP="00751F4F">
            <w:pPr>
              <w:rPr>
                <w:rFonts w:ascii="Helvetica" w:hAnsi="Helvetica"/>
                <w:iCs/>
                <w:lang w:eastAsia="en-PH"/>
              </w:rPr>
            </w:pPr>
          </w:p>
          <w:p w14:paraId="56449470" w14:textId="359969EB" w:rsidR="00751F4F" w:rsidRPr="00751F4F" w:rsidRDefault="00751F4F" w:rsidP="00751F4F">
            <w:pPr>
              <w:pStyle w:val="ListParagraph"/>
              <w:numPr>
                <w:ilvl w:val="0"/>
                <w:numId w:val="12"/>
              </w:numPr>
              <w:rPr>
                <w:rFonts w:ascii="Helvetica" w:hAnsi="Helvetica"/>
                <w:iCs/>
                <w:lang w:eastAsia="en-PH"/>
              </w:rPr>
            </w:pPr>
            <w:r>
              <w:rPr>
                <w:rFonts w:ascii="Helvetica" w:hAnsi="Helvetica"/>
                <w:iCs/>
                <w:lang w:eastAsia="en-PH"/>
              </w:rPr>
              <w:t xml:space="preserve">Diligence is the willingness to </w:t>
            </w:r>
            <w:r w:rsidRPr="007F55EE">
              <w:rPr>
                <w:rFonts w:ascii="Helvetica" w:hAnsi="Helvetica"/>
                <w:iCs/>
                <w:u w:val="single"/>
                <w:lang w:eastAsia="en-PH"/>
              </w:rPr>
              <w:t>govern</w:t>
            </w:r>
            <w:r>
              <w:rPr>
                <w:rFonts w:ascii="Helvetica" w:hAnsi="Helvetica"/>
                <w:iCs/>
                <w:lang w:eastAsia="en-PH"/>
              </w:rPr>
              <w:t xml:space="preserve"> </w:t>
            </w:r>
            <w:r w:rsidRPr="00751F4F">
              <w:rPr>
                <w:rFonts w:ascii="Helvetica" w:hAnsi="Helvetica"/>
                <w:iCs/>
                <w:vertAlign w:val="superscript"/>
                <w:lang w:eastAsia="en-PH"/>
              </w:rPr>
              <w:t>(2)</w:t>
            </w:r>
            <w:r>
              <w:rPr>
                <w:rFonts w:ascii="Helvetica" w:hAnsi="Helvetica"/>
                <w:iCs/>
                <w:lang w:eastAsia="en-PH"/>
              </w:rPr>
              <w:t xml:space="preserve"> ourselves toward a godly purpose.</w:t>
            </w:r>
          </w:p>
          <w:p w14:paraId="7E662AB5" w14:textId="77777777" w:rsidR="00751F4F" w:rsidRPr="009D13DA" w:rsidRDefault="00751F4F" w:rsidP="00751F4F">
            <w:pPr>
              <w:pStyle w:val="ListParagraph"/>
              <w:ind w:left="1080"/>
              <w:rPr>
                <w:rFonts w:ascii="Helvetica" w:hAnsi="Helvetica"/>
                <w:lang w:eastAsia="en-PH"/>
              </w:rPr>
            </w:pPr>
          </w:p>
        </w:tc>
      </w:tr>
    </w:tbl>
    <w:p w14:paraId="264DA6F7" w14:textId="77777777" w:rsidR="00751F4F" w:rsidRDefault="00751F4F" w:rsidP="000704C7">
      <w:pPr>
        <w:rPr>
          <w:rFonts w:ascii="Helvetica" w:hAnsi="Helvetica"/>
          <w:lang w:bidi="he-IL"/>
        </w:rPr>
      </w:pPr>
    </w:p>
    <w:p w14:paraId="0C0B0A4E" w14:textId="2392E50E" w:rsidR="00751F4F" w:rsidRDefault="00751F4F" w:rsidP="008740C1">
      <w:pPr>
        <w:pStyle w:val="Heading3"/>
      </w:pPr>
      <w:r>
        <w:t>explanation</w:t>
      </w:r>
      <w:r w:rsidRPr="009D13DA">
        <w:t xml:space="preserve"> </w:t>
      </w:r>
    </w:p>
    <w:p w14:paraId="556A0B6C" w14:textId="77777777" w:rsidR="00751F4F" w:rsidRDefault="00751F4F" w:rsidP="000704C7">
      <w:pPr>
        <w:rPr>
          <w:rFonts w:ascii="Helvetica" w:hAnsi="Helvetica"/>
          <w:lang w:bidi="he-IL"/>
        </w:rPr>
      </w:pPr>
      <w:r w:rsidRPr="00751F4F">
        <w:rPr>
          <w:rFonts w:ascii="Helvetica" w:hAnsi="Helvetica"/>
          <w:lang w:bidi="he-IL"/>
        </w:rPr>
        <w:t>The most difficult person you will ever have to lead is yourself. No one will give you more trouble, or be more difficult to manage than yourself.</w:t>
      </w:r>
    </w:p>
    <w:p w14:paraId="45D6D816" w14:textId="77777777" w:rsidR="00751F4F" w:rsidRPr="009D13DA" w:rsidRDefault="00751F4F" w:rsidP="00751F4F">
      <w:pPr>
        <w:rPr>
          <w:rFonts w:ascii="Helvetica" w:hAnsi="Helvetica"/>
          <w:lang w:eastAsia="en-PH"/>
        </w:rPr>
      </w:pPr>
    </w:p>
    <w:tbl>
      <w:tblPr>
        <w:tblStyle w:val="TableGrid"/>
        <w:tblW w:w="0" w:type="auto"/>
        <w:tblLook w:val="04A0" w:firstRow="1" w:lastRow="0" w:firstColumn="1" w:lastColumn="0" w:noHBand="0" w:noVBand="1"/>
      </w:tblPr>
      <w:tblGrid>
        <w:gridCol w:w="9350"/>
      </w:tblGrid>
      <w:tr w:rsidR="00751F4F" w:rsidRPr="009D13DA" w14:paraId="257116B7" w14:textId="77777777" w:rsidTr="00751F4F">
        <w:tc>
          <w:tcPr>
            <w:tcW w:w="9350" w:type="dxa"/>
          </w:tcPr>
          <w:p w14:paraId="5F98D946" w14:textId="77777777" w:rsidR="00751F4F" w:rsidRDefault="00751F4F" w:rsidP="00751F4F">
            <w:pPr>
              <w:rPr>
                <w:rFonts w:ascii="Helvetica" w:hAnsi="Helvetica"/>
                <w:iCs/>
                <w:lang w:eastAsia="en-PH"/>
              </w:rPr>
            </w:pPr>
          </w:p>
          <w:p w14:paraId="5E2CA416" w14:textId="26D8A0AD" w:rsidR="00751F4F" w:rsidRPr="00B2503D" w:rsidRDefault="00751F4F" w:rsidP="00751F4F">
            <w:pPr>
              <w:rPr>
                <w:rFonts w:ascii="Helvetica" w:hAnsi="Helvetica"/>
                <w:iCs/>
                <w:lang w:eastAsia="en-PH"/>
              </w:rPr>
            </w:pPr>
            <w:r w:rsidRPr="00751F4F">
              <w:rPr>
                <w:rFonts w:ascii="Helvetica" w:hAnsi="Helvetica"/>
                <w:iCs/>
                <w:lang w:eastAsia="en-PH"/>
              </w:rPr>
              <w:t xml:space="preserve">The first principle of leadership is lead </w:t>
            </w:r>
            <w:r w:rsidRPr="007F55EE">
              <w:rPr>
                <w:rFonts w:ascii="Helvetica" w:hAnsi="Helvetica"/>
                <w:iCs/>
                <w:u w:val="single"/>
                <w:lang w:eastAsia="en-PH"/>
              </w:rPr>
              <w:t>yourself</w:t>
            </w:r>
            <w:r w:rsidRPr="007F55EE">
              <w:rPr>
                <w:rFonts w:ascii="Helvetica" w:hAnsi="Helvetica"/>
                <w:iCs/>
                <w:lang w:eastAsia="en-PH"/>
              </w:rPr>
              <w:t xml:space="preserve"> </w:t>
            </w:r>
            <w:r w:rsidRPr="007F55EE">
              <w:rPr>
                <w:rFonts w:ascii="Helvetica" w:hAnsi="Helvetica"/>
                <w:iCs/>
                <w:vertAlign w:val="superscript"/>
                <w:lang w:eastAsia="en-PH"/>
              </w:rPr>
              <w:t>(3</w:t>
            </w:r>
            <w:r w:rsidRPr="00751F4F">
              <w:rPr>
                <w:rFonts w:ascii="Helvetica" w:hAnsi="Helvetica"/>
                <w:iCs/>
                <w:vertAlign w:val="superscript"/>
                <w:lang w:eastAsia="en-PH"/>
              </w:rPr>
              <w:t>)</w:t>
            </w:r>
            <w:r w:rsidRPr="00751F4F">
              <w:rPr>
                <w:rFonts w:ascii="Helvetica" w:hAnsi="Helvetica"/>
                <w:iCs/>
                <w:lang w:eastAsia="en-PH"/>
              </w:rPr>
              <w:t xml:space="preserve"> (1 Timothy 4:16)</w:t>
            </w:r>
          </w:p>
          <w:p w14:paraId="1A46B3EC" w14:textId="77777777" w:rsidR="00751F4F" w:rsidRPr="00B2503D" w:rsidRDefault="00751F4F" w:rsidP="00751F4F">
            <w:pPr>
              <w:pStyle w:val="ListParagraph"/>
              <w:rPr>
                <w:rFonts w:ascii="Helvetica" w:hAnsi="Helvetica"/>
                <w:lang w:eastAsia="en-PH"/>
              </w:rPr>
            </w:pPr>
          </w:p>
        </w:tc>
      </w:tr>
    </w:tbl>
    <w:p w14:paraId="05D436C3" w14:textId="77777777" w:rsidR="00751F4F" w:rsidRDefault="00751F4F" w:rsidP="000704C7">
      <w:pPr>
        <w:rPr>
          <w:rFonts w:ascii="Helvetica" w:hAnsi="Helvetica"/>
          <w:lang w:bidi="he-IL"/>
        </w:rPr>
      </w:pPr>
    </w:p>
    <w:p w14:paraId="1BE8744D" w14:textId="77777777" w:rsidR="00751F4F" w:rsidRDefault="00751F4F" w:rsidP="008740C1">
      <w:pPr>
        <w:pStyle w:val="Heading3"/>
      </w:pPr>
      <w:r>
        <w:t>explanation</w:t>
      </w:r>
      <w:r w:rsidRPr="009D13DA">
        <w:t xml:space="preserve"> </w:t>
      </w:r>
    </w:p>
    <w:p w14:paraId="24F56382" w14:textId="77777777" w:rsidR="00751F4F" w:rsidRPr="00751F4F" w:rsidRDefault="00751F4F" w:rsidP="00751F4F">
      <w:pPr>
        <w:rPr>
          <w:rFonts w:ascii="Helvetica" w:hAnsi="Helvetica"/>
          <w:lang w:bidi="he-IL"/>
        </w:rPr>
      </w:pPr>
      <w:r w:rsidRPr="00751F4F">
        <w:rPr>
          <w:rFonts w:ascii="Helvetica" w:hAnsi="Helvetica"/>
          <w:lang w:bidi="he-IL"/>
        </w:rPr>
        <w:t>“Pay close attention to yourself and to your teaching; persevere in these things; for as you do this you will insure salvation both for yourself and for those who hear you.” (1 Timothy 4:16)</w:t>
      </w:r>
    </w:p>
    <w:p w14:paraId="74F739EE" w14:textId="77777777" w:rsidR="00751F4F" w:rsidRPr="00751F4F" w:rsidRDefault="00751F4F" w:rsidP="00751F4F">
      <w:pPr>
        <w:rPr>
          <w:rFonts w:ascii="Helvetica" w:hAnsi="Helvetica"/>
          <w:lang w:bidi="he-IL"/>
        </w:rPr>
      </w:pPr>
    </w:p>
    <w:p w14:paraId="4B765925" w14:textId="3CFEA087" w:rsidR="00751F4F" w:rsidRPr="00751F4F" w:rsidRDefault="00751F4F" w:rsidP="00751F4F">
      <w:pPr>
        <w:rPr>
          <w:rFonts w:ascii="Helvetica" w:hAnsi="Helvetica"/>
          <w:lang w:bidi="he-IL"/>
        </w:rPr>
      </w:pPr>
      <w:r w:rsidRPr="00751F4F">
        <w:rPr>
          <w:rFonts w:ascii="Helvetica" w:hAnsi="Helvetica"/>
          <w:lang w:bidi="he-IL"/>
        </w:rPr>
        <w:lastRenderedPageBreak/>
        <w:t>If we cannot govern ourselves, we cannot lead anyone else. “He knows not how to rule a kingdom, than cannot manage a Province; nor can he wield a Province, that cannot order a City; nor he order a City, that knows not how to regulate a Village; nor he a Village, that cannot guide a Family; nor can that man Govern well a Family that knows not how to Govern himself; neither can any Govern himself unless his reason be Lord, Will and appetite her Vassals; nor can Reason rule unless herself be ruled by God, and obedient to Him.”</w:t>
      </w:r>
      <w:r>
        <w:rPr>
          <w:rStyle w:val="FootnoteReference"/>
          <w:rFonts w:ascii="Helvetica" w:hAnsi="Helvetica"/>
          <w:lang w:bidi="he-IL"/>
        </w:rPr>
        <w:footnoteReference w:customMarkFollows="1" w:id="20"/>
        <w:t>2</w:t>
      </w:r>
      <w:r w:rsidRPr="00751F4F">
        <w:rPr>
          <w:rFonts w:ascii="Helvetica" w:hAnsi="Helvetica"/>
          <w:lang w:bidi="he-IL"/>
        </w:rPr>
        <w:t xml:space="preserve"> </w:t>
      </w:r>
    </w:p>
    <w:p w14:paraId="1646B9AF" w14:textId="77777777" w:rsidR="00751F4F" w:rsidRPr="00751F4F" w:rsidRDefault="00751F4F" w:rsidP="00751F4F">
      <w:pPr>
        <w:rPr>
          <w:rFonts w:ascii="Helvetica" w:hAnsi="Helvetica"/>
          <w:lang w:bidi="he-IL"/>
        </w:rPr>
      </w:pPr>
    </w:p>
    <w:p w14:paraId="324E2EDD" w14:textId="34BA628C" w:rsidR="00751F4F" w:rsidRPr="00751F4F" w:rsidRDefault="00751F4F" w:rsidP="00751F4F">
      <w:pPr>
        <w:rPr>
          <w:rFonts w:ascii="Helvetica" w:hAnsi="Helvetica"/>
          <w:lang w:bidi="he-IL"/>
        </w:rPr>
      </w:pPr>
      <w:r w:rsidRPr="00751F4F">
        <w:rPr>
          <w:rFonts w:ascii="Helvetica" w:hAnsi="Helvetica"/>
          <w:lang w:bidi="he-IL"/>
        </w:rPr>
        <w:t>“The only conquests that are permanent and leave no regrets are</w:t>
      </w:r>
      <w:r>
        <w:rPr>
          <w:rFonts w:ascii="Helvetica" w:hAnsi="Helvetica"/>
          <w:lang w:bidi="he-IL"/>
        </w:rPr>
        <w:t xml:space="preserve"> our conquests over ourselves.”</w:t>
      </w:r>
      <w:r>
        <w:rPr>
          <w:rStyle w:val="FootnoteReference"/>
          <w:rFonts w:ascii="Helvetica" w:hAnsi="Helvetica"/>
          <w:lang w:bidi="he-IL"/>
        </w:rPr>
        <w:footnoteReference w:customMarkFollows="1" w:id="21"/>
        <w:t>3</w:t>
      </w:r>
    </w:p>
    <w:p w14:paraId="5CAAB4D7" w14:textId="77777777" w:rsidR="00751F4F" w:rsidRDefault="00751F4F" w:rsidP="000704C7">
      <w:pPr>
        <w:rPr>
          <w:rFonts w:ascii="Helvetica" w:hAnsi="Helvetica"/>
          <w:lang w:bidi="he-IL"/>
        </w:rPr>
      </w:pPr>
    </w:p>
    <w:p w14:paraId="2FCB9C54" w14:textId="77777777" w:rsidR="00751F4F" w:rsidRPr="00751F4F" w:rsidRDefault="00751F4F" w:rsidP="00751F4F">
      <w:pPr>
        <w:rPr>
          <w:rFonts w:ascii="Helvetica" w:hAnsi="Helvetica"/>
          <w:lang w:bidi="he-IL"/>
        </w:rPr>
      </w:pPr>
      <w:r w:rsidRPr="00751F4F">
        <w:rPr>
          <w:rFonts w:ascii="Helvetica" w:hAnsi="Helvetica"/>
          <w:lang w:bidi="he-IL"/>
        </w:rPr>
        <w:t xml:space="preserve">Self-government starts on the inside and manifests on the outside. “I count him braver who overcomes his desires than him who conquers his enemies, for the hardest victory is over self.” (Aristotle) </w:t>
      </w:r>
    </w:p>
    <w:p w14:paraId="31392220" w14:textId="77777777" w:rsidR="00751F4F" w:rsidRPr="00751F4F" w:rsidRDefault="00751F4F" w:rsidP="00751F4F">
      <w:pPr>
        <w:rPr>
          <w:rFonts w:ascii="Helvetica" w:hAnsi="Helvetica"/>
          <w:lang w:bidi="he-IL"/>
        </w:rPr>
      </w:pPr>
    </w:p>
    <w:p w14:paraId="77DEF6C5" w14:textId="77777777" w:rsidR="00751F4F" w:rsidRPr="00751F4F" w:rsidRDefault="00751F4F" w:rsidP="00751F4F">
      <w:pPr>
        <w:rPr>
          <w:rFonts w:ascii="Helvetica" w:hAnsi="Helvetica"/>
          <w:lang w:bidi="he-IL"/>
        </w:rPr>
      </w:pPr>
      <w:r w:rsidRPr="00751F4F">
        <w:rPr>
          <w:rFonts w:ascii="Helvetica" w:hAnsi="Helvetica"/>
          <w:lang w:bidi="he-IL"/>
        </w:rPr>
        <w:t>The more internal government we have, the less external government we need. Or, the more we govern ourselves, the less we need someone else to govern us.</w:t>
      </w:r>
    </w:p>
    <w:p w14:paraId="3FADD8E8" w14:textId="77777777" w:rsidR="00751F4F" w:rsidRPr="00751F4F" w:rsidRDefault="00751F4F" w:rsidP="00751F4F">
      <w:pPr>
        <w:rPr>
          <w:rFonts w:ascii="Helvetica" w:hAnsi="Helvetica"/>
          <w:lang w:bidi="he-IL"/>
        </w:rPr>
      </w:pPr>
    </w:p>
    <w:p w14:paraId="062C452A" w14:textId="52BFCDD3" w:rsidR="00751F4F" w:rsidRDefault="00751F4F">
      <w:pPr>
        <w:rPr>
          <w:rFonts w:ascii="Helvetica" w:hAnsi="Helvetica"/>
          <w:lang w:bidi="he-IL"/>
        </w:rPr>
      </w:pPr>
      <w:r w:rsidRPr="00751F4F">
        <w:rPr>
          <w:rFonts w:ascii="Helvetica" w:hAnsi="Helvetica"/>
          <w:lang w:bidi="he-IL"/>
        </w:rPr>
        <w:t>A lazy person is one who will not work without supervision. “Go to the ant, you sluggard; consider its ways and be wise! It has no commander, no overseer or ruler, yet it stores its provisions in summer and gathers its food at harvest. How long will you lie there, you sluggard? When will you get up from your sleep? A little sleep, a little slumber, a little folding of the hands to rest—and poverty will come on you like a bandit and scarcity like an armed man.” (Proverbs 6:6-11)</w:t>
      </w:r>
    </w:p>
    <w:p w14:paraId="4850901F" w14:textId="77777777" w:rsidR="00751F4F" w:rsidRPr="009D13DA" w:rsidRDefault="00751F4F" w:rsidP="00751F4F">
      <w:pPr>
        <w:rPr>
          <w:rFonts w:ascii="Helvetica" w:hAnsi="Helvetica"/>
          <w:lang w:eastAsia="en-PH"/>
        </w:rPr>
      </w:pPr>
    </w:p>
    <w:tbl>
      <w:tblPr>
        <w:tblStyle w:val="TableGrid"/>
        <w:tblW w:w="0" w:type="auto"/>
        <w:tblLook w:val="04A0" w:firstRow="1" w:lastRow="0" w:firstColumn="1" w:lastColumn="0" w:noHBand="0" w:noVBand="1"/>
      </w:tblPr>
      <w:tblGrid>
        <w:gridCol w:w="9350"/>
      </w:tblGrid>
      <w:tr w:rsidR="00751F4F" w:rsidRPr="009D13DA" w14:paraId="01A4F84B" w14:textId="77777777" w:rsidTr="00751F4F">
        <w:tc>
          <w:tcPr>
            <w:tcW w:w="9350" w:type="dxa"/>
          </w:tcPr>
          <w:p w14:paraId="55B5C3B6" w14:textId="77777777" w:rsidR="00751F4F" w:rsidRPr="00151530" w:rsidRDefault="00751F4F" w:rsidP="00751F4F">
            <w:pPr>
              <w:rPr>
                <w:rFonts w:ascii="Helvetica" w:hAnsi="Helvetica"/>
                <w:iCs/>
                <w:lang w:eastAsia="en-PH"/>
              </w:rPr>
            </w:pPr>
          </w:p>
          <w:p w14:paraId="242DC061" w14:textId="0057B5E2" w:rsidR="00751F4F" w:rsidRPr="00AB2D06" w:rsidRDefault="00751F4F" w:rsidP="00751F4F">
            <w:pPr>
              <w:pStyle w:val="ListParagraph"/>
              <w:numPr>
                <w:ilvl w:val="0"/>
                <w:numId w:val="12"/>
              </w:numPr>
              <w:rPr>
                <w:rFonts w:ascii="Helvetica" w:hAnsi="Helvetica"/>
                <w:iCs/>
                <w:lang w:eastAsia="en-PH"/>
              </w:rPr>
            </w:pPr>
            <w:r w:rsidRPr="00751F4F">
              <w:rPr>
                <w:rFonts w:ascii="Helvetica" w:hAnsi="Helvetica"/>
                <w:lang w:bidi="he-IL"/>
              </w:rPr>
              <w:t xml:space="preserve">Diligence is </w:t>
            </w:r>
            <w:r w:rsidRPr="007F55EE">
              <w:rPr>
                <w:rFonts w:ascii="Helvetica" w:hAnsi="Helvetica"/>
                <w:lang w:bidi="he-IL"/>
              </w:rPr>
              <w:t xml:space="preserve">the </w:t>
            </w:r>
            <w:r w:rsidRPr="007F55EE">
              <w:rPr>
                <w:rFonts w:ascii="Helvetica" w:hAnsi="Helvetica"/>
                <w:u w:val="single"/>
                <w:lang w:bidi="he-IL"/>
              </w:rPr>
              <w:t>forethought</w:t>
            </w:r>
            <w:r w:rsidRPr="007F55EE">
              <w:rPr>
                <w:rFonts w:ascii="Helvetica" w:hAnsi="Helvetica"/>
                <w:lang w:bidi="he-IL"/>
              </w:rPr>
              <w:t xml:space="preserve"> </w:t>
            </w:r>
            <w:r w:rsidRPr="007F55EE">
              <w:rPr>
                <w:rFonts w:ascii="Helvetica" w:hAnsi="Helvetica"/>
                <w:vertAlign w:val="superscript"/>
                <w:lang w:bidi="he-IL"/>
              </w:rPr>
              <w:t>(4</w:t>
            </w:r>
            <w:r w:rsidRPr="00AB2D06">
              <w:rPr>
                <w:rFonts w:ascii="Helvetica" w:hAnsi="Helvetica"/>
                <w:vertAlign w:val="superscript"/>
                <w:lang w:bidi="he-IL"/>
              </w:rPr>
              <w:t>)</w:t>
            </w:r>
            <w:r w:rsidRPr="00751F4F">
              <w:rPr>
                <w:rFonts w:ascii="Helvetica" w:hAnsi="Helvetica"/>
                <w:lang w:bidi="he-IL"/>
              </w:rPr>
              <w:t xml:space="preserve"> to set goals and the refusal to procrastinate in achieving those goals.</w:t>
            </w:r>
          </w:p>
          <w:p w14:paraId="68117AE8" w14:textId="77777777" w:rsidR="00751F4F" w:rsidRPr="00AB2D06" w:rsidRDefault="00751F4F" w:rsidP="00AB2D06">
            <w:pPr>
              <w:ind w:left="360"/>
              <w:rPr>
                <w:rFonts w:ascii="Helvetica" w:hAnsi="Helvetica"/>
                <w:lang w:eastAsia="en-PH"/>
              </w:rPr>
            </w:pPr>
          </w:p>
        </w:tc>
      </w:tr>
    </w:tbl>
    <w:p w14:paraId="6B6622C3" w14:textId="77777777" w:rsidR="00751F4F" w:rsidRDefault="00751F4F">
      <w:pPr>
        <w:rPr>
          <w:rFonts w:ascii="Helvetica" w:hAnsi="Helvetica"/>
          <w:lang w:bidi="he-IL"/>
        </w:rPr>
      </w:pPr>
    </w:p>
    <w:p w14:paraId="499D2ECE" w14:textId="77777777" w:rsidR="00AB2D06" w:rsidRDefault="00AB2D06" w:rsidP="008740C1">
      <w:pPr>
        <w:pStyle w:val="Heading3"/>
      </w:pPr>
      <w:r>
        <w:t>explanation</w:t>
      </w:r>
      <w:r w:rsidRPr="009D13DA">
        <w:t xml:space="preserve"> </w:t>
      </w:r>
    </w:p>
    <w:p w14:paraId="231C8990" w14:textId="60377A97" w:rsidR="00AB2D06" w:rsidRPr="00AB2D06" w:rsidRDefault="00AB2D06" w:rsidP="00AB2D06">
      <w:pPr>
        <w:rPr>
          <w:rFonts w:ascii="Helvetica" w:hAnsi="Helvetica"/>
          <w:lang w:bidi="he-IL"/>
        </w:rPr>
      </w:pPr>
      <w:r w:rsidRPr="00AB2D06">
        <w:rPr>
          <w:rFonts w:ascii="Helvetica" w:hAnsi="Helvetica"/>
          <w:lang w:bidi="he-IL"/>
        </w:rPr>
        <w:t>A lazy person wi</w:t>
      </w:r>
      <w:r>
        <w:rPr>
          <w:rFonts w:ascii="Helvetica" w:hAnsi="Helvetica"/>
          <w:lang w:bidi="he-IL"/>
        </w:rPr>
        <w:t xml:space="preserve">ll not prepare for the future. </w:t>
      </w:r>
      <w:r w:rsidRPr="00AB2D06">
        <w:rPr>
          <w:rFonts w:ascii="Helvetica" w:hAnsi="Helvetica"/>
          <w:lang w:bidi="he-IL"/>
        </w:rPr>
        <w:t>“The lazy man will not plow because of winter; He will beg during harvest and have nothing.” (Proverbs 20:4)</w:t>
      </w:r>
    </w:p>
    <w:p w14:paraId="18D62D03" w14:textId="77777777" w:rsidR="00AB2D06" w:rsidRPr="00AB2D06" w:rsidRDefault="00AB2D06" w:rsidP="00AB2D06">
      <w:pPr>
        <w:rPr>
          <w:rFonts w:ascii="Helvetica" w:hAnsi="Helvetica"/>
          <w:lang w:bidi="he-IL"/>
        </w:rPr>
      </w:pPr>
    </w:p>
    <w:p w14:paraId="14519677" w14:textId="3AAEB7E4" w:rsidR="00AB2D06" w:rsidRPr="00AB2D06" w:rsidRDefault="00AB2D06" w:rsidP="00AB2D06">
      <w:pPr>
        <w:rPr>
          <w:rFonts w:ascii="Helvetica" w:hAnsi="Helvetica"/>
          <w:lang w:bidi="he-IL"/>
        </w:rPr>
      </w:pPr>
      <w:r w:rsidRPr="00AB2D06">
        <w:rPr>
          <w:rFonts w:ascii="Helvetica" w:hAnsi="Helvetica"/>
          <w:lang w:bidi="he-IL"/>
        </w:rPr>
        <w:t>Procrastination presumes upon God that we will have a tomorro</w:t>
      </w:r>
      <w:r>
        <w:rPr>
          <w:rFonts w:ascii="Helvetica" w:hAnsi="Helvetica"/>
          <w:lang w:bidi="he-IL"/>
        </w:rPr>
        <w:t xml:space="preserve">w. </w:t>
      </w:r>
      <w:r w:rsidRPr="00AB2D06">
        <w:rPr>
          <w:rFonts w:ascii="Helvetica" w:hAnsi="Helvetica"/>
          <w:lang w:bidi="he-IL"/>
        </w:rPr>
        <w:t xml:space="preserve">Bobby Knight defined discipline as, “Doing what has to be done, when it has to be done, as well as it can be done.” </w:t>
      </w:r>
    </w:p>
    <w:p w14:paraId="190602D0" w14:textId="77777777" w:rsidR="00AB2D06" w:rsidRPr="00AB2D06" w:rsidRDefault="00AB2D06" w:rsidP="00AB2D06">
      <w:pPr>
        <w:rPr>
          <w:rFonts w:ascii="Helvetica" w:hAnsi="Helvetica"/>
          <w:lang w:bidi="he-IL"/>
        </w:rPr>
      </w:pPr>
    </w:p>
    <w:p w14:paraId="16A6A627" w14:textId="77777777" w:rsidR="00AB2D06" w:rsidRPr="00AB2D06" w:rsidRDefault="00AB2D06" w:rsidP="00AB2D06">
      <w:pPr>
        <w:rPr>
          <w:rFonts w:ascii="Helvetica" w:hAnsi="Helvetica"/>
          <w:lang w:bidi="he-IL"/>
        </w:rPr>
      </w:pPr>
      <w:r w:rsidRPr="00AB2D06">
        <w:rPr>
          <w:rFonts w:ascii="Helvetica" w:hAnsi="Helvetica"/>
          <w:lang w:bidi="he-IL"/>
        </w:rPr>
        <w:t>Diligence is the decision to develop habits that lead toward our goals. Right thoughts produce right actions, right actions produce right habits, right habits produce right character, and right character produces a right destiny.</w:t>
      </w:r>
    </w:p>
    <w:p w14:paraId="36F709FA" w14:textId="77777777" w:rsidR="00AB2D06" w:rsidRDefault="00AB2D06" w:rsidP="00AB2D06">
      <w:pPr>
        <w:rPr>
          <w:rFonts w:ascii="Helvetica" w:hAnsi="Helvetica"/>
          <w:lang w:eastAsia="en-PH"/>
        </w:rPr>
      </w:pPr>
    </w:p>
    <w:p w14:paraId="5A2FFD36" w14:textId="77777777" w:rsidR="00AB2D06" w:rsidRPr="00AB2D06" w:rsidRDefault="00AB2D06" w:rsidP="00AB2D06">
      <w:pPr>
        <w:rPr>
          <w:rFonts w:ascii="Helvetica" w:hAnsi="Helvetica"/>
          <w:lang w:eastAsia="en-PH"/>
        </w:rPr>
      </w:pPr>
      <w:r w:rsidRPr="00AB2D06">
        <w:rPr>
          <w:rFonts w:ascii="Helvetica" w:hAnsi="Helvetica"/>
          <w:lang w:eastAsia="en-PH"/>
        </w:rPr>
        <w:t>A lazy person is continually stymied by obstacles. “The way of the sluggard is blocked with thorns, but the path of the upright is a highway.” (Proverbs 15:19)</w:t>
      </w:r>
    </w:p>
    <w:p w14:paraId="7E11F74D" w14:textId="77777777" w:rsidR="00AB2D06" w:rsidRPr="00AB2D06" w:rsidRDefault="00AB2D06" w:rsidP="00AB2D06">
      <w:pPr>
        <w:rPr>
          <w:rFonts w:ascii="Helvetica" w:hAnsi="Helvetica"/>
          <w:lang w:eastAsia="en-PH"/>
        </w:rPr>
      </w:pPr>
    </w:p>
    <w:p w14:paraId="3B8B8C7F" w14:textId="277ACF39" w:rsidR="00AB2D06" w:rsidRDefault="00AB2D06" w:rsidP="00AB2D06">
      <w:pPr>
        <w:rPr>
          <w:rFonts w:ascii="Helvetica" w:hAnsi="Helvetica"/>
          <w:lang w:eastAsia="en-PH"/>
        </w:rPr>
      </w:pPr>
      <w:r w:rsidRPr="00AB2D06">
        <w:rPr>
          <w:rFonts w:ascii="Helvetica" w:hAnsi="Helvetica"/>
          <w:lang w:eastAsia="en-PH"/>
        </w:rPr>
        <w:t>The lazy man even makes up imaginary obstacles if there are not enough real ones around. “The sluggard says, ‘There is a lion outside; I shall be slain in the stree</w:t>
      </w:r>
      <w:r>
        <w:rPr>
          <w:rFonts w:ascii="Helvetica" w:hAnsi="Helvetica"/>
          <w:lang w:eastAsia="en-PH"/>
        </w:rPr>
        <w:t>ts!’” (Proverbs 22:13)</w:t>
      </w:r>
    </w:p>
    <w:p w14:paraId="7399A998" w14:textId="77777777" w:rsidR="00AB2D06" w:rsidRPr="009D13DA" w:rsidRDefault="00AB2D06" w:rsidP="00AB2D06">
      <w:pPr>
        <w:rPr>
          <w:rFonts w:ascii="Helvetica" w:hAnsi="Helvetica"/>
          <w:lang w:eastAsia="en-PH"/>
        </w:rPr>
      </w:pPr>
    </w:p>
    <w:tbl>
      <w:tblPr>
        <w:tblStyle w:val="TableGrid"/>
        <w:tblW w:w="0" w:type="auto"/>
        <w:tblLook w:val="04A0" w:firstRow="1" w:lastRow="0" w:firstColumn="1" w:lastColumn="0" w:noHBand="0" w:noVBand="1"/>
      </w:tblPr>
      <w:tblGrid>
        <w:gridCol w:w="9350"/>
      </w:tblGrid>
      <w:tr w:rsidR="00AB2D06" w:rsidRPr="009D13DA" w14:paraId="36EB9FDF" w14:textId="77777777" w:rsidTr="00157199">
        <w:tc>
          <w:tcPr>
            <w:tcW w:w="9350" w:type="dxa"/>
          </w:tcPr>
          <w:p w14:paraId="3E467B96" w14:textId="77777777" w:rsidR="00AB2D06" w:rsidRPr="00151530" w:rsidRDefault="00AB2D06" w:rsidP="00157199">
            <w:pPr>
              <w:rPr>
                <w:rFonts w:ascii="Helvetica" w:hAnsi="Helvetica"/>
                <w:iCs/>
                <w:lang w:eastAsia="en-PH"/>
              </w:rPr>
            </w:pPr>
          </w:p>
          <w:p w14:paraId="661CE19D" w14:textId="77777777" w:rsidR="00AB2D06" w:rsidRDefault="00AB2D06" w:rsidP="00AB2D06">
            <w:pPr>
              <w:pStyle w:val="ListParagraph"/>
              <w:numPr>
                <w:ilvl w:val="0"/>
                <w:numId w:val="12"/>
              </w:numPr>
              <w:rPr>
                <w:rFonts w:ascii="Helvetica" w:hAnsi="Helvetica"/>
                <w:iCs/>
                <w:lang w:eastAsia="en-PH"/>
              </w:rPr>
            </w:pPr>
            <w:r w:rsidRPr="00AB2D06">
              <w:rPr>
                <w:rFonts w:ascii="Helvetica" w:hAnsi="Helvetica"/>
                <w:iCs/>
                <w:lang w:eastAsia="en-PH"/>
              </w:rPr>
              <w:t xml:space="preserve">Diligence is the determination to stay on course even during </w:t>
            </w:r>
            <w:r w:rsidRPr="007F55EE">
              <w:rPr>
                <w:rFonts w:ascii="Helvetica" w:hAnsi="Helvetica"/>
                <w:iCs/>
                <w:u w:val="single"/>
                <w:lang w:eastAsia="en-PH"/>
              </w:rPr>
              <w:t xml:space="preserve">difficult </w:t>
            </w:r>
            <w:r w:rsidRPr="007F55EE">
              <w:rPr>
                <w:rFonts w:ascii="Helvetica" w:hAnsi="Helvetica"/>
                <w:iCs/>
                <w:vertAlign w:val="superscript"/>
                <w:lang w:eastAsia="en-PH"/>
              </w:rPr>
              <w:t>(5)</w:t>
            </w:r>
            <w:r w:rsidRPr="00AB2D06">
              <w:rPr>
                <w:rFonts w:ascii="Helvetica" w:hAnsi="Helvetica"/>
                <w:iCs/>
                <w:lang w:eastAsia="en-PH"/>
              </w:rPr>
              <w:t xml:space="preserve"> times.</w:t>
            </w:r>
          </w:p>
          <w:p w14:paraId="413AD543" w14:textId="77777777" w:rsidR="00AB2D06" w:rsidRPr="00AB2D06" w:rsidRDefault="00AB2D06" w:rsidP="00AB2D06">
            <w:pPr>
              <w:pStyle w:val="ListParagraph"/>
              <w:ind w:left="1080"/>
              <w:rPr>
                <w:rFonts w:ascii="Helvetica" w:hAnsi="Helvetica"/>
                <w:iCs/>
                <w:lang w:eastAsia="en-PH"/>
              </w:rPr>
            </w:pPr>
          </w:p>
          <w:p w14:paraId="10EF23BD" w14:textId="5443829B" w:rsidR="00AB2D06" w:rsidRPr="00AB2D06" w:rsidRDefault="00AB2D06" w:rsidP="00AB2D06">
            <w:pPr>
              <w:pStyle w:val="ListParagraph"/>
              <w:numPr>
                <w:ilvl w:val="0"/>
                <w:numId w:val="12"/>
              </w:numPr>
              <w:rPr>
                <w:rFonts w:ascii="Helvetica" w:hAnsi="Helvetica"/>
                <w:iCs/>
                <w:lang w:eastAsia="en-PH"/>
              </w:rPr>
            </w:pPr>
            <w:r w:rsidRPr="00AB2D06">
              <w:rPr>
                <w:rFonts w:ascii="Helvetica" w:hAnsi="Helvetica"/>
                <w:iCs/>
                <w:lang w:eastAsia="en-PH"/>
              </w:rPr>
              <w:t xml:space="preserve">God </w:t>
            </w:r>
            <w:r w:rsidRPr="007F55EE">
              <w:rPr>
                <w:rFonts w:ascii="Helvetica" w:hAnsi="Helvetica"/>
                <w:iCs/>
                <w:u w:val="single"/>
                <w:lang w:eastAsia="en-PH"/>
              </w:rPr>
              <w:t>commands</w:t>
            </w:r>
            <w:r w:rsidRPr="007F55EE">
              <w:rPr>
                <w:rFonts w:ascii="Helvetica" w:hAnsi="Helvetica"/>
                <w:iCs/>
                <w:lang w:eastAsia="en-PH"/>
              </w:rPr>
              <w:t xml:space="preserve"> </w:t>
            </w:r>
            <w:r w:rsidRPr="007F55EE">
              <w:rPr>
                <w:rFonts w:ascii="Helvetica" w:hAnsi="Helvetica"/>
                <w:iCs/>
                <w:vertAlign w:val="superscript"/>
                <w:lang w:eastAsia="en-PH"/>
              </w:rPr>
              <w:t>(6)</w:t>
            </w:r>
            <w:r w:rsidRPr="00AB2D06">
              <w:rPr>
                <w:rFonts w:ascii="Helvetica" w:hAnsi="Helvetica"/>
                <w:iCs/>
                <w:lang w:eastAsia="en-PH"/>
              </w:rPr>
              <w:t xml:space="preserve"> us to be diligent to study His Word (2 Timothy 2:15), to watch over our hearts (Proverbs 4:23), and to preserve the unity of the Spirit (Ephesians 4:3).</w:t>
            </w:r>
          </w:p>
          <w:p w14:paraId="1177AB19" w14:textId="77777777" w:rsidR="00AB2D06" w:rsidRPr="009D13DA" w:rsidRDefault="00AB2D06" w:rsidP="00AB2D06">
            <w:pPr>
              <w:pStyle w:val="ListParagraph"/>
              <w:ind w:left="1080"/>
              <w:rPr>
                <w:rFonts w:ascii="Helvetica" w:hAnsi="Helvetica"/>
                <w:lang w:eastAsia="en-PH"/>
              </w:rPr>
            </w:pPr>
          </w:p>
        </w:tc>
      </w:tr>
    </w:tbl>
    <w:p w14:paraId="0E1A4D60" w14:textId="77777777" w:rsidR="00AB2D06" w:rsidRDefault="00AB2D06">
      <w:pPr>
        <w:rPr>
          <w:rFonts w:ascii="Helvetica" w:hAnsi="Helvetica"/>
          <w:lang w:bidi="he-IL"/>
        </w:rPr>
      </w:pPr>
    </w:p>
    <w:p w14:paraId="7FA66F2D" w14:textId="10049ECC" w:rsidR="00AB2D06" w:rsidRDefault="00AB2D06" w:rsidP="008740C1">
      <w:pPr>
        <w:pStyle w:val="Heading3"/>
      </w:pPr>
      <w:r>
        <w:t>explanation</w:t>
      </w:r>
      <w:r w:rsidRPr="009D13DA">
        <w:t xml:space="preserve"> </w:t>
      </w:r>
    </w:p>
    <w:p w14:paraId="1616EDB0" w14:textId="77777777" w:rsidR="00AB2D06" w:rsidRPr="00AB2D06" w:rsidRDefault="00AB2D06" w:rsidP="00AB2D06">
      <w:pPr>
        <w:rPr>
          <w:rFonts w:ascii="Helvetica" w:hAnsi="Helvetica"/>
          <w:lang w:bidi="he-IL"/>
        </w:rPr>
      </w:pPr>
      <w:r w:rsidRPr="00AB2D06">
        <w:rPr>
          <w:rFonts w:ascii="Helvetica" w:hAnsi="Helvetica"/>
          <w:lang w:bidi="he-IL"/>
        </w:rPr>
        <w:t>“Be diligent to preserve the unity of the Spirit in the bond of peace.” (Ephesians 4:3)</w:t>
      </w:r>
    </w:p>
    <w:p w14:paraId="08A93F73" w14:textId="77777777" w:rsidR="00AB2D06" w:rsidRPr="00AB2D06" w:rsidRDefault="00AB2D06" w:rsidP="00AB2D06">
      <w:pPr>
        <w:rPr>
          <w:rFonts w:ascii="Helvetica" w:hAnsi="Helvetica"/>
          <w:lang w:bidi="he-IL"/>
        </w:rPr>
      </w:pPr>
    </w:p>
    <w:p w14:paraId="5FF3CF54" w14:textId="44CF861F" w:rsidR="00AB2D06" w:rsidRPr="00AB2D06" w:rsidRDefault="00AB2D06" w:rsidP="00AB2D06">
      <w:pPr>
        <w:rPr>
          <w:rFonts w:ascii="Helvetica" w:hAnsi="Helvetica"/>
          <w:lang w:bidi="he-IL"/>
        </w:rPr>
      </w:pPr>
      <w:r w:rsidRPr="00AB2D06">
        <w:rPr>
          <w:rFonts w:ascii="Helvetica" w:hAnsi="Helvetica"/>
          <w:lang w:bidi="he-IL"/>
        </w:rPr>
        <w:t>“Be diligent to present yourself approved to God as a workman who does not need to be ashamed, handling ac</w:t>
      </w:r>
      <w:r>
        <w:rPr>
          <w:rFonts w:ascii="Helvetica" w:hAnsi="Helvetica"/>
          <w:lang w:bidi="he-IL"/>
        </w:rPr>
        <w:t>curately the word of truth.” (2</w:t>
      </w:r>
      <w:r w:rsidRPr="00AB2D06">
        <w:rPr>
          <w:rFonts w:ascii="Helvetica" w:hAnsi="Helvetica"/>
          <w:lang w:bidi="he-IL"/>
        </w:rPr>
        <w:t xml:space="preserve"> Timothy 2:15)</w:t>
      </w:r>
    </w:p>
    <w:p w14:paraId="2765BE55" w14:textId="77777777" w:rsidR="00AB2D06" w:rsidRPr="00AB2D06" w:rsidRDefault="00AB2D06" w:rsidP="00AB2D06">
      <w:pPr>
        <w:rPr>
          <w:rFonts w:ascii="Helvetica" w:hAnsi="Helvetica"/>
          <w:lang w:bidi="he-IL"/>
        </w:rPr>
      </w:pPr>
    </w:p>
    <w:p w14:paraId="05437D2D" w14:textId="77777777" w:rsidR="00AB2D06" w:rsidRPr="00AB2D06" w:rsidRDefault="00AB2D06" w:rsidP="00AB2D06">
      <w:pPr>
        <w:rPr>
          <w:rFonts w:ascii="Helvetica" w:hAnsi="Helvetica"/>
          <w:lang w:bidi="he-IL"/>
        </w:rPr>
      </w:pPr>
      <w:r w:rsidRPr="00AB2D06">
        <w:rPr>
          <w:rFonts w:ascii="Helvetica" w:hAnsi="Helvetica"/>
          <w:lang w:bidi="he-IL"/>
        </w:rPr>
        <w:t>“Watch over your heart with all diligence, for from it flow the springs of life.” (Proverbs 4:23)</w:t>
      </w:r>
    </w:p>
    <w:p w14:paraId="6A6E73B8" w14:textId="77777777" w:rsidR="005571DC" w:rsidRDefault="005571DC">
      <w:pPr>
        <w:rPr>
          <w:rFonts w:ascii="Helvetica" w:hAnsi="Helvetica"/>
          <w:lang w:bidi="he-IL"/>
        </w:rPr>
      </w:pPr>
    </w:p>
    <w:p w14:paraId="42D23C92" w14:textId="77777777" w:rsidR="003B4D1B" w:rsidRDefault="003B4D1B">
      <w:pPr>
        <w:rPr>
          <w:rFonts w:ascii="Helvetica" w:hAnsi="Helvetica"/>
          <w:lang w:bidi="he-IL"/>
        </w:rPr>
      </w:pPr>
    </w:p>
    <w:tbl>
      <w:tblPr>
        <w:tblStyle w:val="TableGrid"/>
        <w:tblW w:w="0" w:type="auto"/>
        <w:tblLook w:val="04A0" w:firstRow="1" w:lastRow="0" w:firstColumn="1" w:lastColumn="0" w:noHBand="0" w:noVBand="1"/>
      </w:tblPr>
      <w:tblGrid>
        <w:gridCol w:w="9576"/>
      </w:tblGrid>
      <w:tr w:rsidR="003B4D1B" w14:paraId="0FE6A69F" w14:textId="77777777" w:rsidTr="003B4D1B">
        <w:tc>
          <w:tcPr>
            <w:tcW w:w="9576" w:type="dxa"/>
          </w:tcPr>
          <w:p w14:paraId="6D58F3F9" w14:textId="77777777" w:rsidR="003B4D1B" w:rsidRDefault="003B4D1B">
            <w:pPr>
              <w:rPr>
                <w:rFonts w:ascii="Helvetica" w:hAnsi="Helvetica"/>
                <w:lang w:bidi="he-IL"/>
              </w:rPr>
            </w:pPr>
          </w:p>
          <w:p w14:paraId="08948BAD" w14:textId="77777777" w:rsidR="003B4D1B" w:rsidRDefault="003B4D1B" w:rsidP="003B4D1B">
            <w:pPr>
              <w:pStyle w:val="Heading3"/>
            </w:pPr>
            <w:r>
              <w:t>APPLICATION</w:t>
            </w:r>
          </w:p>
          <w:p w14:paraId="776EB226" w14:textId="77777777" w:rsidR="00EB4F09" w:rsidRDefault="00EB4F09" w:rsidP="00EB4F09">
            <w:pPr>
              <w:pStyle w:val="Default"/>
              <w:rPr>
                <w:rFonts w:ascii="Helvetica" w:hAnsi="Helvetica" w:cs="Helvetica"/>
                <w:color w:val="231F20"/>
                <w:kern w:val="1"/>
                <w:sz w:val="22"/>
                <w:szCs w:val="22"/>
                <w:u w:color="231F20"/>
              </w:rPr>
            </w:pPr>
            <w:r>
              <w:rPr>
                <w:rFonts w:ascii="Helvetica" w:hAnsi="Helvetica" w:cs="Helvetica"/>
                <w:color w:val="231F20"/>
                <w:kern w:val="1"/>
                <w:sz w:val="22"/>
                <w:szCs w:val="22"/>
                <w:u w:color="231F20"/>
              </w:rPr>
              <w:t>[The teacher may choose just one question and ask the participants to answer it by discussing within their groups. Class processing will be done after their discussion.]</w:t>
            </w:r>
          </w:p>
          <w:p w14:paraId="45BF14D5" w14:textId="77777777" w:rsidR="003B4D1B" w:rsidRPr="00AB02B2" w:rsidRDefault="003B4D1B" w:rsidP="003B4D1B"/>
          <w:p w14:paraId="4E8F16EE" w14:textId="77777777" w:rsidR="003B4D1B" w:rsidRDefault="003B4D1B" w:rsidP="003B4D1B">
            <w:pPr>
              <w:pStyle w:val="ListParagraph"/>
              <w:numPr>
                <w:ilvl w:val="0"/>
                <w:numId w:val="18"/>
              </w:numPr>
            </w:pPr>
            <w:r>
              <w:t>What makes diligence so difficult for so many people? What can we do to be consistent and diligent?</w:t>
            </w:r>
          </w:p>
          <w:p w14:paraId="626F8359" w14:textId="77777777" w:rsidR="003B4D1B" w:rsidRDefault="003B4D1B" w:rsidP="003B4D1B">
            <w:pPr>
              <w:ind w:left="360"/>
            </w:pPr>
          </w:p>
          <w:p w14:paraId="6B0ED3D5" w14:textId="77777777" w:rsidR="003B4D1B" w:rsidRDefault="003B4D1B" w:rsidP="003B4D1B">
            <w:pPr>
              <w:pStyle w:val="ListParagraph"/>
              <w:numPr>
                <w:ilvl w:val="0"/>
                <w:numId w:val="18"/>
              </w:numPr>
            </w:pPr>
            <w:r>
              <w:t>In what specific area in your life do you struggle the most with laziness? Have you improved over the past few months? Is the problem getting worse? Why? What can you do about it?</w:t>
            </w:r>
          </w:p>
          <w:p w14:paraId="10FE8951" w14:textId="77777777" w:rsidR="003B4D1B" w:rsidRDefault="003B4D1B">
            <w:pPr>
              <w:rPr>
                <w:rFonts w:ascii="Helvetica" w:hAnsi="Helvetica"/>
                <w:lang w:bidi="he-IL"/>
              </w:rPr>
            </w:pPr>
          </w:p>
        </w:tc>
      </w:tr>
    </w:tbl>
    <w:p w14:paraId="32E17ECD" w14:textId="77777777" w:rsidR="003B4D1B" w:rsidRDefault="003B4D1B">
      <w:pPr>
        <w:rPr>
          <w:rFonts w:ascii="Helvetica" w:hAnsi="Helvetica"/>
          <w:lang w:bidi="he-IL"/>
        </w:rPr>
      </w:pPr>
    </w:p>
    <w:p w14:paraId="145C9756" w14:textId="77777777" w:rsidR="001724EC" w:rsidRPr="000B3C6E" w:rsidRDefault="001724EC" w:rsidP="001724EC">
      <w:pPr>
        <w:widowControl w:val="0"/>
        <w:tabs>
          <w:tab w:val="left" w:pos="3420"/>
        </w:tabs>
        <w:autoSpaceDE w:val="0"/>
        <w:autoSpaceDN w:val="0"/>
        <w:adjustRightInd w:val="0"/>
        <w:ind w:left="100" w:right="-20"/>
        <w:rPr>
          <w:rFonts w:ascii="Helvetica" w:hAnsi="Helvetica" w:cs="Helvetica"/>
          <w:b/>
          <w:color w:val="231F20"/>
          <w:kern w:val="1"/>
          <w:szCs w:val="22"/>
          <w:u w:color="231F20"/>
        </w:rPr>
      </w:pPr>
    </w:p>
    <w:p w14:paraId="3F26753D" w14:textId="77777777" w:rsidR="001724EC" w:rsidRDefault="001724EC" w:rsidP="001724EC">
      <w:pPr>
        <w:pStyle w:val="Heading3"/>
      </w:pPr>
      <w:r>
        <w:t>class processing</w:t>
      </w:r>
      <w:r w:rsidRPr="00F911A2">
        <w:t xml:space="preserve"> </w:t>
      </w:r>
      <w:r>
        <w:t>(5 minutes)</w:t>
      </w:r>
    </w:p>
    <w:p w14:paraId="416C8B70" w14:textId="77777777" w:rsidR="001724EC" w:rsidRPr="00370F5F" w:rsidRDefault="001724EC" w:rsidP="001724EC">
      <w:pPr>
        <w:pStyle w:val="Heading3"/>
        <w:rPr>
          <w:rFonts w:cs="Helvetica"/>
          <w:b w:val="0"/>
          <w:bCs w:val="0"/>
          <w:caps w:val="0"/>
          <w:color w:val="231F20"/>
          <w:kern w:val="1"/>
          <w:sz w:val="22"/>
          <w:szCs w:val="22"/>
          <w:u w:color="231F20"/>
          <w:lang w:bidi="ar-SA"/>
        </w:rPr>
      </w:pPr>
      <w:r>
        <w:rPr>
          <w:rFonts w:cs="Helvetica"/>
          <w:b w:val="0"/>
          <w:bCs w:val="0"/>
          <w:caps w:val="0"/>
          <w:color w:val="231F20"/>
          <w:kern w:val="1"/>
          <w:sz w:val="22"/>
          <w:szCs w:val="22"/>
          <w:u w:color="231F20"/>
          <w:lang w:bidi="ar-SA"/>
        </w:rPr>
        <w:t>[</w:t>
      </w:r>
      <w:r w:rsidRPr="00370F5F">
        <w:rPr>
          <w:rFonts w:cs="Helvetica"/>
          <w:b w:val="0"/>
          <w:bCs w:val="0"/>
          <w:caps w:val="0"/>
          <w:color w:val="231F20"/>
          <w:kern w:val="1"/>
          <w:sz w:val="22"/>
          <w:szCs w:val="22"/>
          <w:u w:color="231F20"/>
          <w:lang w:bidi="ar-SA"/>
        </w:rPr>
        <w:t xml:space="preserve">At </w:t>
      </w:r>
      <w:r>
        <w:rPr>
          <w:rFonts w:cs="Helvetica"/>
          <w:b w:val="0"/>
          <w:bCs w:val="0"/>
          <w:caps w:val="0"/>
          <w:color w:val="231F20"/>
          <w:kern w:val="1"/>
          <w:sz w:val="22"/>
          <w:szCs w:val="22"/>
          <w:u w:color="231F20"/>
          <w:lang w:bidi="ar-SA"/>
        </w:rPr>
        <w:t xml:space="preserve">this point, the teacher will ask two to three participants to share what they have discussed in the group discussion during the application.] </w:t>
      </w:r>
    </w:p>
    <w:p w14:paraId="7C2E1F33" w14:textId="77777777" w:rsidR="001724EC" w:rsidRDefault="001724EC">
      <w:pPr>
        <w:rPr>
          <w:rFonts w:ascii="Helvetica" w:hAnsi="Helvetica"/>
          <w:lang w:bidi="he-IL"/>
        </w:rPr>
      </w:pPr>
    </w:p>
    <w:p w14:paraId="5D4F84D2" w14:textId="77777777" w:rsidR="001724EC" w:rsidRDefault="001724EC" w:rsidP="001724EC">
      <w:pPr>
        <w:rPr>
          <w:rFonts w:ascii="Helvetica" w:hAnsi="Helvetica" w:cs="Helvetica"/>
          <w:color w:val="231F20"/>
          <w:kern w:val="1"/>
          <w:szCs w:val="22"/>
          <w:u w:color="231F20"/>
        </w:rPr>
      </w:pPr>
    </w:p>
    <w:p w14:paraId="4EA7545D" w14:textId="77777777" w:rsidR="001724EC" w:rsidRDefault="001724EC" w:rsidP="001724EC">
      <w:pPr>
        <w:pStyle w:val="Heading3"/>
      </w:pPr>
      <w:r>
        <w:t>BREAK (10 MINUTES)</w:t>
      </w:r>
    </w:p>
    <w:p w14:paraId="63DF162C" w14:textId="683BA1EC" w:rsidR="00751F4F" w:rsidRDefault="00751F4F">
      <w:pPr>
        <w:rPr>
          <w:rFonts w:ascii="Helvetica" w:hAnsi="Helvetica"/>
          <w:lang w:bidi="he-IL"/>
        </w:rPr>
      </w:pPr>
      <w:r>
        <w:rPr>
          <w:rFonts w:ascii="Helvetica" w:hAnsi="Helvetica"/>
          <w:lang w:bidi="he-IL"/>
        </w:rPr>
        <w:br w:type="page"/>
      </w:r>
    </w:p>
    <w:p w14:paraId="2096297C" w14:textId="393D8F21" w:rsidR="00061573" w:rsidRDefault="00061573" w:rsidP="00061573">
      <w:pPr>
        <w:pStyle w:val="Heading1"/>
        <w:rPr>
          <w:rFonts w:ascii="Helvetica" w:eastAsia="Times New Roman" w:hAnsi="Helvetica"/>
        </w:rPr>
      </w:pPr>
      <w:bookmarkStart w:id="10" w:name="_Toc464639789"/>
      <w:r>
        <w:rPr>
          <w:rFonts w:ascii="Helvetica" w:eastAsia="Times New Roman" w:hAnsi="Helvetica"/>
        </w:rPr>
        <w:lastRenderedPageBreak/>
        <w:t>Session 5</w:t>
      </w:r>
      <w:r w:rsidRPr="009D13DA">
        <w:rPr>
          <w:rFonts w:ascii="Helvetica" w:eastAsia="Times New Roman" w:hAnsi="Helvetica"/>
        </w:rPr>
        <w:t xml:space="preserve"> – </w:t>
      </w:r>
      <w:r>
        <w:rPr>
          <w:rFonts w:ascii="Helvetica" w:eastAsia="Times New Roman" w:hAnsi="Helvetica"/>
        </w:rPr>
        <w:t>CHARACTER QUALITIES III</w:t>
      </w:r>
      <w:bookmarkEnd w:id="10"/>
    </w:p>
    <w:p w14:paraId="3CB15854" w14:textId="77777777" w:rsidR="00157199" w:rsidRDefault="00157199" w:rsidP="000704C7">
      <w:pPr>
        <w:rPr>
          <w:rFonts w:ascii="Helvetica" w:hAnsi="Helvetica"/>
          <w:lang w:bidi="he-IL"/>
        </w:rPr>
      </w:pPr>
    </w:p>
    <w:p w14:paraId="53904069" w14:textId="77777777" w:rsidR="00157199" w:rsidRDefault="00157199" w:rsidP="00157199"/>
    <w:p w14:paraId="39F7E029" w14:textId="77777777" w:rsidR="00647F86" w:rsidRDefault="00647F86" w:rsidP="00647F86">
      <w:pPr>
        <w:rPr>
          <w:rFonts w:ascii="Helvetica" w:hAnsi="Helvetica"/>
          <w:lang w:eastAsia="en-PH"/>
        </w:rPr>
      </w:pPr>
    </w:p>
    <w:p w14:paraId="1F97B3D5" w14:textId="5A11E8C5" w:rsidR="00647F86" w:rsidRDefault="001724EC" w:rsidP="001724EC">
      <w:pPr>
        <w:pStyle w:val="Heading3"/>
      </w:pPr>
      <w:r>
        <w:t>LECTURE (25 MINUTES)</w:t>
      </w:r>
    </w:p>
    <w:p w14:paraId="7C1BAEBF" w14:textId="77777777" w:rsidR="001724EC" w:rsidRPr="001724EC" w:rsidRDefault="001724EC" w:rsidP="001724EC"/>
    <w:tbl>
      <w:tblPr>
        <w:tblStyle w:val="TableGrid"/>
        <w:tblW w:w="0" w:type="auto"/>
        <w:tblLook w:val="04A0" w:firstRow="1" w:lastRow="0" w:firstColumn="1" w:lastColumn="0" w:noHBand="0" w:noVBand="1"/>
      </w:tblPr>
      <w:tblGrid>
        <w:gridCol w:w="9350"/>
      </w:tblGrid>
      <w:tr w:rsidR="00157199" w:rsidRPr="009D13DA" w14:paraId="2E39CA2C" w14:textId="77777777" w:rsidTr="00157199">
        <w:tc>
          <w:tcPr>
            <w:tcW w:w="9350" w:type="dxa"/>
          </w:tcPr>
          <w:p w14:paraId="458505DF" w14:textId="77777777" w:rsidR="00E61192" w:rsidRDefault="00E61192" w:rsidP="00157199">
            <w:pPr>
              <w:rPr>
                <w:rFonts w:ascii="Helvetica" w:hAnsi="Helvetica"/>
                <w:b/>
                <w:iCs/>
                <w:lang w:eastAsia="en-PH"/>
              </w:rPr>
            </w:pPr>
          </w:p>
          <w:p w14:paraId="74263E9C" w14:textId="755F5717" w:rsidR="00157199" w:rsidRDefault="00647F86" w:rsidP="00157199">
            <w:pPr>
              <w:rPr>
                <w:rFonts w:ascii="Helvetica" w:hAnsi="Helvetica"/>
                <w:b/>
                <w:iCs/>
                <w:lang w:eastAsia="en-PH"/>
              </w:rPr>
            </w:pPr>
            <w:r>
              <w:rPr>
                <w:rFonts w:ascii="Helvetica" w:hAnsi="Helvetica"/>
                <w:b/>
                <w:iCs/>
                <w:lang w:eastAsia="en-PH"/>
              </w:rPr>
              <w:t>Faithfulness</w:t>
            </w:r>
          </w:p>
          <w:p w14:paraId="659CF128" w14:textId="50DC89A3" w:rsidR="00647F86" w:rsidRDefault="00647F86" w:rsidP="00157199">
            <w:pPr>
              <w:rPr>
                <w:rFonts w:ascii="Helvetica" w:hAnsi="Helvetica"/>
                <w:b/>
                <w:iCs/>
                <w:lang w:eastAsia="en-PH"/>
              </w:rPr>
            </w:pPr>
          </w:p>
          <w:p w14:paraId="37990097" w14:textId="03B87A8C" w:rsidR="00647F86" w:rsidRPr="00647F86" w:rsidRDefault="00647F86" w:rsidP="00157199">
            <w:pPr>
              <w:rPr>
                <w:rFonts w:ascii="Helvetica" w:hAnsi="Helvetica"/>
                <w:iCs/>
                <w:lang w:eastAsia="en-PH"/>
              </w:rPr>
            </w:pPr>
            <w:r>
              <w:rPr>
                <w:rFonts w:ascii="Helvetica" w:hAnsi="Helvetica"/>
                <w:iCs/>
                <w:lang w:eastAsia="en-PH"/>
              </w:rPr>
              <w:t>What is Faithfulness?</w:t>
            </w:r>
          </w:p>
          <w:p w14:paraId="7A3CE7C5" w14:textId="77777777" w:rsidR="00157199" w:rsidRPr="00151530" w:rsidRDefault="00157199" w:rsidP="00157199">
            <w:pPr>
              <w:rPr>
                <w:rFonts w:ascii="Helvetica" w:hAnsi="Helvetica"/>
                <w:iCs/>
                <w:lang w:eastAsia="en-PH"/>
              </w:rPr>
            </w:pPr>
          </w:p>
          <w:p w14:paraId="57421098" w14:textId="56BC00D9" w:rsidR="00647F86" w:rsidRPr="00B2503D" w:rsidRDefault="00647F86" w:rsidP="00157199">
            <w:pPr>
              <w:pStyle w:val="ListParagraph"/>
              <w:numPr>
                <w:ilvl w:val="0"/>
                <w:numId w:val="19"/>
              </w:numPr>
              <w:rPr>
                <w:rFonts w:ascii="Helvetica" w:hAnsi="Helvetica"/>
                <w:iCs/>
                <w:lang w:eastAsia="en-PH"/>
              </w:rPr>
            </w:pPr>
            <w:r w:rsidRPr="00647F86">
              <w:rPr>
                <w:rFonts w:ascii="Helvetica" w:hAnsi="Helvetica"/>
                <w:iCs/>
                <w:lang w:eastAsia="en-PH"/>
              </w:rPr>
              <w:t xml:space="preserve">Faithfulness is adhering firmly and </w:t>
            </w:r>
            <w:r w:rsidRPr="007F55EE">
              <w:rPr>
                <w:rFonts w:ascii="Helvetica" w:hAnsi="Helvetica"/>
                <w:iCs/>
                <w:u w:val="single"/>
                <w:lang w:eastAsia="en-PH"/>
              </w:rPr>
              <w:t>devotedly</w:t>
            </w:r>
            <w:r w:rsidRPr="007F55EE">
              <w:rPr>
                <w:rFonts w:ascii="Helvetica" w:hAnsi="Helvetica"/>
                <w:iCs/>
                <w:lang w:eastAsia="en-PH"/>
              </w:rPr>
              <w:t xml:space="preserve"> </w:t>
            </w:r>
            <w:r w:rsidRPr="007F55EE">
              <w:rPr>
                <w:rFonts w:ascii="Helvetica" w:hAnsi="Helvetica"/>
                <w:iCs/>
                <w:vertAlign w:val="superscript"/>
                <w:lang w:eastAsia="en-PH"/>
              </w:rPr>
              <w:t>(1)</w:t>
            </w:r>
            <w:r w:rsidRPr="007F55EE">
              <w:rPr>
                <w:rFonts w:ascii="Helvetica" w:hAnsi="Helvetica"/>
                <w:iCs/>
                <w:lang w:eastAsia="en-PH"/>
              </w:rPr>
              <w:t xml:space="preserve"> to</w:t>
            </w:r>
            <w:r w:rsidRPr="00647F86">
              <w:rPr>
                <w:rFonts w:ascii="Helvetica" w:hAnsi="Helvetica"/>
                <w:iCs/>
                <w:lang w:eastAsia="en-PH"/>
              </w:rPr>
              <w:t xml:space="preserve"> a person, a cause, or an idea.</w:t>
            </w:r>
            <w:r w:rsidR="00890985">
              <w:rPr>
                <w:rStyle w:val="FootnoteReference"/>
                <w:rFonts w:ascii="Helvetica" w:hAnsi="Helvetica"/>
                <w:iCs/>
                <w:lang w:eastAsia="en-PH"/>
              </w:rPr>
              <w:footnoteReference w:customMarkFollows="1" w:id="22"/>
              <w:t>1</w:t>
            </w:r>
          </w:p>
          <w:p w14:paraId="12890963" w14:textId="77777777" w:rsidR="00157199" w:rsidRPr="009D13DA" w:rsidRDefault="00157199" w:rsidP="00157199">
            <w:pPr>
              <w:pStyle w:val="ListParagraph"/>
              <w:ind w:left="1080"/>
              <w:rPr>
                <w:rFonts w:ascii="Helvetica" w:hAnsi="Helvetica"/>
                <w:lang w:eastAsia="en-PH"/>
              </w:rPr>
            </w:pPr>
          </w:p>
        </w:tc>
      </w:tr>
    </w:tbl>
    <w:p w14:paraId="49163C0D" w14:textId="77777777" w:rsidR="00647F86" w:rsidRDefault="00647F86" w:rsidP="00157199">
      <w:pPr>
        <w:rPr>
          <w:rFonts w:ascii="Helvetica" w:hAnsi="Helvetica"/>
          <w:lang w:bidi="he-IL"/>
        </w:rPr>
      </w:pPr>
    </w:p>
    <w:p w14:paraId="6C0937C5" w14:textId="71071058" w:rsidR="00647F86" w:rsidRDefault="00647F86" w:rsidP="008740C1">
      <w:pPr>
        <w:pStyle w:val="Heading3"/>
      </w:pPr>
      <w:r>
        <w:t>explanation</w:t>
      </w:r>
      <w:r w:rsidRPr="009D13DA">
        <w:t xml:space="preserve"> </w:t>
      </w:r>
    </w:p>
    <w:p w14:paraId="0E1643D1" w14:textId="77777777" w:rsidR="00647F86" w:rsidRDefault="00647F86" w:rsidP="00157199">
      <w:pPr>
        <w:rPr>
          <w:rFonts w:ascii="Helvetica" w:hAnsi="Helvetica"/>
          <w:lang w:bidi="he-IL"/>
        </w:rPr>
      </w:pPr>
      <w:r w:rsidRPr="00647F86">
        <w:rPr>
          <w:rFonts w:ascii="Helvetica" w:hAnsi="Helvetica"/>
          <w:lang w:bidi="he-IL"/>
        </w:rPr>
        <w:t xml:space="preserve">Timothy was firmly devoted to Paul and his cause. </w:t>
      </w:r>
    </w:p>
    <w:p w14:paraId="03338775" w14:textId="77777777" w:rsidR="00647F86" w:rsidRDefault="00647F86" w:rsidP="00647F86">
      <w:pPr>
        <w:rPr>
          <w:rFonts w:ascii="Helvetica" w:hAnsi="Helvetica"/>
          <w:lang w:bidi="he-IL"/>
        </w:rPr>
      </w:pPr>
    </w:p>
    <w:tbl>
      <w:tblPr>
        <w:tblStyle w:val="TableGrid"/>
        <w:tblW w:w="0" w:type="auto"/>
        <w:tblLook w:val="04A0" w:firstRow="1" w:lastRow="0" w:firstColumn="1" w:lastColumn="0" w:noHBand="0" w:noVBand="1"/>
      </w:tblPr>
      <w:tblGrid>
        <w:gridCol w:w="9576"/>
      </w:tblGrid>
      <w:tr w:rsidR="00647F86" w14:paraId="1D366DFE" w14:textId="77777777" w:rsidTr="00647F86">
        <w:tc>
          <w:tcPr>
            <w:tcW w:w="9576" w:type="dxa"/>
          </w:tcPr>
          <w:p w14:paraId="5940830E" w14:textId="77777777" w:rsidR="00647F86" w:rsidRDefault="00647F86" w:rsidP="00647F86">
            <w:pPr>
              <w:rPr>
                <w:rFonts w:ascii="Helvetica" w:hAnsi="Helvetica"/>
                <w:i/>
                <w:vertAlign w:val="superscript"/>
                <w:lang w:bidi="he-IL"/>
              </w:rPr>
            </w:pPr>
          </w:p>
          <w:p w14:paraId="584F538D" w14:textId="77777777" w:rsidR="00647F86" w:rsidRPr="00647F86" w:rsidRDefault="00647F86" w:rsidP="00647F86">
            <w:pPr>
              <w:rPr>
                <w:rFonts w:ascii="Helvetica" w:hAnsi="Helvetica"/>
                <w:i/>
                <w:lang w:bidi="he-IL"/>
              </w:rPr>
            </w:pPr>
            <w:r w:rsidRPr="00647F86">
              <w:rPr>
                <w:rFonts w:ascii="Helvetica" w:hAnsi="Helvetica"/>
                <w:i/>
                <w:vertAlign w:val="superscript"/>
                <w:lang w:bidi="he-IL"/>
              </w:rPr>
              <w:t>19</w:t>
            </w:r>
            <w:r w:rsidRPr="00647F86">
              <w:rPr>
                <w:rFonts w:ascii="Helvetica" w:hAnsi="Helvetica"/>
                <w:i/>
                <w:lang w:bidi="he-IL"/>
              </w:rPr>
              <w:t xml:space="preserve">I hope in the Lord Jesus to send Timothy to you soon . . . </w:t>
            </w:r>
            <w:r w:rsidRPr="00647F86">
              <w:rPr>
                <w:rFonts w:ascii="Helvetica" w:hAnsi="Helvetica"/>
                <w:i/>
                <w:vertAlign w:val="superscript"/>
                <w:lang w:bidi="he-IL"/>
              </w:rPr>
              <w:t>20</w:t>
            </w:r>
            <w:r w:rsidRPr="00647F86">
              <w:rPr>
                <w:rFonts w:ascii="Helvetica" w:hAnsi="Helvetica"/>
                <w:i/>
                <w:lang w:bidi="he-IL"/>
              </w:rPr>
              <w:t xml:space="preserve">For I have no one like him, who will be genuinely concerned for your welfare. </w:t>
            </w:r>
            <w:r w:rsidRPr="00647F86">
              <w:rPr>
                <w:rFonts w:ascii="Helvetica" w:hAnsi="Helvetica"/>
                <w:i/>
                <w:vertAlign w:val="superscript"/>
                <w:lang w:bidi="he-IL"/>
              </w:rPr>
              <w:t>21</w:t>
            </w:r>
            <w:r w:rsidRPr="00647F86">
              <w:rPr>
                <w:rFonts w:ascii="Helvetica" w:hAnsi="Helvetica"/>
                <w:i/>
                <w:lang w:bidi="he-IL"/>
              </w:rPr>
              <w:t xml:space="preserve">For they all seek their own interests, not those of Jesus Christ. </w:t>
            </w:r>
            <w:r w:rsidRPr="00647F86">
              <w:rPr>
                <w:rFonts w:ascii="Helvetica" w:hAnsi="Helvetica"/>
                <w:i/>
                <w:vertAlign w:val="superscript"/>
                <w:lang w:bidi="he-IL"/>
              </w:rPr>
              <w:t>22</w:t>
            </w:r>
            <w:r w:rsidRPr="00647F86">
              <w:rPr>
                <w:rFonts w:ascii="Helvetica" w:hAnsi="Helvetica"/>
                <w:i/>
                <w:lang w:bidi="he-IL"/>
              </w:rPr>
              <w:t>But you know Timothy’s proven worth, how as a son with a father he has served with me in the gospel.</w:t>
            </w:r>
          </w:p>
          <w:p w14:paraId="76453CF5" w14:textId="77777777" w:rsidR="00647F86" w:rsidRDefault="00647F86" w:rsidP="00647F86">
            <w:pPr>
              <w:jc w:val="right"/>
              <w:rPr>
                <w:rFonts w:ascii="Helvetica" w:hAnsi="Helvetica"/>
                <w:lang w:bidi="he-IL"/>
              </w:rPr>
            </w:pPr>
            <w:r>
              <w:rPr>
                <w:rFonts w:ascii="Helvetica" w:hAnsi="Helvetica"/>
                <w:lang w:bidi="he-IL"/>
              </w:rPr>
              <w:t>Philippians</w:t>
            </w:r>
            <w:r w:rsidRPr="00647F86">
              <w:rPr>
                <w:rFonts w:ascii="Helvetica" w:hAnsi="Helvetica"/>
                <w:lang w:bidi="he-IL"/>
              </w:rPr>
              <w:t xml:space="preserve"> 2:19-22</w:t>
            </w:r>
          </w:p>
          <w:p w14:paraId="37359233" w14:textId="77777777" w:rsidR="00647F86" w:rsidRDefault="00647F86" w:rsidP="00647F86">
            <w:pPr>
              <w:rPr>
                <w:rFonts w:ascii="Helvetica" w:hAnsi="Helvetica"/>
                <w:lang w:bidi="he-IL"/>
              </w:rPr>
            </w:pPr>
          </w:p>
        </w:tc>
      </w:tr>
    </w:tbl>
    <w:p w14:paraId="1AF09A43" w14:textId="77777777" w:rsidR="00647F86" w:rsidRDefault="00647F86" w:rsidP="00647F86">
      <w:pPr>
        <w:rPr>
          <w:rFonts w:ascii="Helvetica" w:hAnsi="Helvetica"/>
          <w:lang w:bidi="he-IL"/>
        </w:rPr>
      </w:pPr>
    </w:p>
    <w:p w14:paraId="370B0365" w14:textId="2F45B476" w:rsidR="00647F86" w:rsidRDefault="00647F86" w:rsidP="008740C1">
      <w:pPr>
        <w:pStyle w:val="Heading3"/>
      </w:pPr>
      <w:r>
        <w:t>explanation</w:t>
      </w:r>
      <w:r w:rsidRPr="009D13DA">
        <w:t xml:space="preserve"> </w:t>
      </w:r>
    </w:p>
    <w:p w14:paraId="2028E8F6" w14:textId="45E78466" w:rsidR="00647F86" w:rsidRDefault="00647F86" w:rsidP="00647F86">
      <w:pPr>
        <w:rPr>
          <w:rFonts w:ascii="Helvetica" w:hAnsi="Helvetica"/>
          <w:lang w:bidi="he-IL"/>
        </w:rPr>
      </w:pPr>
      <w:r w:rsidRPr="00647F86">
        <w:rPr>
          <w:rFonts w:ascii="Helvetica" w:hAnsi="Helvetica"/>
          <w:lang w:bidi="he-IL"/>
        </w:rPr>
        <w:t>Daniel demonstrated this quality of faithfulness. “It seemed good to Darius to appoint 120 satraps over the kingdom, that they would be in charge of the whole kingdom, and over them three commissioners (of whom Daniel was one). Then this Daniel began distinguishing himself among the commissioners and satraps because he possessed an extraordinary spirit, and the king planned to appoint him over the entire kingdom. Then the commissioners and satraps began trying to find a ground of accusation against Daniel in regard to government affairs; but they could find no ground of accusation or evidence of corruption, inasmuch as he was faithful, and no negligence or corruption was to be found in him.” (Daniel 6:1-4)</w:t>
      </w:r>
    </w:p>
    <w:p w14:paraId="134D7128" w14:textId="77777777" w:rsidR="00647F86" w:rsidRDefault="00647F86" w:rsidP="00647F86">
      <w:pPr>
        <w:rPr>
          <w:rFonts w:ascii="Helvetica" w:hAnsi="Helvetica"/>
          <w:lang w:bidi="he-IL"/>
        </w:rPr>
      </w:pPr>
    </w:p>
    <w:tbl>
      <w:tblPr>
        <w:tblStyle w:val="TableGrid"/>
        <w:tblW w:w="0" w:type="auto"/>
        <w:tblLook w:val="04A0" w:firstRow="1" w:lastRow="0" w:firstColumn="1" w:lastColumn="0" w:noHBand="0" w:noVBand="1"/>
      </w:tblPr>
      <w:tblGrid>
        <w:gridCol w:w="9576"/>
      </w:tblGrid>
      <w:tr w:rsidR="00647F86" w14:paraId="62CFDFBE" w14:textId="77777777" w:rsidTr="00647F86">
        <w:tc>
          <w:tcPr>
            <w:tcW w:w="9576" w:type="dxa"/>
          </w:tcPr>
          <w:p w14:paraId="38241AF1" w14:textId="3E191195" w:rsidR="00647F86" w:rsidRPr="00647F86" w:rsidRDefault="00647F86" w:rsidP="00647F86">
            <w:pPr>
              <w:pStyle w:val="ListParagraph"/>
              <w:numPr>
                <w:ilvl w:val="0"/>
                <w:numId w:val="19"/>
              </w:numPr>
              <w:rPr>
                <w:rFonts w:ascii="Helvetica" w:hAnsi="Helvetica"/>
                <w:lang w:bidi="he-IL"/>
              </w:rPr>
            </w:pPr>
            <w:r w:rsidRPr="00647F86">
              <w:rPr>
                <w:rFonts w:ascii="Helvetica" w:hAnsi="Helvetica"/>
                <w:lang w:bidi="he-IL"/>
              </w:rPr>
              <w:t xml:space="preserve">Faithfulness is proving yourself worthy </w:t>
            </w:r>
            <w:r w:rsidRPr="007F55EE">
              <w:rPr>
                <w:rFonts w:ascii="Helvetica" w:hAnsi="Helvetica"/>
                <w:lang w:bidi="he-IL"/>
              </w:rPr>
              <w:t xml:space="preserve">of </w:t>
            </w:r>
            <w:r w:rsidRPr="007F55EE">
              <w:rPr>
                <w:rFonts w:ascii="Helvetica" w:hAnsi="Helvetica"/>
                <w:u w:val="single"/>
                <w:lang w:bidi="he-IL"/>
              </w:rPr>
              <w:t xml:space="preserve">trust </w:t>
            </w:r>
            <w:r w:rsidRPr="007F55EE">
              <w:rPr>
                <w:rFonts w:ascii="Helvetica" w:hAnsi="Helvetica"/>
                <w:vertAlign w:val="superscript"/>
                <w:lang w:bidi="he-IL"/>
              </w:rPr>
              <w:t>(2</w:t>
            </w:r>
            <w:r w:rsidRPr="00647F86">
              <w:rPr>
                <w:rFonts w:ascii="Helvetica" w:hAnsi="Helvetica"/>
                <w:vertAlign w:val="superscript"/>
                <w:lang w:bidi="he-IL"/>
              </w:rPr>
              <w:t>)</w:t>
            </w:r>
            <w:r w:rsidRPr="00647F86">
              <w:rPr>
                <w:rFonts w:ascii="Helvetica" w:hAnsi="Helvetica"/>
                <w:lang w:bidi="he-IL"/>
              </w:rPr>
              <w:t>.</w:t>
            </w:r>
          </w:p>
          <w:p w14:paraId="652B9651" w14:textId="77777777" w:rsidR="00647F86" w:rsidRPr="00647F86" w:rsidRDefault="00647F86" w:rsidP="00647F86">
            <w:pPr>
              <w:rPr>
                <w:rFonts w:ascii="Helvetica" w:hAnsi="Helvetica"/>
                <w:lang w:bidi="he-IL"/>
              </w:rPr>
            </w:pPr>
          </w:p>
          <w:p w14:paraId="543291BE" w14:textId="77777777" w:rsidR="00647F86" w:rsidRPr="00647F86" w:rsidRDefault="00647F86" w:rsidP="00647F86">
            <w:pPr>
              <w:rPr>
                <w:rFonts w:ascii="Helvetica" w:hAnsi="Helvetica"/>
                <w:i/>
                <w:lang w:bidi="he-IL"/>
              </w:rPr>
            </w:pPr>
            <w:r w:rsidRPr="00647F86">
              <w:rPr>
                <w:rFonts w:ascii="Helvetica" w:hAnsi="Helvetica"/>
                <w:i/>
                <w:lang w:bidi="he-IL"/>
              </w:rPr>
              <w:t>Moreover, it is required of stewards that they be found faithful.</w:t>
            </w:r>
          </w:p>
          <w:p w14:paraId="1CDCEF2A" w14:textId="330E0A94" w:rsidR="00647F86" w:rsidRDefault="00647F86" w:rsidP="00647F86">
            <w:pPr>
              <w:jc w:val="right"/>
              <w:rPr>
                <w:rFonts w:ascii="Helvetica" w:hAnsi="Helvetica"/>
                <w:lang w:bidi="he-IL"/>
              </w:rPr>
            </w:pPr>
            <w:r w:rsidRPr="00647F86">
              <w:rPr>
                <w:rFonts w:ascii="Helvetica" w:hAnsi="Helvetica"/>
                <w:lang w:bidi="he-IL"/>
              </w:rPr>
              <w:t>1 Corinthians 4:2</w:t>
            </w:r>
          </w:p>
        </w:tc>
      </w:tr>
    </w:tbl>
    <w:p w14:paraId="0F5CF1FD" w14:textId="77777777" w:rsidR="00647F86" w:rsidRDefault="00647F86" w:rsidP="00647F86">
      <w:pPr>
        <w:rPr>
          <w:rFonts w:ascii="Helvetica" w:hAnsi="Helvetica"/>
          <w:lang w:bidi="he-IL"/>
        </w:rPr>
      </w:pPr>
    </w:p>
    <w:p w14:paraId="44BBA830" w14:textId="71B8FDE7" w:rsidR="00647F86" w:rsidRDefault="00647F86" w:rsidP="008740C1">
      <w:pPr>
        <w:pStyle w:val="Heading3"/>
      </w:pPr>
      <w:r>
        <w:t>explanation</w:t>
      </w:r>
      <w:r w:rsidRPr="009D13DA">
        <w:t xml:space="preserve"> </w:t>
      </w:r>
    </w:p>
    <w:p w14:paraId="0A7F10F6" w14:textId="1B3DFD7E" w:rsidR="00647F86" w:rsidRDefault="00647F86" w:rsidP="00647F86">
      <w:pPr>
        <w:rPr>
          <w:rFonts w:ascii="Helvetica" w:hAnsi="Helvetica"/>
          <w:lang w:bidi="he-IL"/>
        </w:rPr>
      </w:pPr>
      <w:r w:rsidRPr="00647F86">
        <w:rPr>
          <w:rFonts w:ascii="Helvetica" w:hAnsi="Helvetica"/>
          <w:lang w:bidi="he-IL"/>
        </w:rPr>
        <w:t>Synonyms listed with these definitions are faithful, loyal, true, constant, fast, steadfast, and staunch.</w:t>
      </w:r>
    </w:p>
    <w:p w14:paraId="5DCF1E63" w14:textId="77777777" w:rsidR="009972EE" w:rsidRDefault="009972EE" w:rsidP="00647F86">
      <w:pPr>
        <w:rPr>
          <w:rFonts w:ascii="Helvetica" w:hAnsi="Helvetica"/>
          <w:lang w:bidi="he-IL"/>
        </w:rPr>
      </w:pPr>
    </w:p>
    <w:p w14:paraId="4D0BC5C7" w14:textId="77777777" w:rsidR="001724EC" w:rsidRDefault="001724EC" w:rsidP="00647F86">
      <w:pPr>
        <w:rPr>
          <w:rFonts w:ascii="Helvetica" w:hAnsi="Helvetica"/>
          <w:lang w:bidi="he-IL"/>
        </w:rPr>
      </w:pPr>
    </w:p>
    <w:tbl>
      <w:tblPr>
        <w:tblStyle w:val="TableGrid"/>
        <w:tblW w:w="0" w:type="auto"/>
        <w:tblLook w:val="04A0" w:firstRow="1" w:lastRow="0" w:firstColumn="1" w:lastColumn="0" w:noHBand="0" w:noVBand="1"/>
      </w:tblPr>
      <w:tblGrid>
        <w:gridCol w:w="9576"/>
      </w:tblGrid>
      <w:tr w:rsidR="00647F86" w14:paraId="6BAF3D34" w14:textId="77777777" w:rsidTr="00647F86">
        <w:tc>
          <w:tcPr>
            <w:tcW w:w="9576" w:type="dxa"/>
          </w:tcPr>
          <w:p w14:paraId="62C4568C" w14:textId="77777777" w:rsidR="00647F86" w:rsidRDefault="00647F86" w:rsidP="00647F86">
            <w:pPr>
              <w:pStyle w:val="ListParagraph"/>
              <w:ind w:left="1080"/>
              <w:rPr>
                <w:rFonts w:ascii="Helvetica" w:hAnsi="Helvetica"/>
                <w:lang w:bidi="he-IL"/>
              </w:rPr>
            </w:pPr>
          </w:p>
          <w:p w14:paraId="34327A6E" w14:textId="77777777" w:rsidR="00890985" w:rsidRDefault="00647F86" w:rsidP="00890985">
            <w:pPr>
              <w:pStyle w:val="ListParagraph"/>
              <w:numPr>
                <w:ilvl w:val="0"/>
                <w:numId w:val="19"/>
              </w:numPr>
              <w:rPr>
                <w:rFonts w:ascii="Helvetica" w:hAnsi="Helvetica"/>
                <w:lang w:bidi="he-IL"/>
              </w:rPr>
            </w:pPr>
            <w:r w:rsidRPr="00647F86">
              <w:rPr>
                <w:rFonts w:ascii="Helvetica" w:hAnsi="Helvetica"/>
                <w:lang w:bidi="he-IL"/>
              </w:rPr>
              <w:t xml:space="preserve">Faithfulness is the result of a life </w:t>
            </w:r>
            <w:r w:rsidRPr="007F55EE">
              <w:rPr>
                <w:rFonts w:ascii="Helvetica" w:hAnsi="Helvetica"/>
                <w:lang w:bidi="he-IL"/>
              </w:rPr>
              <w:t xml:space="preserve">of </w:t>
            </w:r>
            <w:r w:rsidRPr="007F55EE">
              <w:rPr>
                <w:rFonts w:ascii="Helvetica" w:hAnsi="Helvetica"/>
                <w:u w:val="single"/>
                <w:lang w:bidi="he-IL"/>
              </w:rPr>
              <w:t>faith</w:t>
            </w:r>
            <w:r w:rsidRPr="007F55EE">
              <w:rPr>
                <w:rFonts w:ascii="Helvetica" w:hAnsi="Helvetica"/>
                <w:lang w:bidi="he-IL"/>
              </w:rPr>
              <w:t xml:space="preserve"> </w:t>
            </w:r>
            <w:r w:rsidRPr="007F55EE">
              <w:rPr>
                <w:rFonts w:ascii="Helvetica" w:hAnsi="Helvetica"/>
                <w:vertAlign w:val="superscript"/>
                <w:lang w:bidi="he-IL"/>
              </w:rPr>
              <w:t>(3</w:t>
            </w:r>
            <w:r w:rsidRPr="00647F86">
              <w:rPr>
                <w:rFonts w:ascii="Helvetica" w:hAnsi="Helvetica"/>
                <w:vertAlign w:val="superscript"/>
                <w:lang w:bidi="he-IL"/>
              </w:rPr>
              <w:t>)</w:t>
            </w:r>
            <w:r w:rsidRPr="00647F86">
              <w:rPr>
                <w:rFonts w:ascii="Helvetica" w:hAnsi="Helvetica"/>
                <w:lang w:bidi="he-IL"/>
              </w:rPr>
              <w:t>.</w:t>
            </w:r>
          </w:p>
          <w:p w14:paraId="2C2A3E92" w14:textId="0D5D20F8" w:rsidR="007F55EE" w:rsidRPr="00890985" w:rsidRDefault="007F55EE" w:rsidP="007F55EE">
            <w:pPr>
              <w:pStyle w:val="ListParagraph"/>
              <w:ind w:left="1080"/>
              <w:rPr>
                <w:rFonts w:ascii="Helvetica" w:hAnsi="Helvetica"/>
                <w:lang w:bidi="he-IL"/>
              </w:rPr>
            </w:pPr>
          </w:p>
        </w:tc>
      </w:tr>
    </w:tbl>
    <w:p w14:paraId="57AF4ED0" w14:textId="77777777" w:rsidR="001724EC" w:rsidRDefault="001724EC" w:rsidP="008740C1">
      <w:pPr>
        <w:pStyle w:val="Heading3"/>
      </w:pPr>
    </w:p>
    <w:p w14:paraId="27D019B0" w14:textId="66E72741" w:rsidR="00890985" w:rsidRDefault="00890985" w:rsidP="008740C1">
      <w:pPr>
        <w:pStyle w:val="Heading3"/>
      </w:pPr>
      <w:r>
        <w:t>explanation</w:t>
      </w:r>
      <w:r w:rsidRPr="009D13DA">
        <w:t xml:space="preserve"> </w:t>
      </w:r>
    </w:p>
    <w:p w14:paraId="2D38AD10" w14:textId="60CA449E" w:rsidR="00890985" w:rsidRPr="00890985" w:rsidRDefault="00890985" w:rsidP="00890985">
      <w:pPr>
        <w:rPr>
          <w:rFonts w:ascii="Helvetica" w:hAnsi="Helvetica"/>
          <w:lang w:bidi="he-IL"/>
        </w:rPr>
      </w:pPr>
      <w:r w:rsidRPr="00890985">
        <w:rPr>
          <w:rFonts w:ascii="Helvetica" w:hAnsi="Helvetica"/>
          <w:lang w:bidi="he-IL"/>
        </w:rPr>
        <w:t xml:space="preserve">The word used for faithfulness in the New Testament is the noun </w:t>
      </w:r>
      <w:r>
        <w:rPr>
          <w:rFonts w:ascii="Helvetica" w:hAnsi="Helvetica"/>
          <w:lang w:bidi="he-IL"/>
        </w:rPr>
        <w:t>“</w:t>
      </w:r>
      <w:r w:rsidRPr="00890985">
        <w:rPr>
          <w:rFonts w:ascii="Helvetica" w:hAnsi="Helvetica"/>
          <w:lang w:bidi="he-IL"/>
        </w:rPr>
        <w:t>pistis</w:t>
      </w:r>
      <w:r>
        <w:rPr>
          <w:rFonts w:ascii="Helvetica" w:hAnsi="Helvetica"/>
          <w:lang w:bidi="he-IL"/>
        </w:rPr>
        <w:t>”</w:t>
      </w:r>
      <w:r w:rsidRPr="00890985">
        <w:rPr>
          <w:rFonts w:ascii="Helvetica" w:hAnsi="Helvetica"/>
          <w:lang w:bidi="he-IL"/>
        </w:rPr>
        <w:t xml:space="preserve">, which has an active and a passive sense. In the active sense it often means “faith, belief, and trust.” But in the passive sense it means “faithfulness and reliability.” It is sometimes difficult to determine whether </w:t>
      </w:r>
      <w:r>
        <w:rPr>
          <w:rFonts w:ascii="Helvetica" w:hAnsi="Helvetica"/>
          <w:lang w:bidi="he-IL"/>
        </w:rPr>
        <w:t>“</w:t>
      </w:r>
      <w:r w:rsidRPr="00890985">
        <w:rPr>
          <w:rFonts w:ascii="Helvetica" w:hAnsi="Helvetica"/>
          <w:lang w:bidi="he-IL"/>
        </w:rPr>
        <w:t>pistis</w:t>
      </w:r>
      <w:r>
        <w:rPr>
          <w:rFonts w:ascii="Helvetica" w:hAnsi="Helvetica"/>
          <w:lang w:bidi="he-IL"/>
        </w:rPr>
        <w:t>”</w:t>
      </w:r>
      <w:r w:rsidRPr="00890985">
        <w:rPr>
          <w:rFonts w:ascii="Helvetica" w:hAnsi="Helvetica"/>
          <w:lang w:bidi="he-IL"/>
        </w:rPr>
        <w:t xml:space="preserve"> should be translated “faith” or “faithfulness.” The reason is that faithfulness</w:t>
      </w:r>
      <w:r>
        <w:rPr>
          <w:rFonts w:ascii="Helvetica" w:hAnsi="Helvetica"/>
          <w:lang w:bidi="he-IL"/>
        </w:rPr>
        <w:t xml:space="preserve"> is the result of having faith.</w:t>
      </w:r>
      <w:r>
        <w:rPr>
          <w:rStyle w:val="FootnoteReference"/>
          <w:rFonts w:ascii="Helvetica" w:hAnsi="Helvetica"/>
          <w:lang w:bidi="he-IL"/>
        </w:rPr>
        <w:footnoteReference w:customMarkFollows="1" w:id="23"/>
        <w:t>2</w:t>
      </w:r>
    </w:p>
    <w:p w14:paraId="725413B4" w14:textId="77777777" w:rsidR="00890985" w:rsidRPr="00890985" w:rsidRDefault="00890985" w:rsidP="00890985">
      <w:pPr>
        <w:rPr>
          <w:rFonts w:ascii="Helvetica" w:hAnsi="Helvetica"/>
          <w:lang w:bidi="he-IL"/>
        </w:rPr>
      </w:pPr>
    </w:p>
    <w:p w14:paraId="1E84D8E1" w14:textId="0A5B8A8C" w:rsidR="00890985" w:rsidRPr="00890985" w:rsidRDefault="009A186A" w:rsidP="00890985">
      <w:pPr>
        <w:rPr>
          <w:rFonts w:ascii="Helvetica" w:hAnsi="Helvetica"/>
          <w:lang w:bidi="he-IL"/>
        </w:rPr>
      </w:pPr>
      <w:r>
        <w:rPr>
          <w:rFonts w:ascii="Helvetica" w:hAnsi="Helvetica"/>
          <w:lang w:bidi="he-IL"/>
        </w:rPr>
        <w:t>“Pisti</w:t>
      </w:r>
      <w:r w:rsidR="00890985" w:rsidRPr="00890985">
        <w:rPr>
          <w:rFonts w:ascii="Helvetica" w:hAnsi="Helvetica"/>
          <w:lang w:bidi="he-IL"/>
        </w:rPr>
        <w:t>s</w:t>
      </w:r>
      <w:r>
        <w:rPr>
          <w:rFonts w:ascii="Helvetica" w:hAnsi="Helvetica"/>
          <w:lang w:bidi="he-IL"/>
        </w:rPr>
        <w:t>”</w:t>
      </w:r>
      <w:r w:rsidR="00890985" w:rsidRPr="00890985">
        <w:rPr>
          <w:rFonts w:ascii="Helvetica" w:hAnsi="Helvetica"/>
          <w:lang w:bidi="he-IL"/>
        </w:rPr>
        <w:t xml:space="preserve"> is indeed a great word. It describes the man on whose faithful service we may rely, on whose loyalty we may depend, whose word we can unreservedly accept. It describes the man in whom there is the unswerving and inflexible fidelity of Jesus Christ, and t</w:t>
      </w:r>
      <w:r>
        <w:rPr>
          <w:rFonts w:ascii="Helvetica" w:hAnsi="Helvetica"/>
          <w:lang w:bidi="he-IL"/>
        </w:rPr>
        <w:t>he utter dependability of God.”</w:t>
      </w:r>
      <w:r>
        <w:rPr>
          <w:rStyle w:val="FootnoteReference"/>
          <w:rFonts w:ascii="Helvetica" w:hAnsi="Helvetica"/>
          <w:lang w:bidi="he-IL"/>
        </w:rPr>
        <w:footnoteReference w:customMarkFollows="1" w:id="24"/>
        <w:t>3</w:t>
      </w:r>
    </w:p>
    <w:p w14:paraId="6980E635" w14:textId="77777777" w:rsidR="00890985" w:rsidRPr="00890985" w:rsidRDefault="00890985" w:rsidP="00890985">
      <w:pPr>
        <w:rPr>
          <w:rFonts w:ascii="Helvetica" w:hAnsi="Helvetica"/>
          <w:lang w:bidi="he-IL"/>
        </w:rPr>
      </w:pPr>
    </w:p>
    <w:p w14:paraId="376FFEA1" w14:textId="2B863505" w:rsidR="009A186A" w:rsidRDefault="00890985" w:rsidP="00647F86">
      <w:pPr>
        <w:rPr>
          <w:rFonts w:ascii="Helvetica" w:hAnsi="Helvetica"/>
          <w:lang w:bidi="he-IL"/>
        </w:rPr>
      </w:pPr>
      <w:r w:rsidRPr="00890985">
        <w:rPr>
          <w:rFonts w:ascii="Helvetica" w:hAnsi="Helvetica"/>
          <w:lang w:bidi="he-IL"/>
        </w:rPr>
        <w:t>Senator Mark Hatfield toured Calcutta with Mother Teresa and visiting the “House of Dying,” where sick children were cared for in their last days. Watching Mother Teresa feed and nurse those left by others to die, Hatfield was overwhelmed by the magnitude of the suffering she faced everyday. He asked, “How can you bear the load without being crushed by it?” Mother Teresa replied, “My dear Senator, I am not called to be successfu</w:t>
      </w:r>
      <w:r w:rsidR="009A186A">
        <w:rPr>
          <w:rFonts w:ascii="Helvetica" w:hAnsi="Helvetica"/>
          <w:lang w:bidi="he-IL"/>
        </w:rPr>
        <w:t>l, I am called to be faithful.”</w:t>
      </w:r>
      <w:r w:rsidR="009A186A">
        <w:rPr>
          <w:rStyle w:val="FootnoteReference"/>
          <w:rFonts w:ascii="Helvetica" w:hAnsi="Helvetica"/>
          <w:lang w:bidi="he-IL"/>
        </w:rPr>
        <w:footnoteReference w:customMarkFollows="1" w:id="25"/>
        <w:t>4</w:t>
      </w:r>
    </w:p>
    <w:p w14:paraId="5B405E8C" w14:textId="77777777" w:rsidR="009A186A" w:rsidRPr="00647F86" w:rsidRDefault="009A186A" w:rsidP="009A186A">
      <w:pPr>
        <w:rPr>
          <w:rFonts w:ascii="Helvetica" w:hAnsi="Helvetica"/>
          <w:lang w:eastAsia="en-PH"/>
        </w:rPr>
      </w:pPr>
    </w:p>
    <w:tbl>
      <w:tblPr>
        <w:tblStyle w:val="TableGrid"/>
        <w:tblW w:w="0" w:type="auto"/>
        <w:tblLook w:val="04A0" w:firstRow="1" w:lastRow="0" w:firstColumn="1" w:lastColumn="0" w:noHBand="0" w:noVBand="1"/>
      </w:tblPr>
      <w:tblGrid>
        <w:gridCol w:w="9350"/>
      </w:tblGrid>
      <w:tr w:rsidR="009A186A" w:rsidRPr="009D13DA" w14:paraId="3AD824AF" w14:textId="77777777" w:rsidTr="009A186A">
        <w:tc>
          <w:tcPr>
            <w:tcW w:w="9350" w:type="dxa"/>
          </w:tcPr>
          <w:p w14:paraId="6DCD93EE" w14:textId="77777777" w:rsidR="009972EE" w:rsidRDefault="009972EE" w:rsidP="009A186A">
            <w:pPr>
              <w:rPr>
                <w:rFonts w:ascii="Helvetica" w:hAnsi="Helvetica"/>
                <w:b/>
                <w:iCs/>
                <w:lang w:eastAsia="en-PH"/>
              </w:rPr>
            </w:pPr>
          </w:p>
          <w:p w14:paraId="4F781260" w14:textId="38840E4B" w:rsidR="009A186A" w:rsidRDefault="009A186A" w:rsidP="009A186A">
            <w:pPr>
              <w:rPr>
                <w:rFonts w:ascii="Helvetica" w:hAnsi="Helvetica"/>
                <w:b/>
                <w:iCs/>
                <w:lang w:eastAsia="en-PH"/>
              </w:rPr>
            </w:pPr>
            <w:r>
              <w:rPr>
                <w:rFonts w:ascii="Helvetica" w:hAnsi="Helvetica"/>
                <w:b/>
                <w:iCs/>
                <w:lang w:eastAsia="en-PH"/>
              </w:rPr>
              <w:t>How do we Learn Faithfulness?</w:t>
            </w:r>
          </w:p>
          <w:p w14:paraId="371CF92C" w14:textId="77777777" w:rsidR="009A186A" w:rsidRPr="00151530" w:rsidRDefault="009A186A" w:rsidP="009A186A">
            <w:pPr>
              <w:rPr>
                <w:rFonts w:ascii="Helvetica" w:hAnsi="Helvetica"/>
                <w:iCs/>
                <w:lang w:eastAsia="en-PH"/>
              </w:rPr>
            </w:pPr>
          </w:p>
          <w:p w14:paraId="5F884D15" w14:textId="22EAD594" w:rsidR="009A186A" w:rsidRPr="009A186A" w:rsidRDefault="009A186A" w:rsidP="009A186A">
            <w:pPr>
              <w:pStyle w:val="ListParagraph"/>
              <w:numPr>
                <w:ilvl w:val="0"/>
                <w:numId w:val="24"/>
              </w:numPr>
              <w:rPr>
                <w:rFonts w:ascii="Helvetica" w:hAnsi="Helvetica"/>
                <w:lang w:eastAsia="en-PH"/>
              </w:rPr>
            </w:pPr>
            <w:r>
              <w:rPr>
                <w:rFonts w:ascii="Helvetica" w:hAnsi="Helvetica"/>
                <w:iCs/>
                <w:lang w:eastAsia="en-PH"/>
              </w:rPr>
              <w:t xml:space="preserve">We learn faithfulness from the example </w:t>
            </w:r>
            <w:r w:rsidRPr="007F55EE">
              <w:rPr>
                <w:rFonts w:ascii="Helvetica" w:hAnsi="Helvetica"/>
                <w:iCs/>
                <w:lang w:eastAsia="en-PH"/>
              </w:rPr>
              <w:t xml:space="preserve">of </w:t>
            </w:r>
            <w:r w:rsidRPr="007F55EE">
              <w:rPr>
                <w:rFonts w:ascii="Helvetica" w:hAnsi="Helvetica"/>
                <w:iCs/>
                <w:u w:val="single"/>
                <w:lang w:eastAsia="en-PH"/>
              </w:rPr>
              <w:t>God</w:t>
            </w:r>
            <w:r w:rsidRPr="007F55EE">
              <w:rPr>
                <w:rFonts w:ascii="Helvetica" w:hAnsi="Helvetica"/>
                <w:iCs/>
                <w:lang w:eastAsia="en-PH"/>
              </w:rPr>
              <w:t xml:space="preserve"> </w:t>
            </w:r>
            <w:r w:rsidRPr="007F55EE">
              <w:rPr>
                <w:rFonts w:ascii="Helvetica" w:hAnsi="Helvetica"/>
                <w:iCs/>
                <w:vertAlign w:val="superscript"/>
                <w:lang w:eastAsia="en-PH"/>
              </w:rPr>
              <w:t>(</w:t>
            </w:r>
            <w:r w:rsidRPr="001F4F24">
              <w:rPr>
                <w:rFonts w:ascii="Helvetica" w:hAnsi="Helvetica"/>
                <w:iCs/>
                <w:vertAlign w:val="superscript"/>
                <w:lang w:eastAsia="en-PH"/>
              </w:rPr>
              <w:t>4)</w:t>
            </w:r>
            <w:r w:rsidR="007F55EE">
              <w:rPr>
                <w:rFonts w:ascii="Helvetica" w:hAnsi="Helvetica"/>
                <w:iCs/>
                <w:lang w:eastAsia="en-PH"/>
              </w:rPr>
              <w:t>.</w:t>
            </w:r>
            <w:r w:rsidR="007F55EE">
              <w:rPr>
                <w:rFonts w:ascii="Helvetica" w:hAnsi="Helvetica"/>
                <w:iCs/>
                <w:vertAlign w:val="superscript"/>
                <w:lang w:eastAsia="en-PH"/>
              </w:rPr>
              <w:t xml:space="preserve"> </w:t>
            </w:r>
            <w:r w:rsidR="001F4F24" w:rsidRPr="009972EE">
              <w:rPr>
                <w:rStyle w:val="FootnoteReference"/>
                <w:rFonts w:ascii="Helvetica" w:hAnsi="Helvetica"/>
                <w:iCs/>
                <w:color w:val="7F7F7F" w:themeColor="text1" w:themeTint="80"/>
                <w:lang w:eastAsia="en-PH"/>
              </w:rPr>
              <w:footnoteReference w:customMarkFollows="1" w:id="26"/>
              <w:t>5</w:t>
            </w:r>
          </w:p>
          <w:p w14:paraId="3D31BDED" w14:textId="77777777" w:rsidR="009A186A" w:rsidRDefault="009A186A" w:rsidP="009A186A">
            <w:pPr>
              <w:rPr>
                <w:rFonts w:ascii="Helvetica" w:hAnsi="Helvetica"/>
                <w:lang w:eastAsia="en-PH"/>
              </w:rPr>
            </w:pPr>
          </w:p>
          <w:p w14:paraId="4525FDB4" w14:textId="77777777" w:rsidR="009A186A" w:rsidRPr="009A186A" w:rsidRDefault="009A186A" w:rsidP="009A186A">
            <w:pPr>
              <w:rPr>
                <w:rFonts w:ascii="Helvetica" w:hAnsi="Helvetica"/>
                <w:i/>
                <w:lang w:eastAsia="en-PH"/>
              </w:rPr>
            </w:pPr>
            <w:r w:rsidRPr="009A186A">
              <w:rPr>
                <w:rFonts w:ascii="Helvetica" w:hAnsi="Helvetica"/>
                <w:i/>
                <w:lang w:eastAsia="en-PH"/>
              </w:rPr>
              <w:t>“Know therefore that the Lord your God is God, the faithful God who keeps covenant and steadfast love with those who love him and keep his commandments, to a thousand generations.”</w:t>
            </w:r>
          </w:p>
          <w:p w14:paraId="7CEBE48C" w14:textId="77777777" w:rsidR="009A186A" w:rsidRDefault="009A186A" w:rsidP="009A186A">
            <w:pPr>
              <w:jc w:val="right"/>
              <w:rPr>
                <w:rFonts w:ascii="Helvetica" w:hAnsi="Helvetica"/>
                <w:lang w:eastAsia="en-PH"/>
              </w:rPr>
            </w:pPr>
            <w:r w:rsidRPr="009A186A">
              <w:rPr>
                <w:rFonts w:ascii="Helvetica" w:hAnsi="Helvetica"/>
                <w:lang w:eastAsia="en-PH"/>
              </w:rPr>
              <w:t>Deuteronomy 7:9</w:t>
            </w:r>
          </w:p>
          <w:p w14:paraId="426F1728" w14:textId="5D82C5D2" w:rsidR="009A186A" w:rsidRPr="009A186A" w:rsidRDefault="009A186A" w:rsidP="009A186A">
            <w:pPr>
              <w:jc w:val="right"/>
              <w:rPr>
                <w:rFonts w:ascii="Helvetica" w:hAnsi="Helvetica"/>
                <w:lang w:eastAsia="en-PH"/>
              </w:rPr>
            </w:pPr>
          </w:p>
        </w:tc>
      </w:tr>
    </w:tbl>
    <w:p w14:paraId="03D13957" w14:textId="77777777" w:rsidR="009A186A" w:rsidRDefault="009A186A" w:rsidP="00647F86">
      <w:pPr>
        <w:rPr>
          <w:rFonts w:ascii="Helvetica" w:hAnsi="Helvetica"/>
          <w:lang w:bidi="he-IL"/>
        </w:rPr>
      </w:pPr>
    </w:p>
    <w:p w14:paraId="0A789AD4" w14:textId="69D1C92E" w:rsidR="009A186A" w:rsidRDefault="009A186A" w:rsidP="008740C1">
      <w:pPr>
        <w:pStyle w:val="Heading3"/>
      </w:pPr>
      <w:r>
        <w:t>explanation</w:t>
      </w:r>
      <w:r w:rsidRPr="009D13DA">
        <w:t xml:space="preserve"> </w:t>
      </w:r>
    </w:p>
    <w:p w14:paraId="567F4FB0" w14:textId="2153D0EF" w:rsidR="009A186A" w:rsidRPr="009A186A" w:rsidRDefault="009A186A" w:rsidP="009A186A">
      <w:pPr>
        <w:rPr>
          <w:rFonts w:ascii="Helvetica" w:hAnsi="Helvetica"/>
          <w:lang w:bidi="he-IL"/>
        </w:rPr>
      </w:pPr>
      <w:r w:rsidRPr="009A186A">
        <w:rPr>
          <w:rFonts w:ascii="Helvetica" w:hAnsi="Helvetica"/>
          <w:lang w:bidi="he-IL"/>
        </w:rPr>
        <w:t>“Because of the Lord’s great love we are not consumed, for His compassions never fail. They a</w:t>
      </w:r>
      <w:r w:rsidR="001F4F24">
        <w:rPr>
          <w:rFonts w:ascii="Helvetica" w:hAnsi="Helvetica"/>
          <w:lang w:bidi="he-IL"/>
        </w:rPr>
        <w:t>re new every morning; great is y</w:t>
      </w:r>
      <w:r w:rsidRPr="009A186A">
        <w:rPr>
          <w:rFonts w:ascii="Helvetica" w:hAnsi="Helvetica"/>
          <w:lang w:bidi="he-IL"/>
        </w:rPr>
        <w:t>our faithfulness.” (Lamentations 3:22, 23) Jeremiah wrote Lamentations during the siege of Jerusalem, one of the darkest times in Israel’s history. Even in the midst of God’s judgment he could still say, “Great is your faithfulness.”</w:t>
      </w:r>
    </w:p>
    <w:p w14:paraId="6D20E68E" w14:textId="77777777" w:rsidR="009A186A" w:rsidRPr="009A186A" w:rsidRDefault="009A186A" w:rsidP="009A186A">
      <w:pPr>
        <w:rPr>
          <w:rFonts w:ascii="Helvetica" w:hAnsi="Helvetica"/>
          <w:lang w:bidi="he-IL"/>
        </w:rPr>
      </w:pPr>
    </w:p>
    <w:p w14:paraId="2239CAB3" w14:textId="77777777" w:rsidR="009A186A" w:rsidRPr="009A186A" w:rsidRDefault="009A186A" w:rsidP="009A186A">
      <w:pPr>
        <w:rPr>
          <w:rFonts w:ascii="Helvetica" w:hAnsi="Helvetica"/>
          <w:lang w:bidi="he-IL"/>
        </w:rPr>
      </w:pPr>
      <w:r w:rsidRPr="009A186A">
        <w:rPr>
          <w:rFonts w:ascii="Helvetica" w:hAnsi="Helvetica"/>
          <w:lang w:bidi="he-IL"/>
        </w:rPr>
        <w:t>God is faithful to His Word. “God is not a man, that He should lie, nor a son of man, that He should change His mind. Does He speak and then not act? Does He promise and not fulfill?” (Numbers 23:19)</w:t>
      </w:r>
    </w:p>
    <w:p w14:paraId="1E220B46" w14:textId="77777777" w:rsidR="009A186A" w:rsidRPr="009A186A" w:rsidRDefault="009A186A" w:rsidP="009A186A">
      <w:pPr>
        <w:rPr>
          <w:rFonts w:ascii="Helvetica" w:hAnsi="Helvetica"/>
          <w:lang w:bidi="he-IL"/>
        </w:rPr>
      </w:pPr>
    </w:p>
    <w:p w14:paraId="015B2306" w14:textId="7B6F7480" w:rsidR="00E3107B" w:rsidRDefault="009A186A" w:rsidP="00647F86">
      <w:pPr>
        <w:rPr>
          <w:rFonts w:ascii="Helvetica" w:hAnsi="Helvetica"/>
          <w:lang w:bidi="he-IL"/>
        </w:rPr>
      </w:pPr>
      <w:r w:rsidRPr="009A186A">
        <w:rPr>
          <w:rFonts w:ascii="Helvetica" w:hAnsi="Helvetica"/>
          <w:lang w:bidi="he-IL"/>
        </w:rPr>
        <w:t>In the Old Testament, God’s faithfulness and covenant love are closely related. (Deuteronomy 7:9; Psalm 25:10; 85:10) The most profound example of His faithfulness is the bond between God and the people of the northern kingdom of Israel. In spite of their unfaithfulness, God reminds them that He is betrothed to them in faithfulness (Ho</w:t>
      </w:r>
      <w:r w:rsidR="001F4F24">
        <w:rPr>
          <w:rFonts w:ascii="Helvetica" w:hAnsi="Helvetica"/>
          <w:lang w:bidi="he-IL"/>
        </w:rPr>
        <w:t>sea 2:20).</w:t>
      </w:r>
      <w:r w:rsidR="001F4F24">
        <w:rPr>
          <w:rStyle w:val="FootnoteReference"/>
          <w:rFonts w:ascii="Helvetica" w:hAnsi="Helvetica"/>
          <w:lang w:bidi="he-IL"/>
        </w:rPr>
        <w:footnoteReference w:customMarkFollows="1" w:id="27"/>
        <w:t>6</w:t>
      </w:r>
    </w:p>
    <w:p w14:paraId="631E4000" w14:textId="77777777" w:rsidR="00E3107B" w:rsidRPr="00647F86" w:rsidRDefault="00E3107B" w:rsidP="00E3107B">
      <w:pPr>
        <w:rPr>
          <w:rFonts w:ascii="Helvetica" w:hAnsi="Helvetica"/>
          <w:lang w:eastAsia="en-PH"/>
        </w:rPr>
      </w:pPr>
    </w:p>
    <w:tbl>
      <w:tblPr>
        <w:tblStyle w:val="TableGrid"/>
        <w:tblW w:w="0" w:type="auto"/>
        <w:tblLook w:val="04A0" w:firstRow="1" w:lastRow="0" w:firstColumn="1" w:lastColumn="0" w:noHBand="0" w:noVBand="1"/>
      </w:tblPr>
      <w:tblGrid>
        <w:gridCol w:w="9350"/>
      </w:tblGrid>
      <w:tr w:rsidR="00E3107B" w:rsidRPr="009D13DA" w14:paraId="6C589B05" w14:textId="77777777" w:rsidTr="00E3107B">
        <w:tc>
          <w:tcPr>
            <w:tcW w:w="9350" w:type="dxa"/>
          </w:tcPr>
          <w:p w14:paraId="0DF2E0D0" w14:textId="77777777" w:rsidR="00E3107B" w:rsidRPr="00151530" w:rsidRDefault="00E3107B" w:rsidP="00E3107B">
            <w:pPr>
              <w:rPr>
                <w:rFonts w:ascii="Helvetica" w:hAnsi="Helvetica"/>
                <w:iCs/>
                <w:lang w:eastAsia="en-PH"/>
              </w:rPr>
            </w:pPr>
          </w:p>
          <w:p w14:paraId="39A7366C" w14:textId="4590F991" w:rsidR="00E3107B" w:rsidRPr="009A186A" w:rsidRDefault="00E3107B" w:rsidP="00E3107B">
            <w:pPr>
              <w:pStyle w:val="ListParagraph"/>
              <w:numPr>
                <w:ilvl w:val="0"/>
                <w:numId w:val="24"/>
              </w:numPr>
              <w:rPr>
                <w:rFonts w:ascii="Helvetica" w:hAnsi="Helvetica"/>
                <w:lang w:eastAsia="en-PH"/>
              </w:rPr>
            </w:pPr>
            <w:r>
              <w:rPr>
                <w:rFonts w:ascii="Helvetica" w:hAnsi="Helvetica"/>
                <w:iCs/>
                <w:lang w:eastAsia="en-PH"/>
              </w:rPr>
              <w:t xml:space="preserve">We learn faithfulness from the example </w:t>
            </w:r>
            <w:r w:rsidRPr="007F55EE">
              <w:rPr>
                <w:rFonts w:ascii="Helvetica" w:hAnsi="Helvetica"/>
                <w:iCs/>
                <w:lang w:eastAsia="en-PH"/>
              </w:rPr>
              <w:t xml:space="preserve">of </w:t>
            </w:r>
            <w:r w:rsidRPr="007F55EE">
              <w:rPr>
                <w:rFonts w:ascii="Helvetica" w:hAnsi="Helvetica"/>
                <w:iCs/>
                <w:u w:val="single"/>
                <w:lang w:eastAsia="en-PH"/>
              </w:rPr>
              <w:t>Jesus</w:t>
            </w:r>
            <w:r>
              <w:rPr>
                <w:rFonts w:ascii="Helvetica" w:hAnsi="Helvetica"/>
                <w:iCs/>
                <w:lang w:eastAsia="en-PH"/>
              </w:rPr>
              <w:t xml:space="preserve"> </w:t>
            </w:r>
            <w:r w:rsidR="007F55EE">
              <w:rPr>
                <w:rFonts w:ascii="Helvetica" w:hAnsi="Helvetica"/>
                <w:iCs/>
                <w:vertAlign w:val="superscript"/>
                <w:lang w:eastAsia="en-PH"/>
              </w:rPr>
              <w:t>(5</w:t>
            </w:r>
            <w:r w:rsidRPr="001F4F24">
              <w:rPr>
                <w:rFonts w:ascii="Helvetica" w:hAnsi="Helvetica"/>
                <w:iCs/>
                <w:vertAlign w:val="superscript"/>
                <w:lang w:eastAsia="en-PH"/>
              </w:rPr>
              <w:t>)</w:t>
            </w:r>
            <w:r w:rsidR="007F55EE">
              <w:rPr>
                <w:rFonts w:ascii="Helvetica" w:hAnsi="Helvetica"/>
                <w:iCs/>
                <w:lang w:eastAsia="en-PH"/>
              </w:rPr>
              <w:t>.</w:t>
            </w:r>
          </w:p>
          <w:p w14:paraId="583B0C6D" w14:textId="77777777" w:rsidR="00E3107B" w:rsidRPr="009A186A" w:rsidRDefault="00E3107B" w:rsidP="00E3107B">
            <w:pPr>
              <w:jc w:val="right"/>
              <w:rPr>
                <w:rFonts w:ascii="Helvetica" w:hAnsi="Helvetica"/>
                <w:lang w:eastAsia="en-PH"/>
              </w:rPr>
            </w:pPr>
          </w:p>
        </w:tc>
      </w:tr>
    </w:tbl>
    <w:p w14:paraId="445572D8" w14:textId="77777777" w:rsidR="00E3107B" w:rsidRDefault="00E3107B" w:rsidP="00647F86">
      <w:pPr>
        <w:rPr>
          <w:rFonts w:ascii="Helvetica" w:hAnsi="Helvetica"/>
          <w:lang w:bidi="he-IL"/>
        </w:rPr>
      </w:pPr>
    </w:p>
    <w:p w14:paraId="23824C64" w14:textId="77777777" w:rsidR="00E3107B" w:rsidRDefault="00E3107B" w:rsidP="00647F86">
      <w:pPr>
        <w:rPr>
          <w:rFonts w:ascii="Helvetica" w:hAnsi="Helvetica"/>
          <w:lang w:bidi="he-IL"/>
        </w:rPr>
      </w:pPr>
      <w:r w:rsidRPr="00E3107B">
        <w:rPr>
          <w:rFonts w:ascii="Helvetica" w:hAnsi="Helvetica"/>
          <w:lang w:bidi="he-IL"/>
        </w:rPr>
        <w:t xml:space="preserve">Jesus is our supreme model of faithfulness. </w:t>
      </w:r>
    </w:p>
    <w:p w14:paraId="5AC2CB4C" w14:textId="77777777" w:rsidR="00E3107B" w:rsidRDefault="00E3107B" w:rsidP="00647F86">
      <w:pPr>
        <w:rPr>
          <w:rFonts w:ascii="Helvetica" w:hAnsi="Helvetica"/>
          <w:lang w:bidi="he-IL"/>
        </w:rPr>
      </w:pPr>
    </w:p>
    <w:tbl>
      <w:tblPr>
        <w:tblStyle w:val="TableGrid"/>
        <w:tblW w:w="0" w:type="auto"/>
        <w:tblLook w:val="04A0" w:firstRow="1" w:lastRow="0" w:firstColumn="1" w:lastColumn="0" w:noHBand="0" w:noVBand="1"/>
      </w:tblPr>
      <w:tblGrid>
        <w:gridCol w:w="9576"/>
      </w:tblGrid>
      <w:tr w:rsidR="00E3107B" w14:paraId="51E2AE85" w14:textId="77777777" w:rsidTr="00E3107B">
        <w:tc>
          <w:tcPr>
            <w:tcW w:w="9576" w:type="dxa"/>
          </w:tcPr>
          <w:p w14:paraId="3B567F11" w14:textId="77777777" w:rsidR="00E3107B" w:rsidRDefault="00E3107B" w:rsidP="00E3107B">
            <w:pPr>
              <w:rPr>
                <w:rFonts w:ascii="Helvetica" w:hAnsi="Helvetica"/>
                <w:lang w:bidi="he-IL"/>
              </w:rPr>
            </w:pPr>
          </w:p>
          <w:p w14:paraId="005594DC" w14:textId="77777777" w:rsidR="00E3107B" w:rsidRPr="00E3107B" w:rsidRDefault="00E3107B" w:rsidP="00E3107B">
            <w:pPr>
              <w:rPr>
                <w:rFonts w:ascii="Helvetica" w:hAnsi="Helvetica"/>
                <w:i/>
                <w:lang w:bidi="he-IL"/>
              </w:rPr>
            </w:pPr>
            <w:r w:rsidRPr="00E3107B">
              <w:rPr>
                <w:rFonts w:ascii="Helvetica" w:hAnsi="Helvetica"/>
                <w:i/>
                <w:vertAlign w:val="superscript"/>
                <w:lang w:bidi="he-IL"/>
              </w:rPr>
              <w:t>2</w:t>
            </w:r>
            <w:r w:rsidRPr="00E3107B">
              <w:rPr>
                <w:rFonts w:ascii="Helvetica" w:hAnsi="Helvetica"/>
                <w:i/>
                <w:lang w:bidi="he-IL"/>
              </w:rPr>
              <w:t xml:space="preserve">. . . who was faithful to Him who appointed Him, just as Moses also was faithful in all God’s house. . . . </w:t>
            </w:r>
            <w:r w:rsidRPr="00E3107B">
              <w:rPr>
                <w:rFonts w:ascii="Helvetica" w:hAnsi="Helvetica"/>
                <w:i/>
                <w:vertAlign w:val="superscript"/>
                <w:lang w:bidi="he-IL"/>
              </w:rPr>
              <w:t>6</w:t>
            </w:r>
            <w:r w:rsidRPr="00E3107B">
              <w:rPr>
                <w:rFonts w:ascii="Helvetica" w:hAnsi="Helvetica"/>
                <w:i/>
                <w:lang w:bidi="he-IL"/>
              </w:rPr>
              <w:t>but Christ is faithful over God’s house as a son . . .</w:t>
            </w:r>
          </w:p>
          <w:p w14:paraId="1C966FBE" w14:textId="77777777" w:rsidR="00E3107B" w:rsidRDefault="00E3107B" w:rsidP="00E3107B">
            <w:pPr>
              <w:jc w:val="right"/>
              <w:rPr>
                <w:rFonts w:ascii="Helvetica" w:hAnsi="Helvetica"/>
                <w:lang w:bidi="he-IL"/>
              </w:rPr>
            </w:pPr>
            <w:r>
              <w:rPr>
                <w:rFonts w:ascii="Helvetica" w:hAnsi="Helvetica"/>
                <w:lang w:bidi="he-IL"/>
              </w:rPr>
              <w:t>Hebrews</w:t>
            </w:r>
            <w:r w:rsidRPr="00E3107B">
              <w:rPr>
                <w:rFonts w:ascii="Helvetica" w:hAnsi="Helvetica"/>
                <w:lang w:bidi="he-IL"/>
              </w:rPr>
              <w:t xml:space="preserve"> 3:2,6</w:t>
            </w:r>
          </w:p>
          <w:p w14:paraId="7800CDC3" w14:textId="6E3C5BB0" w:rsidR="00E3107B" w:rsidRDefault="00E3107B" w:rsidP="00E3107B">
            <w:pPr>
              <w:rPr>
                <w:rFonts w:ascii="Helvetica" w:hAnsi="Helvetica"/>
                <w:lang w:bidi="he-IL"/>
              </w:rPr>
            </w:pPr>
          </w:p>
        </w:tc>
      </w:tr>
    </w:tbl>
    <w:p w14:paraId="73258B32" w14:textId="77777777" w:rsidR="00EB3F2E" w:rsidRPr="00647F86" w:rsidRDefault="00EB3F2E" w:rsidP="00EB3F2E">
      <w:pPr>
        <w:rPr>
          <w:rFonts w:ascii="Helvetica" w:hAnsi="Helvetica"/>
          <w:lang w:eastAsia="en-PH"/>
        </w:rPr>
      </w:pPr>
    </w:p>
    <w:tbl>
      <w:tblPr>
        <w:tblStyle w:val="TableGrid"/>
        <w:tblW w:w="0" w:type="auto"/>
        <w:tblLook w:val="04A0" w:firstRow="1" w:lastRow="0" w:firstColumn="1" w:lastColumn="0" w:noHBand="0" w:noVBand="1"/>
      </w:tblPr>
      <w:tblGrid>
        <w:gridCol w:w="9350"/>
      </w:tblGrid>
      <w:tr w:rsidR="00EB3F2E" w:rsidRPr="009D13DA" w14:paraId="3B41492A" w14:textId="77777777" w:rsidTr="00012A57">
        <w:tc>
          <w:tcPr>
            <w:tcW w:w="9350" w:type="dxa"/>
          </w:tcPr>
          <w:p w14:paraId="0259EB9D" w14:textId="77777777" w:rsidR="00EB3F2E" w:rsidRPr="00151530" w:rsidRDefault="00EB3F2E" w:rsidP="00012A57">
            <w:pPr>
              <w:rPr>
                <w:rFonts w:ascii="Helvetica" w:hAnsi="Helvetica"/>
                <w:iCs/>
                <w:lang w:eastAsia="en-PH"/>
              </w:rPr>
            </w:pPr>
          </w:p>
          <w:p w14:paraId="4EB08F9F" w14:textId="19F517C7" w:rsidR="00EB3F2E" w:rsidRPr="009A186A" w:rsidRDefault="00EB3F2E" w:rsidP="00EB3F2E">
            <w:pPr>
              <w:pStyle w:val="ListParagraph"/>
              <w:numPr>
                <w:ilvl w:val="0"/>
                <w:numId w:val="24"/>
              </w:numPr>
              <w:rPr>
                <w:rFonts w:ascii="Helvetica" w:hAnsi="Helvetica"/>
                <w:lang w:eastAsia="en-PH"/>
              </w:rPr>
            </w:pPr>
            <w:r>
              <w:rPr>
                <w:rFonts w:ascii="Helvetica" w:hAnsi="Helvetica"/>
                <w:iCs/>
                <w:lang w:eastAsia="en-PH"/>
              </w:rPr>
              <w:t xml:space="preserve">We learn faithfulness from the example </w:t>
            </w:r>
            <w:r w:rsidRPr="007F55EE">
              <w:rPr>
                <w:rFonts w:ascii="Helvetica" w:hAnsi="Helvetica"/>
                <w:iCs/>
                <w:lang w:eastAsia="en-PH"/>
              </w:rPr>
              <w:t xml:space="preserve">of </w:t>
            </w:r>
            <w:r w:rsidRPr="007F55EE">
              <w:rPr>
                <w:rFonts w:ascii="Helvetica" w:hAnsi="Helvetica"/>
                <w:iCs/>
                <w:u w:val="single"/>
                <w:lang w:eastAsia="en-PH"/>
              </w:rPr>
              <w:t>godly</w:t>
            </w:r>
            <w:r w:rsidRPr="007F55EE">
              <w:rPr>
                <w:rFonts w:ascii="Helvetica" w:hAnsi="Helvetica"/>
                <w:iCs/>
                <w:lang w:eastAsia="en-PH"/>
              </w:rPr>
              <w:t xml:space="preserve"> </w:t>
            </w:r>
            <w:r w:rsidR="007F55EE" w:rsidRPr="007F55EE">
              <w:rPr>
                <w:rFonts w:ascii="Helvetica" w:hAnsi="Helvetica"/>
                <w:iCs/>
                <w:vertAlign w:val="superscript"/>
                <w:lang w:eastAsia="en-PH"/>
              </w:rPr>
              <w:t>(6</w:t>
            </w:r>
            <w:r w:rsidRPr="001F4F24">
              <w:rPr>
                <w:rFonts w:ascii="Helvetica" w:hAnsi="Helvetica"/>
                <w:iCs/>
                <w:vertAlign w:val="superscript"/>
                <w:lang w:eastAsia="en-PH"/>
              </w:rPr>
              <w:t>)</w:t>
            </w:r>
            <w:r>
              <w:rPr>
                <w:rFonts w:ascii="Helvetica" w:hAnsi="Helvetica"/>
                <w:iCs/>
                <w:lang w:eastAsia="en-PH"/>
              </w:rPr>
              <w:t xml:space="preserve"> men and women.</w:t>
            </w:r>
          </w:p>
          <w:p w14:paraId="66829955" w14:textId="77777777" w:rsidR="00EB3F2E" w:rsidRPr="009A186A" w:rsidRDefault="00EB3F2E" w:rsidP="00012A57">
            <w:pPr>
              <w:jc w:val="right"/>
              <w:rPr>
                <w:rFonts w:ascii="Helvetica" w:hAnsi="Helvetica"/>
                <w:lang w:eastAsia="en-PH"/>
              </w:rPr>
            </w:pPr>
          </w:p>
        </w:tc>
      </w:tr>
    </w:tbl>
    <w:p w14:paraId="3699E456" w14:textId="77777777" w:rsidR="00EB3F2E" w:rsidRDefault="00EB3F2E" w:rsidP="00E3107B">
      <w:pPr>
        <w:rPr>
          <w:rFonts w:ascii="Helvetica" w:hAnsi="Helvetica"/>
          <w:lang w:bidi="he-IL"/>
        </w:rPr>
      </w:pPr>
    </w:p>
    <w:p w14:paraId="7B74778C" w14:textId="65890AB5" w:rsidR="00EB3F2E" w:rsidRPr="00EB3F2E" w:rsidRDefault="00EB3F2E" w:rsidP="00EB3F2E">
      <w:pPr>
        <w:rPr>
          <w:rFonts w:ascii="Helvetica" w:hAnsi="Helvetica"/>
          <w:lang w:bidi="he-IL"/>
        </w:rPr>
      </w:pPr>
      <w:r w:rsidRPr="00EB3F2E">
        <w:rPr>
          <w:rFonts w:ascii="Helvetica" w:hAnsi="Helvetica"/>
          <w:lang w:bidi="he-IL"/>
        </w:rPr>
        <w:t>“For this reason I am sending to you Timothy, my son whom I love, who i</w:t>
      </w:r>
      <w:r>
        <w:rPr>
          <w:rFonts w:ascii="Helvetica" w:hAnsi="Helvetica"/>
          <w:lang w:bidi="he-IL"/>
        </w:rPr>
        <w:t>s faithful in the Lord.” (1</w:t>
      </w:r>
      <w:r w:rsidRPr="00EB3F2E">
        <w:rPr>
          <w:rFonts w:ascii="Helvetica" w:hAnsi="Helvetica"/>
          <w:lang w:bidi="he-IL"/>
        </w:rPr>
        <w:t xml:space="preserve"> Corinthians 4:17)</w:t>
      </w:r>
    </w:p>
    <w:p w14:paraId="3E1B32C4" w14:textId="77777777" w:rsidR="00EB3F2E" w:rsidRPr="00EB3F2E" w:rsidRDefault="00EB3F2E" w:rsidP="00EB3F2E">
      <w:pPr>
        <w:rPr>
          <w:rFonts w:ascii="Helvetica" w:hAnsi="Helvetica"/>
          <w:lang w:bidi="he-IL"/>
        </w:rPr>
      </w:pPr>
    </w:p>
    <w:p w14:paraId="34775B40" w14:textId="77777777" w:rsidR="00EB3F2E" w:rsidRPr="00EB3F2E" w:rsidRDefault="00EB3F2E" w:rsidP="00EB3F2E">
      <w:pPr>
        <w:rPr>
          <w:rFonts w:ascii="Helvetica" w:hAnsi="Helvetica"/>
          <w:lang w:bidi="he-IL"/>
        </w:rPr>
      </w:pPr>
      <w:r w:rsidRPr="00EB3F2E">
        <w:rPr>
          <w:rFonts w:ascii="Helvetica" w:hAnsi="Helvetica"/>
          <w:lang w:bidi="he-IL"/>
        </w:rPr>
        <w:t>“Tychicus, the dear brother and faithful servant in the Lord, will tell you everything.” (Ephesians 6:21)</w:t>
      </w:r>
    </w:p>
    <w:p w14:paraId="61F47C1E" w14:textId="77777777" w:rsidR="00EB3F2E" w:rsidRPr="00EB3F2E" w:rsidRDefault="00EB3F2E" w:rsidP="00EB3F2E">
      <w:pPr>
        <w:rPr>
          <w:rFonts w:ascii="Helvetica" w:hAnsi="Helvetica"/>
          <w:lang w:bidi="he-IL"/>
        </w:rPr>
      </w:pPr>
    </w:p>
    <w:p w14:paraId="7B4A6AE1" w14:textId="77777777" w:rsidR="00EB3F2E" w:rsidRPr="00EB3F2E" w:rsidRDefault="00EB3F2E" w:rsidP="00EB3F2E">
      <w:pPr>
        <w:rPr>
          <w:rFonts w:ascii="Helvetica" w:hAnsi="Helvetica"/>
          <w:lang w:bidi="he-IL"/>
        </w:rPr>
      </w:pPr>
      <w:r w:rsidRPr="00EB3F2E">
        <w:rPr>
          <w:rFonts w:ascii="Helvetica" w:hAnsi="Helvetica"/>
          <w:lang w:bidi="he-IL"/>
        </w:rPr>
        <w:t>“Epaphras is a faithful minister of Christ on our behalf.” (Colossians 1:7)</w:t>
      </w:r>
    </w:p>
    <w:p w14:paraId="04407422" w14:textId="77777777" w:rsidR="00EB3F2E" w:rsidRDefault="00EB3F2E" w:rsidP="00E3107B">
      <w:pPr>
        <w:rPr>
          <w:rFonts w:ascii="Helvetica" w:hAnsi="Helvetica"/>
          <w:lang w:bidi="he-IL"/>
        </w:rPr>
      </w:pPr>
    </w:p>
    <w:p w14:paraId="3BB0759E" w14:textId="77777777" w:rsidR="00EB3F2E" w:rsidRPr="00EB3F2E" w:rsidRDefault="00EB3F2E" w:rsidP="00EB3F2E">
      <w:pPr>
        <w:rPr>
          <w:rFonts w:ascii="Helvetica" w:hAnsi="Helvetica"/>
          <w:lang w:bidi="he-IL"/>
        </w:rPr>
      </w:pPr>
      <w:r w:rsidRPr="00EB3F2E">
        <w:rPr>
          <w:rFonts w:ascii="Helvetica" w:hAnsi="Helvetica"/>
          <w:lang w:bidi="he-IL"/>
        </w:rPr>
        <w:t>“Onesimus is our faithful and dear brother.” (Colossians 4:9)</w:t>
      </w:r>
    </w:p>
    <w:p w14:paraId="7B9CFC19" w14:textId="77777777" w:rsidR="00EB3F2E" w:rsidRPr="00EB3F2E" w:rsidRDefault="00EB3F2E" w:rsidP="00EB3F2E">
      <w:pPr>
        <w:rPr>
          <w:rFonts w:ascii="Helvetica" w:hAnsi="Helvetica"/>
          <w:lang w:bidi="he-IL"/>
        </w:rPr>
      </w:pPr>
    </w:p>
    <w:p w14:paraId="508032C8" w14:textId="7EAA4BF1" w:rsidR="00EB3F2E" w:rsidRPr="00EB3F2E" w:rsidRDefault="00EB3F2E" w:rsidP="00EB3F2E">
      <w:pPr>
        <w:rPr>
          <w:rFonts w:ascii="Helvetica" w:hAnsi="Helvetica"/>
          <w:lang w:bidi="he-IL"/>
        </w:rPr>
      </w:pPr>
      <w:r w:rsidRPr="00EB3F2E">
        <w:rPr>
          <w:rFonts w:ascii="Helvetica" w:hAnsi="Helvetica"/>
          <w:lang w:bidi="he-IL"/>
        </w:rPr>
        <w:t xml:space="preserve">“With the help of Silas, whom I regard as a faithful brother, I </w:t>
      </w:r>
      <w:r>
        <w:rPr>
          <w:rFonts w:ascii="Helvetica" w:hAnsi="Helvetica"/>
          <w:lang w:bidi="he-IL"/>
        </w:rPr>
        <w:t>have written to you briefly.” (1</w:t>
      </w:r>
      <w:r w:rsidRPr="00EB3F2E">
        <w:rPr>
          <w:rFonts w:ascii="Helvetica" w:hAnsi="Helvetica"/>
          <w:lang w:bidi="he-IL"/>
        </w:rPr>
        <w:t xml:space="preserve"> Peter 5:12)</w:t>
      </w:r>
    </w:p>
    <w:p w14:paraId="556CAD0D" w14:textId="77777777" w:rsidR="00EB3F2E" w:rsidRDefault="00EB3F2E" w:rsidP="00E3107B">
      <w:pPr>
        <w:rPr>
          <w:rFonts w:ascii="Helvetica" w:hAnsi="Helvetica"/>
          <w:lang w:bidi="he-IL"/>
        </w:rPr>
      </w:pPr>
    </w:p>
    <w:tbl>
      <w:tblPr>
        <w:tblStyle w:val="TableGrid"/>
        <w:tblW w:w="0" w:type="auto"/>
        <w:tblLook w:val="04A0" w:firstRow="1" w:lastRow="0" w:firstColumn="1" w:lastColumn="0" w:noHBand="0" w:noVBand="1"/>
      </w:tblPr>
      <w:tblGrid>
        <w:gridCol w:w="9576"/>
      </w:tblGrid>
      <w:tr w:rsidR="00EB3F2E" w14:paraId="7C317CF4" w14:textId="77777777" w:rsidTr="00EB3F2E">
        <w:tc>
          <w:tcPr>
            <w:tcW w:w="9576" w:type="dxa"/>
          </w:tcPr>
          <w:p w14:paraId="66311618" w14:textId="77777777" w:rsidR="0024230A" w:rsidRDefault="0024230A" w:rsidP="00EB3F2E">
            <w:pPr>
              <w:rPr>
                <w:rFonts w:ascii="Helvetica" w:hAnsi="Helvetica"/>
                <w:b/>
                <w:lang w:bidi="he-IL"/>
              </w:rPr>
            </w:pPr>
          </w:p>
          <w:p w14:paraId="5A8CD0CA" w14:textId="77777777" w:rsidR="00EB3F2E" w:rsidRPr="00EB3F2E" w:rsidRDefault="00EB3F2E" w:rsidP="00EB3F2E">
            <w:pPr>
              <w:rPr>
                <w:rFonts w:ascii="Helvetica" w:hAnsi="Helvetica"/>
                <w:b/>
                <w:lang w:bidi="he-IL"/>
              </w:rPr>
            </w:pPr>
            <w:r w:rsidRPr="00EB3F2E">
              <w:rPr>
                <w:rFonts w:ascii="Helvetica" w:hAnsi="Helvetica"/>
                <w:b/>
                <w:lang w:bidi="he-IL"/>
              </w:rPr>
              <w:t>What are the Rewards of Faithfulness?</w:t>
            </w:r>
          </w:p>
          <w:p w14:paraId="6732C1E0" w14:textId="77777777" w:rsidR="00EB3F2E" w:rsidRPr="00EB3F2E" w:rsidRDefault="00EB3F2E" w:rsidP="00EB3F2E">
            <w:pPr>
              <w:rPr>
                <w:rFonts w:ascii="Helvetica" w:hAnsi="Helvetica"/>
                <w:lang w:bidi="he-IL"/>
              </w:rPr>
            </w:pPr>
          </w:p>
          <w:p w14:paraId="2144AF2E" w14:textId="030FF744" w:rsidR="00EB3F2E" w:rsidRPr="00EB3F2E" w:rsidRDefault="00EB3F2E" w:rsidP="00EB3F2E">
            <w:pPr>
              <w:pStyle w:val="ListParagraph"/>
              <w:numPr>
                <w:ilvl w:val="0"/>
                <w:numId w:val="30"/>
              </w:numPr>
              <w:rPr>
                <w:rFonts w:ascii="Helvetica" w:hAnsi="Helvetica"/>
                <w:lang w:bidi="he-IL"/>
              </w:rPr>
            </w:pPr>
            <w:r w:rsidRPr="00EB3F2E">
              <w:rPr>
                <w:rFonts w:ascii="Helvetica" w:hAnsi="Helvetica"/>
                <w:lang w:bidi="he-IL"/>
              </w:rPr>
              <w:t xml:space="preserve">The faithful person will enjoy </w:t>
            </w:r>
            <w:r w:rsidRPr="007F55EE">
              <w:rPr>
                <w:rFonts w:ascii="Helvetica" w:hAnsi="Helvetica"/>
                <w:lang w:bidi="he-IL"/>
              </w:rPr>
              <w:t xml:space="preserve">God’s </w:t>
            </w:r>
            <w:r w:rsidRPr="007F55EE">
              <w:rPr>
                <w:rFonts w:ascii="Helvetica" w:hAnsi="Helvetica"/>
                <w:u w:val="single"/>
                <w:lang w:bidi="he-IL"/>
              </w:rPr>
              <w:t>presence</w:t>
            </w:r>
            <w:r w:rsidRPr="007F55EE">
              <w:rPr>
                <w:rFonts w:ascii="Helvetica" w:hAnsi="Helvetica"/>
                <w:lang w:bidi="he-IL"/>
              </w:rPr>
              <w:t xml:space="preserve"> </w:t>
            </w:r>
            <w:r w:rsidRPr="007F55EE">
              <w:rPr>
                <w:rFonts w:ascii="Helvetica" w:hAnsi="Helvetica"/>
                <w:vertAlign w:val="superscript"/>
                <w:lang w:bidi="he-IL"/>
              </w:rPr>
              <w:t>(</w:t>
            </w:r>
            <w:r w:rsidRPr="00EB3F2E">
              <w:rPr>
                <w:rFonts w:ascii="Helvetica" w:hAnsi="Helvetica"/>
                <w:vertAlign w:val="superscript"/>
                <w:lang w:bidi="he-IL"/>
              </w:rPr>
              <w:t>7)</w:t>
            </w:r>
            <w:r w:rsidRPr="00EB3F2E">
              <w:rPr>
                <w:rFonts w:ascii="Helvetica" w:hAnsi="Helvetica"/>
                <w:lang w:bidi="he-IL"/>
              </w:rPr>
              <w:t>.</w:t>
            </w:r>
          </w:p>
          <w:p w14:paraId="63013467" w14:textId="77777777" w:rsidR="00EB3F2E" w:rsidRPr="00EB3F2E" w:rsidRDefault="00EB3F2E" w:rsidP="00EB3F2E">
            <w:pPr>
              <w:rPr>
                <w:rFonts w:ascii="Helvetica" w:hAnsi="Helvetica"/>
                <w:lang w:bidi="he-IL"/>
              </w:rPr>
            </w:pPr>
          </w:p>
          <w:p w14:paraId="40443234" w14:textId="77777777" w:rsidR="00EB3F2E" w:rsidRPr="00EB3F2E" w:rsidRDefault="00EB3F2E" w:rsidP="00EB3F2E">
            <w:pPr>
              <w:rPr>
                <w:rFonts w:ascii="Helvetica" w:hAnsi="Helvetica"/>
                <w:i/>
                <w:lang w:bidi="he-IL"/>
              </w:rPr>
            </w:pPr>
            <w:r w:rsidRPr="00EB3F2E">
              <w:rPr>
                <w:rFonts w:ascii="Helvetica" w:hAnsi="Helvetica"/>
                <w:i/>
                <w:lang w:bidi="he-IL"/>
              </w:rPr>
              <w:t>I will look with favor on the faithful in the land, that they may dwell with me; he who walks in the way that is blameless shall minister to me.</w:t>
            </w:r>
          </w:p>
          <w:p w14:paraId="1D2B1C7B" w14:textId="4CC462D5" w:rsidR="00EB3F2E" w:rsidRDefault="00EB3F2E" w:rsidP="00EB3F2E">
            <w:pPr>
              <w:jc w:val="right"/>
              <w:rPr>
                <w:rFonts w:ascii="Helvetica" w:hAnsi="Helvetica"/>
                <w:lang w:bidi="he-IL"/>
              </w:rPr>
            </w:pPr>
            <w:r w:rsidRPr="00EB3F2E">
              <w:rPr>
                <w:rFonts w:ascii="Helvetica" w:hAnsi="Helvetica"/>
                <w:lang w:bidi="he-IL"/>
              </w:rPr>
              <w:t>Psalm 101:6</w:t>
            </w:r>
          </w:p>
          <w:p w14:paraId="5BBE5EF0" w14:textId="77777777" w:rsidR="00EB3F2E" w:rsidRPr="00EB3F2E" w:rsidRDefault="00EB3F2E" w:rsidP="00EB3F2E">
            <w:pPr>
              <w:jc w:val="right"/>
              <w:rPr>
                <w:rFonts w:ascii="Helvetica" w:hAnsi="Helvetica"/>
                <w:lang w:bidi="he-IL"/>
              </w:rPr>
            </w:pPr>
          </w:p>
          <w:p w14:paraId="19F05B46" w14:textId="51D89C9E" w:rsidR="00EB3F2E" w:rsidRPr="007F55EE" w:rsidRDefault="00EB3F2E" w:rsidP="00EB3F2E">
            <w:pPr>
              <w:pStyle w:val="ListParagraph"/>
              <w:numPr>
                <w:ilvl w:val="0"/>
                <w:numId w:val="30"/>
              </w:numPr>
              <w:rPr>
                <w:rFonts w:ascii="Helvetica" w:hAnsi="Helvetica"/>
                <w:lang w:bidi="he-IL"/>
              </w:rPr>
            </w:pPr>
            <w:r w:rsidRPr="00EB3F2E">
              <w:rPr>
                <w:rFonts w:ascii="Helvetica" w:hAnsi="Helvetica"/>
                <w:lang w:bidi="he-IL"/>
              </w:rPr>
              <w:t xml:space="preserve">The faithful person will be </w:t>
            </w:r>
            <w:r w:rsidRPr="007F55EE">
              <w:rPr>
                <w:rFonts w:ascii="Helvetica" w:hAnsi="Helvetica"/>
                <w:u w:val="single"/>
                <w:lang w:bidi="he-IL"/>
              </w:rPr>
              <w:t>blessed</w:t>
            </w:r>
            <w:r w:rsidRPr="007F55EE">
              <w:rPr>
                <w:rFonts w:ascii="Helvetica" w:hAnsi="Helvetica"/>
                <w:lang w:bidi="he-IL"/>
              </w:rPr>
              <w:t xml:space="preserve"> </w:t>
            </w:r>
            <w:r w:rsidRPr="007F55EE">
              <w:rPr>
                <w:rFonts w:ascii="Helvetica" w:hAnsi="Helvetica"/>
                <w:vertAlign w:val="superscript"/>
                <w:lang w:bidi="he-IL"/>
              </w:rPr>
              <w:t>(8)</w:t>
            </w:r>
            <w:r w:rsidRPr="007F55EE">
              <w:rPr>
                <w:rFonts w:ascii="Helvetica" w:hAnsi="Helvetica"/>
                <w:lang w:bidi="he-IL"/>
              </w:rPr>
              <w:t>.</w:t>
            </w:r>
          </w:p>
          <w:p w14:paraId="34EA55EF" w14:textId="77777777" w:rsidR="00EB3F2E" w:rsidRPr="00EB3F2E" w:rsidRDefault="00EB3F2E" w:rsidP="00EB3F2E">
            <w:pPr>
              <w:rPr>
                <w:rFonts w:ascii="Helvetica" w:hAnsi="Helvetica"/>
                <w:lang w:bidi="he-IL"/>
              </w:rPr>
            </w:pPr>
          </w:p>
          <w:p w14:paraId="1CEF92EF" w14:textId="77777777" w:rsidR="00EB3F2E" w:rsidRPr="00EB3F2E" w:rsidRDefault="00EB3F2E" w:rsidP="00EB3F2E">
            <w:pPr>
              <w:rPr>
                <w:rFonts w:ascii="Helvetica" w:hAnsi="Helvetica"/>
                <w:i/>
                <w:lang w:bidi="he-IL"/>
              </w:rPr>
            </w:pPr>
            <w:r w:rsidRPr="00EB3F2E">
              <w:rPr>
                <w:rFonts w:ascii="Helvetica" w:hAnsi="Helvetica"/>
                <w:i/>
                <w:lang w:bidi="he-IL"/>
              </w:rPr>
              <w:lastRenderedPageBreak/>
              <w:t>A faithful man will abound with blessings . . .</w:t>
            </w:r>
          </w:p>
          <w:p w14:paraId="3689D6BF" w14:textId="7DFD3DB9" w:rsidR="00EB3F2E" w:rsidRDefault="00EB3F2E" w:rsidP="00EB3F2E">
            <w:pPr>
              <w:jc w:val="right"/>
              <w:rPr>
                <w:rFonts w:ascii="Helvetica" w:hAnsi="Helvetica"/>
                <w:lang w:bidi="he-IL"/>
              </w:rPr>
            </w:pPr>
            <w:r w:rsidRPr="00EB3F2E">
              <w:rPr>
                <w:rFonts w:ascii="Helvetica" w:hAnsi="Helvetica"/>
                <w:lang w:bidi="he-IL"/>
              </w:rPr>
              <w:t>Proverbs 28:20</w:t>
            </w:r>
          </w:p>
          <w:p w14:paraId="4DC6B945" w14:textId="77777777" w:rsidR="00EB3F2E" w:rsidRPr="00EB3F2E" w:rsidRDefault="00EB3F2E" w:rsidP="00EB3F2E">
            <w:pPr>
              <w:jc w:val="right"/>
              <w:rPr>
                <w:rFonts w:ascii="Helvetica" w:hAnsi="Helvetica"/>
                <w:lang w:bidi="he-IL"/>
              </w:rPr>
            </w:pPr>
          </w:p>
          <w:p w14:paraId="61002996" w14:textId="6A7AB99C" w:rsidR="00EB3F2E" w:rsidRPr="00EB3F2E" w:rsidRDefault="00EB3F2E" w:rsidP="00EB3F2E">
            <w:pPr>
              <w:pStyle w:val="ListParagraph"/>
              <w:numPr>
                <w:ilvl w:val="0"/>
                <w:numId w:val="30"/>
              </w:numPr>
              <w:rPr>
                <w:rFonts w:ascii="Helvetica" w:hAnsi="Helvetica"/>
                <w:lang w:bidi="he-IL"/>
              </w:rPr>
            </w:pPr>
            <w:r w:rsidRPr="00EB3F2E">
              <w:rPr>
                <w:rFonts w:ascii="Helvetica" w:hAnsi="Helvetica"/>
                <w:lang w:bidi="he-IL"/>
              </w:rPr>
              <w:t>The faithful person will receive more</w:t>
            </w:r>
            <w:r w:rsidRPr="007F55EE">
              <w:rPr>
                <w:rFonts w:ascii="Helvetica" w:hAnsi="Helvetica"/>
                <w:lang w:bidi="he-IL"/>
              </w:rPr>
              <w:t xml:space="preserve"> </w:t>
            </w:r>
            <w:r w:rsidRPr="007F55EE">
              <w:rPr>
                <w:rFonts w:ascii="Helvetica" w:hAnsi="Helvetica"/>
                <w:u w:val="single"/>
                <w:lang w:bidi="he-IL"/>
              </w:rPr>
              <w:t>responsibility</w:t>
            </w:r>
            <w:r w:rsidRPr="00EB3F2E">
              <w:rPr>
                <w:rFonts w:ascii="Helvetica" w:hAnsi="Helvetica"/>
                <w:lang w:bidi="he-IL"/>
              </w:rPr>
              <w:t xml:space="preserve"> </w:t>
            </w:r>
            <w:r w:rsidRPr="00EB3F2E">
              <w:rPr>
                <w:rFonts w:ascii="Helvetica" w:hAnsi="Helvetica"/>
                <w:vertAlign w:val="superscript"/>
                <w:lang w:bidi="he-IL"/>
              </w:rPr>
              <w:t>(9)</w:t>
            </w:r>
            <w:r w:rsidRPr="00EB3F2E">
              <w:rPr>
                <w:rFonts w:ascii="Helvetica" w:hAnsi="Helvetica"/>
                <w:lang w:bidi="he-IL"/>
              </w:rPr>
              <w:t>.</w:t>
            </w:r>
          </w:p>
          <w:p w14:paraId="5E485547" w14:textId="77777777" w:rsidR="00EB3F2E" w:rsidRPr="00EB3F2E" w:rsidRDefault="00EB3F2E" w:rsidP="00EB3F2E">
            <w:pPr>
              <w:rPr>
                <w:rFonts w:ascii="Helvetica" w:hAnsi="Helvetica"/>
                <w:lang w:bidi="he-IL"/>
              </w:rPr>
            </w:pPr>
          </w:p>
          <w:p w14:paraId="17FC7351" w14:textId="77777777" w:rsidR="00EB3F2E" w:rsidRPr="00EB3F2E" w:rsidRDefault="00EB3F2E" w:rsidP="00EB3F2E">
            <w:pPr>
              <w:rPr>
                <w:rFonts w:ascii="Helvetica" w:hAnsi="Helvetica"/>
                <w:i/>
                <w:lang w:bidi="he-IL"/>
              </w:rPr>
            </w:pPr>
            <w:r w:rsidRPr="00EB3F2E">
              <w:rPr>
                <w:rFonts w:ascii="Helvetica" w:hAnsi="Helvetica"/>
                <w:i/>
                <w:lang w:bidi="he-IL"/>
              </w:rPr>
              <w:t>“His master said to him, ‘Well done, good and faithful servant. You have been faithful over a little; I will set you over much. Enter into the joy of your master.’”</w:t>
            </w:r>
          </w:p>
          <w:p w14:paraId="4AE09AD4" w14:textId="77777777" w:rsidR="00EB3F2E" w:rsidRPr="00EB3F2E" w:rsidRDefault="00EB3F2E" w:rsidP="00EB3F2E">
            <w:pPr>
              <w:jc w:val="right"/>
              <w:rPr>
                <w:rFonts w:ascii="Helvetica" w:hAnsi="Helvetica"/>
                <w:lang w:bidi="he-IL"/>
              </w:rPr>
            </w:pPr>
            <w:r w:rsidRPr="00EB3F2E">
              <w:rPr>
                <w:rFonts w:ascii="Helvetica" w:hAnsi="Helvetica"/>
                <w:lang w:bidi="he-IL"/>
              </w:rPr>
              <w:t>Matthew 25:21</w:t>
            </w:r>
          </w:p>
          <w:p w14:paraId="3CE6C572" w14:textId="77777777" w:rsidR="00EB3F2E" w:rsidRDefault="00EB3F2E" w:rsidP="00E3107B">
            <w:pPr>
              <w:rPr>
                <w:rFonts w:ascii="Helvetica" w:hAnsi="Helvetica"/>
                <w:lang w:bidi="he-IL"/>
              </w:rPr>
            </w:pPr>
          </w:p>
        </w:tc>
      </w:tr>
    </w:tbl>
    <w:p w14:paraId="00930D11" w14:textId="77777777" w:rsidR="00012A57" w:rsidRDefault="00012A57" w:rsidP="00012A57">
      <w:pPr>
        <w:rPr>
          <w:rFonts w:ascii="Helvetica" w:hAnsi="Helvetica"/>
          <w:lang w:bidi="he-IL"/>
        </w:rPr>
      </w:pPr>
    </w:p>
    <w:p w14:paraId="060E453D" w14:textId="77777777" w:rsidR="00E61192" w:rsidRDefault="00E61192" w:rsidP="005D2AF9">
      <w:pPr>
        <w:pStyle w:val="ListParagraph"/>
        <w:ind w:left="0"/>
      </w:pPr>
    </w:p>
    <w:tbl>
      <w:tblPr>
        <w:tblStyle w:val="TableGrid"/>
        <w:tblW w:w="0" w:type="auto"/>
        <w:tblLook w:val="04A0" w:firstRow="1" w:lastRow="0" w:firstColumn="1" w:lastColumn="0" w:noHBand="0" w:noVBand="1"/>
      </w:tblPr>
      <w:tblGrid>
        <w:gridCol w:w="9576"/>
      </w:tblGrid>
      <w:tr w:rsidR="00E61192" w14:paraId="20234EEF" w14:textId="77777777" w:rsidTr="00E61192">
        <w:tc>
          <w:tcPr>
            <w:tcW w:w="9576" w:type="dxa"/>
          </w:tcPr>
          <w:p w14:paraId="1A2B83CC" w14:textId="77777777" w:rsidR="00E61192" w:rsidRDefault="00E61192" w:rsidP="00E61192">
            <w:pPr>
              <w:pStyle w:val="Heading3"/>
            </w:pPr>
          </w:p>
          <w:p w14:paraId="675117E3" w14:textId="518F5A6B" w:rsidR="00E61192" w:rsidRDefault="00E61192" w:rsidP="00E61192">
            <w:pPr>
              <w:pStyle w:val="Heading3"/>
            </w:pPr>
            <w:r>
              <w:t>APPLICATION</w:t>
            </w:r>
          </w:p>
          <w:p w14:paraId="2D0E56FA" w14:textId="77777777" w:rsidR="00E61192" w:rsidRDefault="00E61192" w:rsidP="00E61192">
            <w:pPr>
              <w:pStyle w:val="ListParagraph"/>
              <w:ind w:left="0"/>
            </w:pPr>
            <w:r>
              <w:br/>
              <w:t>Why is faithfulness a critical component of the character of a leader? Describe a leader in your life who has been faithful and explain the impact of that in your own life.</w:t>
            </w:r>
          </w:p>
          <w:p w14:paraId="5D40F5D2" w14:textId="77777777" w:rsidR="00E61192" w:rsidRDefault="00E61192" w:rsidP="005D2AF9">
            <w:pPr>
              <w:pStyle w:val="ListParagraph"/>
              <w:ind w:left="0"/>
            </w:pPr>
          </w:p>
        </w:tc>
      </w:tr>
    </w:tbl>
    <w:p w14:paraId="6C82E8B5" w14:textId="77777777" w:rsidR="00E61192" w:rsidRDefault="00E61192" w:rsidP="005D2AF9">
      <w:pPr>
        <w:pStyle w:val="ListParagraph"/>
        <w:ind w:left="0"/>
      </w:pPr>
    </w:p>
    <w:p w14:paraId="4CD4AA82" w14:textId="77777777" w:rsidR="001724EC" w:rsidRDefault="001724EC" w:rsidP="001724EC">
      <w:pPr>
        <w:pStyle w:val="Heading3"/>
      </w:pPr>
      <w:r>
        <w:t>class processing</w:t>
      </w:r>
      <w:r w:rsidRPr="00F911A2">
        <w:t xml:space="preserve"> </w:t>
      </w:r>
      <w:r>
        <w:t>(5 minutes)</w:t>
      </w:r>
    </w:p>
    <w:p w14:paraId="301BFBE2" w14:textId="6FADB8E7" w:rsidR="00012A57" w:rsidRPr="001724EC" w:rsidRDefault="001724EC" w:rsidP="001724EC">
      <w:pPr>
        <w:pStyle w:val="Heading3"/>
        <w:rPr>
          <w:rFonts w:cs="Helvetica"/>
          <w:b w:val="0"/>
          <w:bCs w:val="0"/>
          <w:caps w:val="0"/>
          <w:color w:val="231F20"/>
          <w:kern w:val="1"/>
          <w:sz w:val="22"/>
          <w:szCs w:val="22"/>
          <w:u w:color="231F20"/>
          <w:lang w:bidi="ar-SA"/>
        </w:rPr>
      </w:pPr>
      <w:r>
        <w:rPr>
          <w:rFonts w:cs="Helvetica"/>
          <w:b w:val="0"/>
          <w:bCs w:val="0"/>
          <w:caps w:val="0"/>
          <w:color w:val="231F20"/>
          <w:kern w:val="1"/>
          <w:sz w:val="22"/>
          <w:szCs w:val="22"/>
          <w:u w:color="231F20"/>
          <w:lang w:bidi="ar-SA"/>
        </w:rPr>
        <w:t>[</w:t>
      </w:r>
      <w:r w:rsidRPr="00370F5F">
        <w:rPr>
          <w:rFonts w:cs="Helvetica"/>
          <w:b w:val="0"/>
          <w:bCs w:val="0"/>
          <w:caps w:val="0"/>
          <w:color w:val="231F20"/>
          <w:kern w:val="1"/>
          <w:sz w:val="22"/>
          <w:szCs w:val="22"/>
          <w:u w:color="231F20"/>
          <w:lang w:bidi="ar-SA"/>
        </w:rPr>
        <w:t xml:space="preserve">At </w:t>
      </w:r>
      <w:r>
        <w:rPr>
          <w:rFonts w:cs="Helvetica"/>
          <w:b w:val="0"/>
          <w:bCs w:val="0"/>
          <w:caps w:val="0"/>
          <w:color w:val="231F20"/>
          <w:kern w:val="1"/>
          <w:sz w:val="22"/>
          <w:szCs w:val="22"/>
          <w:u w:color="231F20"/>
          <w:lang w:bidi="ar-SA"/>
        </w:rPr>
        <w:t>this point, the teacher will ask two to three participants to share what they have discussed in the group discussion during the application.]</w:t>
      </w:r>
    </w:p>
    <w:p w14:paraId="60FC5EFB" w14:textId="77777777" w:rsidR="001724EC" w:rsidRDefault="001724EC" w:rsidP="00012A57"/>
    <w:tbl>
      <w:tblPr>
        <w:tblStyle w:val="TableGrid"/>
        <w:tblW w:w="0" w:type="auto"/>
        <w:tblLook w:val="04A0" w:firstRow="1" w:lastRow="0" w:firstColumn="1" w:lastColumn="0" w:noHBand="0" w:noVBand="1"/>
      </w:tblPr>
      <w:tblGrid>
        <w:gridCol w:w="9576"/>
      </w:tblGrid>
      <w:tr w:rsidR="00E61192" w14:paraId="3109705B" w14:textId="77777777" w:rsidTr="00E61192">
        <w:tc>
          <w:tcPr>
            <w:tcW w:w="9576" w:type="dxa"/>
          </w:tcPr>
          <w:p w14:paraId="402DCF43" w14:textId="77777777" w:rsidR="00E61192" w:rsidRDefault="00E61192" w:rsidP="00012A57"/>
          <w:p w14:paraId="38751DC6" w14:textId="77777777" w:rsidR="00E61192" w:rsidRDefault="00E61192" w:rsidP="00E61192">
            <w:pPr>
              <w:pStyle w:val="Heading3"/>
            </w:pPr>
            <w:r>
              <w:t>assignment</w:t>
            </w:r>
          </w:p>
          <w:p w14:paraId="00040602" w14:textId="77777777" w:rsidR="00E61192" w:rsidRDefault="00E61192" w:rsidP="00E61192"/>
          <w:p w14:paraId="35671C5F" w14:textId="77777777" w:rsidR="00E61192" w:rsidRDefault="00E61192" w:rsidP="00E61192">
            <w:pPr>
              <w:pStyle w:val="ListParagraph"/>
              <w:ind w:left="0"/>
            </w:pPr>
            <w:r>
              <w:t>Read Mark 14 and 15, and look for evidence of the characteristic of faithfulness in the life of Jesus.</w:t>
            </w:r>
          </w:p>
          <w:p w14:paraId="72653E06" w14:textId="77777777" w:rsidR="00E61192" w:rsidRDefault="00E61192" w:rsidP="00012A57"/>
        </w:tc>
      </w:tr>
    </w:tbl>
    <w:p w14:paraId="038C9F81" w14:textId="77777777" w:rsidR="00E61192" w:rsidRPr="00012A57" w:rsidRDefault="00E61192" w:rsidP="00012A57"/>
    <w:p w14:paraId="41ED5904" w14:textId="77777777" w:rsidR="001724EC" w:rsidRDefault="001724EC" w:rsidP="001724EC">
      <w:pPr>
        <w:pStyle w:val="Heading3"/>
      </w:pPr>
      <w:r>
        <w:t>BREAK (10 MINUTES)</w:t>
      </w:r>
    </w:p>
    <w:p w14:paraId="7950D75E" w14:textId="3566C164" w:rsidR="00853051" w:rsidRDefault="00853051">
      <w:pPr>
        <w:rPr>
          <w:rFonts w:ascii="Helvetica" w:hAnsi="Helvetica"/>
          <w:lang w:bidi="he-IL"/>
        </w:rPr>
      </w:pPr>
      <w:r>
        <w:rPr>
          <w:rFonts w:ascii="Helvetica" w:hAnsi="Helvetica"/>
          <w:lang w:bidi="he-IL"/>
        </w:rPr>
        <w:br w:type="page"/>
      </w:r>
    </w:p>
    <w:p w14:paraId="01AC8785" w14:textId="3FD2593F" w:rsidR="00012A57" w:rsidRDefault="00012A57" w:rsidP="00012A57">
      <w:pPr>
        <w:pStyle w:val="Heading1"/>
        <w:rPr>
          <w:rFonts w:ascii="Helvetica" w:eastAsia="Times New Roman" w:hAnsi="Helvetica"/>
        </w:rPr>
      </w:pPr>
      <w:bookmarkStart w:id="11" w:name="_Toc464639790"/>
      <w:r>
        <w:rPr>
          <w:rFonts w:ascii="Helvetica" w:eastAsia="Times New Roman" w:hAnsi="Helvetica"/>
        </w:rPr>
        <w:lastRenderedPageBreak/>
        <w:t>Session 6</w:t>
      </w:r>
      <w:r w:rsidRPr="009D13DA">
        <w:rPr>
          <w:rFonts w:ascii="Helvetica" w:eastAsia="Times New Roman" w:hAnsi="Helvetica"/>
        </w:rPr>
        <w:t xml:space="preserve"> – </w:t>
      </w:r>
      <w:r>
        <w:rPr>
          <w:rFonts w:ascii="Helvetica" w:eastAsia="Times New Roman" w:hAnsi="Helvetica"/>
        </w:rPr>
        <w:t>CHARACTER QUALITIES IV</w:t>
      </w:r>
      <w:bookmarkEnd w:id="11"/>
    </w:p>
    <w:p w14:paraId="03B6904B" w14:textId="77777777" w:rsidR="00012A57" w:rsidRDefault="00012A57" w:rsidP="00012A57"/>
    <w:p w14:paraId="3E3E35BD" w14:textId="77777777" w:rsidR="00594A27" w:rsidRDefault="00594A27" w:rsidP="00012A57"/>
    <w:p w14:paraId="7A4B8B50" w14:textId="77777777" w:rsidR="00594A27" w:rsidRDefault="00594A27" w:rsidP="00594A27">
      <w:pPr>
        <w:rPr>
          <w:rFonts w:ascii="Helvetica" w:hAnsi="Helvetica"/>
          <w:lang w:eastAsia="en-PH"/>
        </w:rPr>
      </w:pPr>
    </w:p>
    <w:p w14:paraId="38AFFE70" w14:textId="77777777" w:rsidR="00414F41" w:rsidRDefault="00414F41" w:rsidP="00414F41">
      <w:pPr>
        <w:pStyle w:val="Heading3"/>
      </w:pPr>
      <w:r>
        <w:t>lecture (25 minutes)</w:t>
      </w:r>
    </w:p>
    <w:p w14:paraId="2FFA843E" w14:textId="77777777" w:rsidR="00414F41" w:rsidRPr="00647F86" w:rsidRDefault="00414F41" w:rsidP="00594A27">
      <w:pPr>
        <w:rPr>
          <w:rFonts w:ascii="Helvetica" w:hAnsi="Helvetica"/>
          <w:lang w:eastAsia="en-PH"/>
        </w:rPr>
      </w:pPr>
    </w:p>
    <w:tbl>
      <w:tblPr>
        <w:tblStyle w:val="TableGrid"/>
        <w:tblW w:w="0" w:type="auto"/>
        <w:tblLook w:val="04A0" w:firstRow="1" w:lastRow="0" w:firstColumn="1" w:lastColumn="0" w:noHBand="0" w:noVBand="1"/>
      </w:tblPr>
      <w:tblGrid>
        <w:gridCol w:w="9350"/>
      </w:tblGrid>
      <w:tr w:rsidR="00594A27" w:rsidRPr="009D13DA" w14:paraId="3CDC1911" w14:textId="77777777" w:rsidTr="00594A27">
        <w:tc>
          <w:tcPr>
            <w:tcW w:w="9350" w:type="dxa"/>
          </w:tcPr>
          <w:p w14:paraId="7A9FA0EC" w14:textId="77777777" w:rsidR="00417C04" w:rsidRDefault="00417C04" w:rsidP="00594A27">
            <w:pPr>
              <w:rPr>
                <w:rFonts w:ascii="Helvetica" w:hAnsi="Helvetica"/>
                <w:b/>
                <w:iCs/>
                <w:lang w:eastAsia="en-PH"/>
              </w:rPr>
            </w:pPr>
          </w:p>
          <w:p w14:paraId="3F2C70CD" w14:textId="46991AA2" w:rsidR="00594A27" w:rsidRDefault="00594A27" w:rsidP="00594A27">
            <w:pPr>
              <w:rPr>
                <w:rFonts w:ascii="Helvetica" w:hAnsi="Helvetica"/>
                <w:b/>
                <w:iCs/>
                <w:lang w:eastAsia="en-PH"/>
              </w:rPr>
            </w:pPr>
            <w:r>
              <w:rPr>
                <w:rFonts w:ascii="Helvetica" w:hAnsi="Helvetica"/>
                <w:b/>
                <w:iCs/>
                <w:lang w:eastAsia="en-PH"/>
              </w:rPr>
              <w:t>Perseverance</w:t>
            </w:r>
          </w:p>
          <w:p w14:paraId="26F04250" w14:textId="77777777" w:rsidR="00594A27" w:rsidRDefault="00594A27" w:rsidP="00594A27">
            <w:pPr>
              <w:rPr>
                <w:rFonts w:ascii="Helvetica" w:hAnsi="Helvetica"/>
                <w:b/>
                <w:iCs/>
                <w:lang w:eastAsia="en-PH"/>
              </w:rPr>
            </w:pPr>
          </w:p>
          <w:p w14:paraId="6A2CC8BB" w14:textId="34F3FF95" w:rsidR="00594A27" w:rsidRPr="00647F86" w:rsidRDefault="00594A27" w:rsidP="00594A27">
            <w:pPr>
              <w:rPr>
                <w:rFonts w:ascii="Helvetica" w:hAnsi="Helvetica"/>
                <w:iCs/>
                <w:lang w:eastAsia="en-PH"/>
              </w:rPr>
            </w:pPr>
            <w:r>
              <w:rPr>
                <w:rFonts w:ascii="Helvetica" w:hAnsi="Helvetica"/>
                <w:iCs/>
                <w:lang w:eastAsia="en-PH"/>
              </w:rPr>
              <w:t>What is Perseverance?</w:t>
            </w:r>
          </w:p>
          <w:p w14:paraId="0728A204" w14:textId="77777777" w:rsidR="00594A27" w:rsidRPr="009D13DA" w:rsidRDefault="00594A27" w:rsidP="00594A27">
            <w:pPr>
              <w:pStyle w:val="ListParagraph"/>
              <w:ind w:left="1080"/>
              <w:rPr>
                <w:rFonts w:ascii="Helvetica" w:hAnsi="Helvetica"/>
                <w:lang w:eastAsia="en-PH"/>
              </w:rPr>
            </w:pPr>
          </w:p>
        </w:tc>
      </w:tr>
    </w:tbl>
    <w:p w14:paraId="0DCA4EE3" w14:textId="77777777" w:rsidR="00012A57" w:rsidRDefault="00012A57" w:rsidP="00012A57"/>
    <w:p w14:paraId="78FD9E0D" w14:textId="5794AD77" w:rsidR="00594A27" w:rsidRPr="00012A57" w:rsidRDefault="00594A27" w:rsidP="008740C1">
      <w:pPr>
        <w:pStyle w:val="Heading3"/>
      </w:pPr>
      <w:r>
        <w:t>explanation</w:t>
      </w:r>
      <w:r w:rsidRPr="009D13DA">
        <w:t xml:space="preserve"> </w:t>
      </w:r>
    </w:p>
    <w:p w14:paraId="1102F47F" w14:textId="6FEA76BE" w:rsidR="00594A27" w:rsidRPr="00594A27" w:rsidRDefault="00594A27" w:rsidP="00594A27">
      <w:pPr>
        <w:rPr>
          <w:rFonts w:ascii="Helvetica" w:hAnsi="Helvetica"/>
          <w:lang w:bidi="he-IL"/>
        </w:rPr>
      </w:pPr>
      <w:r w:rsidRPr="00594A27">
        <w:rPr>
          <w:rFonts w:ascii="Helvetica" w:hAnsi="Helvetica"/>
          <w:lang w:bidi="he-IL"/>
        </w:rPr>
        <w:t>“The Bible characterizes the Ch</w:t>
      </w:r>
      <w:r w:rsidR="008740C1">
        <w:rPr>
          <w:rFonts w:ascii="Helvetica" w:hAnsi="Helvetica"/>
          <w:lang w:bidi="he-IL"/>
        </w:rPr>
        <w:t>ristian life as a race to run (1</w:t>
      </w:r>
      <w:r w:rsidRPr="00594A27">
        <w:rPr>
          <w:rFonts w:ascii="Helvetica" w:hAnsi="Helvetica"/>
          <w:lang w:bidi="he-IL"/>
        </w:rPr>
        <w:t xml:space="preserve"> Cori</w:t>
      </w:r>
      <w:r w:rsidR="008740C1">
        <w:rPr>
          <w:rFonts w:ascii="Helvetica" w:hAnsi="Helvetica"/>
          <w:lang w:bidi="he-IL"/>
        </w:rPr>
        <w:t>nthians 9:24), a fight to win (1</w:t>
      </w:r>
      <w:r w:rsidRPr="00594A27">
        <w:rPr>
          <w:rFonts w:ascii="Helvetica" w:hAnsi="Helvetica"/>
          <w:lang w:bidi="he-IL"/>
        </w:rPr>
        <w:t xml:space="preserve"> Timothy 4</w:t>
      </w:r>
      <w:r w:rsidR="008740C1">
        <w:rPr>
          <w:rFonts w:ascii="Helvetica" w:hAnsi="Helvetica"/>
          <w:lang w:bidi="he-IL"/>
        </w:rPr>
        <w:t>:9), and a work to labor over (1</w:t>
      </w:r>
      <w:r w:rsidRPr="00594A27">
        <w:rPr>
          <w:rFonts w:ascii="Helvetica" w:hAnsi="Helvetica"/>
          <w:lang w:bidi="he-IL"/>
        </w:rPr>
        <w:t xml:space="preserve"> Corinthians 15:58). Obviously, no one can continue to run, fight, </w:t>
      </w:r>
      <w:r>
        <w:rPr>
          <w:rFonts w:ascii="Helvetica" w:hAnsi="Helvetica"/>
          <w:lang w:bidi="he-IL"/>
        </w:rPr>
        <w:t>or labor without perseverance.”</w:t>
      </w:r>
      <w:r>
        <w:rPr>
          <w:rStyle w:val="FootnoteReference"/>
          <w:rFonts w:ascii="Helvetica" w:hAnsi="Helvetica"/>
          <w:lang w:bidi="he-IL"/>
        </w:rPr>
        <w:footnoteReference w:customMarkFollows="1" w:id="28"/>
        <w:t>1</w:t>
      </w:r>
    </w:p>
    <w:p w14:paraId="396A7019" w14:textId="77777777" w:rsidR="00594A27" w:rsidRPr="00594A27" w:rsidRDefault="00594A27" w:rsidP="00594A27">
      <w:pPr>
        <w:rPr>
          <w:rFonts w:ascii="Helvetica" w:hAnsi="Helvetica"/>
          <w:lang w:bidi="he-IL"/>
        </w:rPr>
      </w:pPr>
    </w:p>
    <w:p w14:paraId="41488AC4" w14:textId="58053328" w:rsidR="00594A27" w:rsidRDefault="00594A27" w:rsidP="00594A27">
      <w:pPr>
        <w:rPr>
          <w:rFonts w:ascii="Helvetica" w:hAnsi="Helvetica"/>
          <w:lang w:bidi="he-IL"/>
        </w:rPr>
      </w:pPr>
      <w:r w:rsidRPr="00594A27">
        <w:rPr>
          <w:rFonts w:ascii="Helvetica" w:hAnsi="Helvetica"/>
          <w:lang w:bidi="he-IL"/>
        </w:rPr>
        <w:t xml:space="preserve">Some of the synonyms for perseverance are endurance, persistence, tenacity, constancy, steadfastness, resolution, single-mindedness, and commitment. </w:t>
      </w:r>
    </w:p>
    <w:p w14:paraId="44907ACA" w14:textId="77777777" w:rsidR="00594A27" w:rsidRDefault="00594A27" w:rsidP="00594A27">
      <w:pPr>
        <w:rPr>
          <w:rFonts w:ascii="Helvetica" w:hAnsi="Helvetica"/>
          <w:lang w:bidi="he-IL"/>
        </w:rPr>
      </w:pPr>
    </w:p>
    <w:tbl>
      <w:tblPr>
        <w:tblStyle w:val="TableGrid"/>
        <w:tblW w:w="0" w:type="auto"/>
        <w:tblLook w:val="04A0" w:firstRow="1" w:lastRow="0" w:firstColumn="1" w:lastColumn="0" w:noHBand="0" w:noVBand="1"/>
      </w:tblPr>
      <w:tblGrid>
        <w:gridCol w:w="9576"/>
      </w:tblGrid>
      <w:tr w:rsidR="00594A27" w14:paraId="63CC3273" w14:textId="77777777" w:rsidTr="00594A27">
        <w:tc>
          <w:tcPr>
            <w:tcW w:w="9576" w:type="dxa"/>
          </w:tcPr>
          <w:p w14:paraId="0451FA8A" w14:textId="77777777" w:rsidR="00594A27" w:rsidRDefault="00594A27" w:rsidP="00594A27">
            <w:pPr>
              <w:pStyle w:val="ListParagraph"/>
              <w:rPr>
                <w:rFonts w:ascii="Helvetica" w:hAnsi="Helvetica"/>
                <w:lang w:bidi="he-IL"/>
              </w:rPr>
            </w:pPr>
          </w:p>
          <w:p w14:paraId="00471C4D" w14:textId="2E4EA277" w:rsidR="00594A27" w:rsidRPr="00594A27" w:rsidRDefault="00594A27" w:rsidP="00594A27">
            <w:pPr>
              <w:pStyle w:val="ListParagraph"/>
              <w:numPr>
                <w:ilvl w:val="0"/>
                <w:numId w:val="34"/>
              </w:numPr>
              <w:rPr>
                <w:rFonts w:ascii="Helvetica" w:hAnsi="Helvetica"/>
                <w:lang w:bidi="he-IL"/>
              </w:rPr>
            </w:pPr>
            <w:r w:rsidRPr="00594A27">
              <w:rPr>
                <w:rFonts w:ascii="Helvetica" w:hAnsi="Helvetica"/>
                <w:lang w:bidi="he-IL"/>
              </w:rPr>
              <w:t xml:space="preserve">Perseverance is steady </w:t>
            </w:r>
            <w:r w:rsidRPr="007F55EE">
              <w:rPr>
                <w:rFonts w:ascii="Helvetica" w:hAnsi="Helvetica"/>
                <w:u w:val="single"/>
                <w:lang w:bidi="he-IL"/>
              </w:rPr>
              <w:t>persistence</w:t>
            </w:r>
            <w:r w:rsidRPr="007F55EE">
              <w:rPr>
                <w:rFonts w:ascii="Helvetica" w:hAnsi="Helvetica"/>
                <w:lang w:bidi="he-IL"/>
              </w:rPr>
              <w:t xml:space="preserve"> </w:t>
            </w:r>
            <w:r w:rsidRPr="007F55EE">
              <w:rPr>
                <w:rFonts w:ascii="Helvetica" w:hAnsi="Helvetica"/>
                <w:vertAlign w:val="superscript"/>
                <w:lang w:bidi="he-IL"/>
              </w:rPr>
              <w:t>(</w:t>
            </w:r>
            <w:r w:rsidRPr="00594A27">
              <w:rPr>
                <w:rFonts w:ascii="Helvetica" w:hAnsi="Helvetica"/>
                <w:vertAlign w:val="superscript"/>
                <w:lang w:bidi="he-IL"/>
              </w:rPr>
              <w:t xml:space="preserve">1) </w:t>
            </w:r>
            <w:r w:rsidRPr="00594A27">
              <w:rPr>
                <w:rFonts w:ascii="Helvetica" w:hAnsi="Helvetica"/>
                <w:lang w:bidi="he-IL"/>
              </w:rPr>
              <w:t>in adhering to a</w:t>
            </w:r>
            <w:r>
              <w:rPr>
                <w:rFonts w:ascii="Helvetica" w:hAnsi="Helvetica"/>
                <w:lang w:bidi="he-IL"/>
              </w:rPr>
              <w:t xml:space="preserve"> </w:t>
            </w:r>
            <w:r w:rsidRPr="00594A27">
              <w:rPr>
                <w:rFonts w:ascii="Helvetica" w:hAnsi="Helvetica"/>
                <w:lang w:bidi="he-IL"/>
              </w:rPr>
              <w:t>course of action, a belief, or a purpose.</w:t>
            </w:r>
            <w:r w:rsidR="008740C1">
              <w:rPr>
                <w:rStyle w:val="FootnoteReference"/>
                <w:rFonts w:ascii="Helvetica" w:hAnsi="Helvetica"/>
                <w:lang w:bidi="he-IL"/>
              </w:rPr>
              <w:footnoteReference w:customMarkFollows="1" w:id="29"/>
              <w:t>2</w:t>
            </w:r>
          </w:p>
          <w:p w14:paraId="43155DE9" w14:textId="77777777" w:rsidR="00594A27" w:rsidRPr="00594A27" w:rsidRDefault="00594A27" w:rsidP="00594A27">
            <w:pPr>
              <w:rPr>
                <w:rFonts w:ascii="Helvetica" w:hAnsi="Helvetica"/>
                <w:lang w:bidi="he-IL"/>
              </w:rPr>
            </w:pPr>
          </w:p>
          <w:p w14:paraId="25C0865E" w14:textId="04B3E482" w:rsidR="00594A27" w:rsidRPr="00594A27" w:rsidRDefault="00594A27" w:rsidP="00594A27">
            <w:pPr>
              <w:rPr>
                <w:rFonts w:ascii="Helvetica" w:hAnsi="Helvetica"/>
                <w:i/>
                <w:lang w:bidi="he-IL"/>
              </w:rPr>
            </w:pPr>
            <w:r w:rsidRPr="00594A27">
              <w:rPr>
                <w:rFonts w:ascii="Helvetica" w:hAnsi="Helvetica"/>
                <w:i/>
                <w:vertAlign w:val="superscript"/>
                <w:lang w:bidi="he-IL"/>
              </w:rPr>
              <w:t>12</w:t>
            </w:r>
            <w:r w:rsidRPr="00594A27">
              <w:rPr>
                <w:rFonts w:ascii="Helvetica" w:hAnsi="Helvetica"/>
                <w:i/>
                <w:lang w:bidi="he-IL"/>
              </w:rPr>
              <w:t>Not that I have already obtained this or am already perfect, but I press on to make it my own, because Christ Jesus has made me his own.</w:t>
            </w:r>
            <w:r w:rsidRPr="00594A27">
              <w:rPr>
                <w:rFonts w:ascii="Helvetica" w:hAnsi="Helvetica"/>
                <w:i/>
                <w:vertAlign w:val="superscript"/>
                <w:lang w:bidi="he-IL"/>
              </w:rPr>
              <w:t>13</w:t>
            </w:r>
            <w:r w:rsidRPr="00594A27">
              <w:rPr>
                <w:rFonts w:ascii="Helvetica" w:hAnsi="Helvetica"/>
                <w:i/>
                <w:lang w:bidi="he-IL"/>
              </w:rPr>
              <w:t xml:space="preserve">Brothers, I do not consider that I have made it my own. But one thing I do: forgetting what lies behind and straining forward to what lies ahead, </w:t>
            </w:r>
            <w:r w:rsidRPr="00594A27">
              <w:rPr>
                <w:rFonts w:ascii="Helvetica" w:hAnsi="Helvetica"/>
                <w:i/>
                <w:vertAlign w:val="superscript"/>
                <w:lang w:bidi="he-IL"/>
              </w:rPr>
              <w:t>14</w:t>
            </w:r>
            <w:r w:rsidRPr="00594A27">
              <w:rPr>
                <w:rFonts w:ascii="Helvetica" w:hAnsi="Helvetica"/>
                <w:i/>
                <w:lang w:bidi="he-IL"/>
              </w:rPr>
              <w:t>I press on toward the goal for the price of the upward call of God in Christ Jesus.</w:t>
            </w:r>
          </w:p>
          <w:p w14:paraId="7B964257" w14:textId="77777777" w:rsidR="00594A27" w:rsidRDefault="00594A27" w:rsidP="00594A27">
            <w:pPr>
              <w:jc w:val="right"/>
              <w:rPr>
                <w:rFonts w:ascii="Helvetica" w:hAnsi="Helvetica"/>
                <w:lang w:bidi="he-IL"/>
              </w:rPr>
            </w:pPr>
            <w:r w:rsidRPr="00594A27">
              <w:rPr>
                <w:rFonts w:ascii="Helvetica" w:hAnsi="Helvetica"/>
                <w:lang w:bidi="he-IL"/>
              </w:rPr>
              <w:t>Philippians 3:12-14</w:t>
            </w:r>
          </w:p>
          <w:p w14:paraId="3AF4FE4A" w14:textId="65EF9A64" w:rsidR="00594A27" w:rsidRDefault="00594A27" w:rsidP="00594A27">
            <w:pPr>
              <w:rPr>
                <w:rFonts w:ascii="Helvetica" w:hAnsi="Helvetica"/>
                <w:lang w:bidi="he-IL"/>
              </w:rPr>
            </w:pPr>
          </w:p>
        </w:tc>
      </w:tr>
    </w:tbl>
    <w:p w14:paraId="70DBACEE" w14:textId="77777777" w:rsidR="008740C1" w:rsidRDefault="008740C1" w:rsidP="008740C1">
      <w:pPr>
        <w:rPr>
          <w:rFonts w:ascii="Helvetica" w:hAnsi="Helvetica"/>
          <w:lang w:bidi="he-IL"/>
        </w:rPr>
      </w:pPr>
    </w:p>
    <w:p w14:paraId="0EC1C6D0" w14:textId="43A02DFE" w:rsidR="008740C1" w:rsidRPr="008740C1" w:rsidRDefault="008740C1" w:rsidP="008740C1">
      <w:pPr>
        <w:pStyle w:val="Heading3"/>
      </w:pPr>
      <w:r>
        <w:t>explanation</w:t>
      </w:r>
      <w:r w:rsidRPr="009D13DA">
        <w:t xml:space="preserve"> </w:t>
      </w:r>
    </w:p>
    <w:p w14:paraId="1F56AFFF" w14:textId="461046C4" w:rsidR="008740C1" w:rsidRPr="008740C1" w:rsidRDefault="008740C1" w:rsidP="008740C1">
      <w:pPr>
        <w:rPr>
          <w:rFonts w:ascii="Helvetica" w:hAnsi="Helvetica"/>
          <w:lang w:bidi="he-IL"/>
        </w:rPr>
      </w:pPr>
      <w:r w:rsidRPr="008740C1">
        <w:rPr>
          <w:rFonts w:ascii="Helvetica" w:hAnsi="Helvetica"/>
          <w:lang w:bidi="he-IL"/>
        </w:rPr>
        <w:t>“Perseverance is the hard work you do after you get tired of doing the hard work you already did.”</w:t>
      </w:r>
      <w:r>
        <w:rPr>
          <w:rStyle w:val="FootnoteReference"/>
          <w:rFonts w:ascii="Helvetica" w:hAnsi="Helvetica"/>
          <w:lang w:bidi="he-IL"/>
        </w:rPr>
        <w:footnoteReference w:customMarkFollows="1" w:id="30"/>
        <w:t>3</w:t>
      </w:r>
      <w:r w:rsidRPr="008740C1">
        <w:rPr>
          <w:rFonts w:ascii="Helvetica" w:hAnsi="Helvetica"/>
          <w:lang w:bidi="he-IL"/>
        </w:rPr>
        <w:t xml:space="preserve"> </w:t>
      </w:r>
    </w:p>
    <w:p w14:paraId="5BAA8E0B" w14:textId="77777777" w:rsidR="008740C1" w:rsidRPr="008740C1" w:rsidRDefault="008740C1" w:rsidP="008740C1">
      <w:pPr>
        <w:rPr>
          <w:rFonts w:ascii="Helvetica" w:hAnsi="Helvetica"/>
          <w:lang w:bidi="he-IL"/>
        </w:rPr>
      </w:pPr>
    </w:p>
    <w:p w14:paraId="391835FB" w14:textId="467B3BD6" w:rsidR="008740C1" w:rsidRDefault="008740C1" w:rsidP="008740C1">
      <w:pPr>
        <w:rPr>
          <w:rFonts w:ascii="Helvetica" w:hAnsi="Helvetica"/>
          <w:lang w:bidi="he-IL"/>
        </w:rPr>
      </w:pPr>
      <w:r w:rsidRPr="008740C1">
        <w:rPr>
          <w:rFonts w:ascii="Helvetica" w:hAnsi="Helvetica"/>
          <w:lang w:bidi="he-IL"/>
        </w:rPr>
        <w:t>John and Charles Wesley were blessed with a patient mother. At one time her husband said, “I marvel at your patience! You have told that child the same thing twenty times!” Susanna Wesley looked fondly at the child and said, “Had I spoken the matter only nineteen times, I s</w:t>
      </w:r>
      <w:r>
        <w:rPr>
          <w:rFonts w:ascii="Helvetica" w:hAnsi="Helvetica"/>
          <w:lang w:bidi="he-IL"/>
        </w:rPr>
        <w:t>hould have lost all my labour.”</w:t>
      </w:r>
      <w:r>
        <w:rPr>
          <w:rStyle w:val="FootnoteReference"/>
          <w:rFonts w:ascii="Helvetica" w:hAnsi="Helvetica"/>
          <w:lang w:bidi="he-IL"/>
        </w:rPr>
        <w:footnoteReference w:customMarkFollows="1" w:id="31"/>
        <w:t>4</w:t>
      </w:r>
    </w:p>
    <w:p w14:paraId="52C0E634" w14:textId="77777777" w:rsidR="00414F41" w:rsidRDefault="00414F41" w:rsidP="008740C1">
      <w:pPr>
        <w:rPr>
          <w:rFonts w:ascii="Helvetica" w:hAnsi="Helvetica"/>
          <w:lang w:bidi="he-IL"/>
        </w:rPr>
      </w:pPr>
    </w:p>
    <w:p w14:paraId="4D4C38B9" w14:textId="77777777" w:rsidR="00414F41" w:rsidRPr="008740C1" w:rsidRDefault="00414F41" w:rsidP="008740C1">
      <w:pPr>
        <w:rPr>
          <w:rFonts w:ascii="Helvetica" w:hAnsi="Helvetica"/>
          <w:lang w:bidi="he-IL"/>
        </w:rPr>
      </w:pPr>
    </w:p>
    <w:p w14:paraId="0CD4A65F" w14:textId="77777777" w:rsidR="008740C1" w:rsidRDefault="008740C1" w:rsidP="008740C1">
      <w:pPr>
        <w:rPr>
          <w:rFonts w:ascii="Helvetica" w:hAnsi="Helvetica"/>
          <w:lang w:bidi="he-IL"/>
        </w:rPr>
      </w:pPr>
    </w:p>
    <w:tbl>
      <w:tblPr>
        <w:tblStyle w:val="TableGrid"/>
        <w:tblW w:w="0" w:type="auto"/>
        <w:tblLook w:val="04A0" w:firstRow="1" w:lastRow="0" w:firstColumn="1" w:lastColumn="0" w:noHBand="0" w:noVBand="1"/>
      </w:tblPr>
      <w:tblGrid>
        <w:gridCol w:w="9576"/>
      </w:tblGrid>
      <w:tr w:rsidR="008740C1" w14:paraId="3A3AA14A" w14:textId="77777777" w:rsidTr="008740C1">
        <w:tc>
          <w:tcPr>
            <w:tcW w:w="9576" w:type="dxa"/>
          </w:tcPr>
          <w:p w14:paraId="54FF3BD0" w14:textId="77777777" w:rsidR="008740C1" w:rsidRDefault="008740C1" w:rsidP="008740C1">
            <w:pPr>
              <w:pStyle w:val="ListParagraph"/>
              <w:rPr>
                <w:rFonts w:ascii="Helvetica" w:hAnsi="Helvetica"/>
                <w:lang w:bidi="he-IL"/>
              </w:rPr>
            </w:pPr>
          </w:p>
          <w:p w14:paraId="63C37BF3" w14:textId="58ED8966" w:rsidR="008740C1" w:rsidRPr="008740C1" w:rsidRDefault="008740C1" w:rsidP="008740C1">
            <w:pPr>
              <w:pStyle w:val="ListParagraph"/>
              <w:numPr>
                <w:ilvl w:val="0"/>
                <w:numId w:val="34"/>
              </w:numPr>
              <w:rPr>
                <w:rFonts w:ascii="Helvetica" w:hAnsi="Helvetica"/>
                <w:lang w:bidi="he-IL"/>
              </w:rPr>
            </w:pPr>
            <w:r w:rsidRPr="008740C1">
              <w:rPr>
                <w:rFonts w:ascii="Helvetica" w:hAnsi="Helvetica"/>
                <w:lang w:bidi="he-IL"/>
              </w:rPr>
              <w:t>Perseverance is continually doing something in spite of</w:t>
            </w:r>
            <w:r>
              <w:rPr>
                <w:rFonts w:ascii="Helvetica" w:hAnsi="Helvetica"/>
                <w:lang w:bidi="he-IL"/>
              </w:rPr>
              <w:t xml:space="preserve"> </w:t>
            </w:r>
            <w:r w:rsidRPr="007F55EE">
              <w:rPr>
                <w:rFonts w:ascii="Helvetica" w:hAnsi="Helvetica"/>
                <w:u w:val="single"/>
                <w:lang w:bidi="he-IL"/>
              </w:rPr>
              <w:t>difficulties</w:t>
            </w:r>
            <w:r w:rsidRPr="007F55EE">
              <w:rPr>
                <w:rFonts w:ascii="Helvetica" w:hAnsi="Helvetica"/>
                <w:lang w:bidi="he-IL"/>
              </w:rPr>
              <w:t>,</w:t>
            </w:r>
            <w:r w:rsidRPr="008740C1">
              <w:rPr>
                <w:rFonts w:ascii="Helvetica" w:hAnsi="Helvetica"/>
                <w:vertAlign w:val="superscript"/>
                <w:lang w:bidi="he-IL"/>
              </w:rPr>
              <w:t>(2)</w:t>
            </w:r>
            <w:r w:rsidRPr="008740C1">
              <w:rPr>
                <w:rFonts w:ascii="Helvetica" w:hAnsi="Helvetica"/>
                <w:lang w:bidi="he-IL"/>
              </w:rPr>
              <w:t xml:space="preserve"> obstacles, and failure.</w:t>
            </w:r>
          </w:p>
          <w:p w14:paraId="5D76F417" w14:textId="77777777" w:rsidR="008740C1" w:rsidRPr="008740C1" w:rsidRDefault="008740C1" w:rsidP="008740C1">
            <w:pPr>
              <w:ind w:left="360"/>
              <w:rPr>
                <w:rFonts w:ascii="Helvetica" w:hAnsi="Helvetica"/>
                <w:lang w:bidi="he-IL"/>
              </w:rPr>
            </w:pPr>
          </w:p>
          <w:p w14:paraId="377EF5E4" w14:textId="77777777" w:rsidR="008740C1" w:rsidRPr="008740C1" w:rsidRDefault="008740C1" w:rsidP="008740C1">
            <w:pPr>
              <w:ind w:left="360"/>
              <w:rPr>
                <w:rFonts w:ascii="Helvetica" w:hAnsi="Helvetica"/>
                <w:i/>
                <w:lang w:bidi="he-IL"/>
              </w:rPr>
            </w:pPr>
            <w:r w:rsidRPr="008740C1">
              <w:rPr>
                <w:rFonts w:ascii="Helvetica" w:hAnsi="Helvetica"/>
                <w:i/>
                <w:lang w:bidi="he-IL"/>
              </w:rPr>
              <w:t>Therefore we ourselves boast about you in the churches of God for your steadfastness and faith in all your persecutions and in the afflictions that you are enduring.</w:t>
            </w:r>
          </w:p>
          <w:p w14:paraId="5102067B" w14:textId="1CABF602" w:rsidR="008740C1" w:rsidRPr="008740C1" w:rsidRDefault="008740C1" w:rsidP="008740C1">
            <w:pPr>
              <w:ind w:left="360"/>
              <w:jc w:val="right"/>
              <w:rPr>
                <w:rFonts w:ascii="Helvetica" w:hAnsi="Helvetica"/>
                <w:lang w:bidi="he-IL"/>
              </w:rPr>
            </w:pPr>
            <w:r w:rsidRPr="008740C1">
              <w:rPr>
                <w:rFonts w:ascii="Helvetica" w:hAnsi="Helvetica"/>
                <w:lang w:bidi="he-IL"/>
              </w:rPr>
              <w:t>2 Thessalonians 1:4</w:t>
            </w:r>
          </w:p>
          <w:p w14:paraId="2A8E9018" w14:textId="77777777" w:rsidR="008740C1" w:rsidRDefault="008740C1" w:rsidP="008740C1">
            <w:pPr>
              <w:rPr>
                <w:rFonts w:ascii="Helvetica" w:hAnsi="Helvetica"/>
                <w:lang w:bidi="he-IL"/>
              </w:rPr>
            </w:pPr>
          </w:p>
        </w:tc>
      </w:tr>
    </w:tbl>
    <w:p w14:paraId="6EE37E96" w14:textId="77777777" w:rsidR="00082D42" w:rsidRDefault="00082D42" w:rsidP="00594A27">
      <w:pPr>
        <w:rPr>
          <w:rFonts w:ascii="Helvetica" w:hAnsi="Helvetica"/>
          <w:lang w:bidi="he-IL"/>
        </w:rPr>
      </w:pPr>
    </w:p>
    <w:p w14:paraId="084063D8" w14:textId="2B8509B2" w:rsidR="00082D42" w:rsidRDefault="00082D42" w:rsidP="00082D42">
      <w:pPr>
        <w:pStyle w:val="Heading3"/>
      </w:pPr>
      <w:r>
        <w:t>explanation</w:t>
      </w:r>
      <w:r w:rsidRPr="009D13DA">
        <w:t xml:space="preserve"> </w:t>
      </w:r>
    </w:p>
    <w:p w14:paraId="7E47280F" w14:textId="48AE85A2" w:rsidR="00082D42" w:rsidRPr="00082D42" w:rsidRDefault="00082D42" w:rsidP="00082D42">
      <w:pPr>
        <w:rPr>
          <w:rFonts w:ascii="Helvetica" w:hAnsi="Helvetica"/>
          <w:lang w:bidi="he-IL"/>
        </w:rPr>
      </w:pPr>
      <w:r w:rsidRPr="00082D42">
        <w:rPr>
          <w:rFonts w:ascii="Helvetica" w:hAnsi="Helvetica"/>
          <w:lang w:bidi="he-IL"/>
        </w:rPr>
        <w:t>“Perseverance is the characteristic of a man who is not swerved from his deliberate purpose by even the g</w:t>
      </w:r>
      <w:r w:rsidR="00076A54">
        <w:rPr>
          <w:rFonts w:ascii="Helvetica" w:hAnsi="Helvetica"/>
          <w:lang w:bidi="he-IL"/>
        </w:rPr>
        <w:t>reatest trials and sufferings.”</w:t>
      </w:r>
      <w:r w:rsidR="00076A54">
        <w:rPr>
          <w:rStyle w:val="FootnoteReference"/>
          <w:rFonts w:ascii="Helvetica" w:hAnsi="Helvetica"/>
          <w:lang w:bidi="he-IL"/>
        </w:rPr>
        <w:footnoteReference w:customMarkFollows="1" w:id="32"/>
        <w:t>5</w:t>
      </w:r>
    </w:p>
    <w:p w14:paraId="0AD8D657" w14:textId="77777777" w:rsidR="00082D42" w:rsidRPr="00082D42" w:rsidRDefault="00082D42" w:rsidP="00082D42">
      <w:pPr>
        <w:rPr>
          <w:rFonts w:ascii="Helvetica" w:hAnsi="Helvetica"/>
          <w:lang w:bidi="he-IL"/>
        </w:rPr>
      </w:pPr>
    </w:p>
    <w:p w14:paraId="3BA38A11" w14:textId="6656C973" w:rsidR="00082D42" w:rsidRPr="00082D42" w:rsidRDefault="00082D42" w:rsidP="00082D42">
      <w:pPr>
        <w:rPr>
          <w:rFonts w:ascii="Helvetica" w:hAnsi="Helvetica"/>
          <w:lang w:bidi="he-IL"/>
        </w:rPr>
      </w:pPr>
      <w:r>
        <w:rPr>
          <w:rFonts w:ascii="Helvetica" w:hAnsi="Helvetica"/>
          <w:lang w:bidi="he-IL"/>
        </w:rPr>
        <w:t xml:space="preserve">“ . . . </w:t>
      </w:r>
      <w:r w:rsidRPr="00082D42">
        <w:rPr>
          <w:rFonts w:ascii="Helvetica" w:hAnsi="Helvetica"/>
          <w:lang w:bidi="he-IL"/>
        </w:rPr>
        <w:t>when we a</w:t>
      </w:r>
      <w:r>
        <w:rPr>
          <w:rFonts w:ascii="Helvetica" w:hAnsi="Helvetica"/>
          <w:lang w:bidi="he-IL"/>
        </w:rPr>
        <w:t>re persecuted, we endure it . . .” (1</w:t>
      </w:r>
      <w:r w:rsidRPr="00082D42">
        <w:rPr>
          <w:rFonts w:ascii="Helvetica" w:hAnsi="Helvetica"/>
          <w:lang w:bidi="he-IL"/>
        </w:rPr>
        <w:t xml:space="preserve"> Corinthians 4:12)</w:t>
      </w:r>
    </w:p>
    <w:p w14:paraId="0BF48C70" w14:textId="77777777" w:rsidR="00082D42" w:rsidRPr="00082D42" w:rsidRDefault="00082D42" w:rsidP="00082D42">
      <w:pPr>
        <w:rPr>
          <w:rFonts w:ascii="Helvetica" w:hAnsi="Helvetica"/>
          <w:lang w:bidi="he-IL"/>
        </w:rPr>
      </w:pPr>
    </w:p>
    <w:p w14:paraId="3FBC6B7F" w14:textId="14D16457" w:rsidR="00082D42" w:rsidRPr="00082D42" w:rsidRDefault="00082D42" w:rsidP="00082D42">
      <w:pPr>
        <w:rPr>
          <w:rFonts w:ascii="Helvetica" w:hAnsi="Helvetica"/>
          <w:lang w:bidi="he-IL"/>
        </w:rPr>
      </w:pPr>
      <w:r w:rsidRPr="00082D42">
        <w:rPr>
          <w:rFonts w:ascii="Helvetica" w:hAnsi="Helvetica"/>
          <w:lang w:bidi="he-IL"/>
        </w:rPr>
        <w:t>“Perseverance is accepting a difficult situation from the Lord without givin</w:t>
      </w:r>
      <w:r w:rsidR="00076A54">
        <w:rPr>
          <w:rFonts w:ascii="Helvetica" w:hAnsi="Helvetica"/>
          <w:lang w:bidi="he-IL"/>
        </w:rPr>
        <w:t>g Him a deadline to remove it.”</w:t>
      </w:r>
      <w:r w:rsidR="00076A54">
        <w:rPr>
          <w:rStyle w:val="FootnoteReference"/>
          <w:rFonts w:ascii="Helvetica" w:hAnsi="Helvetica"/>
          <w:lang w:bidi="he-IL"/>
        </w:rPr>
        <w:footnoteReference w:customMarkFollows="1" w:id="33"/>
        <w:t>6</w:t>
      </w:r>
    </w:p>
    <w:p w14:paraId="3A74B390" w14:textId="77777777" w:rsidR="00082D42" w:rsidRPr="00082D42" w:rsidRDefault="00082D42" w:rsidP="00082D42">
      <w:pPr>
        <w:rPr>
          <w:rFonts w:ascii="Helvetica" w:hAnsi="Helvetica"/>
          <w:lang w:bidi="he-IL"/>
        </w:rPr>
      </w:pPr>
    </w:p>
    <w:p w14:paraId="2A197FA5" w14:textId="0077249E" w:rsidR="00082D42" w:rsidRPr="00082D42" w:rsidRDefault="00082D42" w:rsidP="00082D42">
      <w:pPr>
        <w:rPr>
          <w:rFonts w:ascii="Helvetica" w:hAnsi="Helvetica"/>
          <w:lang w:bidi="he-IL"/>
        </w:rPr>
      </w:pPr>
      <w:r w:rsidRPr="00082D42">
        <w:rPr>
          <w:rFonts w:ascii="Helvetica" w:hAnsi="Helvetica"/>
          <w:lang w:bidi="he-IL"/>
        </w:rPr>
        <w:t>“But if you suffer for doing good and you endure it, thi</w:t>
      </w:r>
      <w:r w:rsidR="007A537B">
        <w:rPr>
          <w:rFonts w:ascii="Helvetica" w:hAnsi="Helvetica"/>
          <w:lang w:bidi="he-IL"/>
        </w:rPr>
        <w:t>s is commendable before God.” (1</w:t>
      </w:r>
      <w:r w:rsidRPr="00082D42">
        <w:rPr>
          <w:rFonts w:ascii="Helvetica" w:hAnsi="Helvetica"/>
          <w:lang w:bidi="he-IL"/>
        </w:rPr>
        <w:t xml:space="preserve"> Peter 2:20)</w:t>
      </w:r>
    </w:p>
    <w:p w14:paraId="2F4298BC" w14:textId="77777777" w:rsidR="00082D42" w:rsidRPr="00082D42" w:rsidRDefault="00082D42" w:rsidP="00082D42">
      <w:pPr>
        <w:rPr>
          <w:rFonts w:ascii="Helvetica" w:hAnsi="Helvetica"/>
          <w:lang w:bidi="he-IL"/>
        </w:rPr>
      </w:pPr>
    </w:p>
    <w:p w14:paraId="28EA3C31" w14:textId="5066DBAD" w:rsidR="00082D42" w:rsidRPr="00082D42" w:rsidRDefault="00082D42" w:rsidP="00082D42">
      <w:pPr>
        <w:rPr>
          <w:rFonts w:ascii="Helvetica" w:hAnsi="Helvetica"/>
          <w:lang w:bidi="he-IL"/>
        </w:rPr>
      </w:pPr>
      <w:r w:rsidRPr="00082D42">
        <w:rPr>
          <w:rFonts w:ascii="Helvetica" w:hAnsi="Helvetica"/>
          <w:lang w:bidi="he-IL"/>
        </w:rPr>
        <w:t>“I’ve missed more than 9,000 shots in my career. I lost almost 300 games. Twenty-six times, I've been trusted to take the game-winning shot and missed. I’ve failed over and over and over again in my li</w:t>
      </w:r>
      <w:r w:rsidR="00076A54">
        <w:rPr>
          <w:rFonts w:ascii="Helvetica" w:hAnsi="Helvetica"/>
          <w:lang w:bidi="he-IL"/>
        </w:rPr>
        <w:t>fe. And that is why I succeed.”</w:t>
      </w:r>
      <w:r w:rsidR="00076A54">
        <w:rPr>
          <w:rStyle w:val="FootnoteReference"/>
          <w:rFonts w:ascii="Helvetica" w:hAnsi="Helvetica"/>
          <w:lang w:bidi="he-IL"/>
        </w:rPr>
        <w:footnoteReference w:customMarkFollows="1" w:id="34"/>
        <w:t>7</w:t>
      </w:r>
    </w:p>
    <w:p w14:paraId="3D13D9C0" w14:textId="77777777" w:rsidR="00082D42" w:rsidRPr="00082D42" w:rsidRDefault="00082D42" w:rsidP="00082D42">
      <w:pPr>
        <w:rPr>
          <w:rFonts w:ascii="Helvetica" w:hAnsi="Helvetica"/>
          <w:lang w:bidi="he-IL"/>
        </w:rPr>
      </w:pPr>
    </w:p>
    <w:p w14:paraId="3D956C33" w14:textId="0CEBB48B" w:rsidR="00082D42" w:rsidRPr="00082D42" w:rsidRDefault="00082D42" w:rsidP="00082D42">
      <w:pPr>
        <w:rPr>
          <w:rFonts w:ascii="Helvetica" w:hAnsi="Helvetica"/>
          <w:lang w:bidi="he-IL"/>
        </w:rPr>
      </w:pPr>
      <w:r w:rsidRPr="00082D42">
        <w:rPr>
          <w:rFonts w:ascii="Helvetica" w:hAnsi="Helvetica"/>
          <w:lang w:bidi="he-IL"/>
        </w:rPr>
        <w:t>In 1968, the country of Tanzania selected John Stephen Akhwari to represent it in the Mexico City Olympics. During the marathon, Akhwari fell and severely injured his knee and ankle. By 7:00 p.m., a runner from Ethiopia had won the race, and all other competitors had finished and been cared for. Just a few thousand spectators were left in the stadium when a police siren at the gate caught their attention. Limping through the gate came Akhwari, his leg wrapped in a bloody bandage. Those present began to cheer as the courageous man completed the final lap of the race. Later, a reporter asked Akhwari: “Why did you continue the race after you were so badly injured?” He replied, “My country did not send me 7,000 miles to begin a race; th</w:t>
      </w:r>
      <w:r w:rsidR="00076A54">
        <w:rPr>
          <w:rFonts w:ascii="Helvetica" w:hAnsi="Helvetica"/>
          <w:lang w:bidi="he-IL"/>
        </w:rPr>
        <w:t>ey sent me to finish the race.”</w:t>
      </w:r>
      <w:r w:rsidR="00076A54">
        <w:rPr>
          <w:rStyle w:val="FootnoteReference"/>
          <w:rFonts w:ascii="Helvetica" w:hAnsi="Helvetica"/>
          <w:lang w:bidi="he-IL"/>
        </w:rPr>
        <w:footnoteReference w:customMarkFollows="1" w:id="35"/>
        <w:t>8</w:t>
      </w:r>
    </w:p>
    <w:p w14:paraId="2864A503" w14:textId="77777777" w:rsidR="00082D42" w:rsidRPr="00082D42" w:rsidRDefault="00082D42" w:rsidP="00082D42">
      <w:pPr>
        <w:rPr>
          <w:rFonts w:ascii="Helvetica" w:hAnsi="Helvetica"/>
          <w:lang w:bidi="he-IL"/>
        </w:rPr>
      </w:pPr>
    </w:p>
    <w:p w14:paraId="455AB7B9" w14:textId="72CF14FD" w:rsidR="00076A54" w:rsidRDefault="00082D42" w:rsidP="00594A27">
      <w:pPr>
        <w:rPr>
          <w:rFonts w:ascii="Helvetica" w:hAnsi="Helvetica"/>
          <w:lang w:bidi="he-IL"/>
        </w:rPr>
      </w:pPr>
      <w:r w:rsidRPr="00082D42">
        <w:rPr>
          <w:rFonts w:ascii="Helvetica" w:hAnsi="Helvetica"/>
          <w:lang w:bidi="he-IL"/>
        </w:rPr>
        <w:t>Age 22, failed in business / Age 23, ran for legislature and was defeated / Age 24, failed again in business / Age 25, elected to legislature / Age 27, had a nervous breakdown / Age 29 defeated for Speaker / Age 31, defeated for Elector / Age 34, defeated for Congress / Age 37, elected to Congress / Age 39, defeated for Congress / Age 46, defeated for Senate / Age 47, defeated for Vice-President / Age 49, defeated for Senate / Age 50, elected President of the United States. His name is Abraham Lincoln.</w:t>
      </w:r>
    </w:p>
    <w:p w14:paraId="75546FA2" w14:textId="77777777" w:rsidR="00076A54" w:rsidRDefault="00076A54" w:rsidP="00076A54">
      <w:pPr>
        <w:rPr>
          <w:rFonts w:ascii="Helvetica" w:hAnsi="Helvetica"/>
          <w:lang w:bidi="he-IL"/>
        </w:rPr>
      </w:pPr>
    </w:p>
    <w:tbl>
      <w:tblPr>
        <w:tblStyle w:val="TableGrid"/>
        <w:tblW w:w="0" w:type="auto"/>
        <w:tblLook w:val="04A0" w:firstRow="1" w:lastRow="0" w:firstColumn="1" w:lastColumn="0" w:noHBand="0" w:noVBand="1"/>
      </w:tblPr>
      <w:tblGrid>
        <w:gridCol w:w="9576"/>
      </w:tblGrid>
      <w:tr w:rsidR="00076A54" w14:paraId="2D7D8201" w14:textId="77777777" w:rsidTr="00292506">
        <w:tc>
          <w:tcPr>
            <w:tcW w:w="9576" w:type="dxa"/>
          </w:tcPr>
          <w:p w14:paraId="434B8094" w14:textId="77777777" w:rsidR="00076A54" w:rsidRDefault="00076A54" w:rsidP="00292506">
            <w:pPr>
              <w:pStyle w:val="ListParagraph"/>
              <w:rPr>
                <w:rFonts w:ascii="Helvetica" w:hAnsi="Helvetica"/>
                <w:lang w:bidi="he-IL"/>
              </w:rPr>
            </w:pPr>
          </w:p>
          <w:p w14:paraId="626816C4" w14:textId="38D69169" w:rsidR="00076A54" w:rsidRPr="00076A54" w:rsidRDefault="00076A54" w:rsidP="00076A54">
            <w:pPr>
              <w:pStyle w:val="ListParagraph"/>
              <w:numPr>
                <w:ilvl w:val="0"/>
                <w:numId w:val="34"/>
              </w:numPr>
              <w:rPr>
                <w:rFonts w:ascii="Helvetica" w:hAnsi="Helvetica"/>
                <w:lang w:bidi="he-IL"/>
              </w:rPr>
            </w:pPr>
            <w:r w:rsidRPr="00076A54">
              <w:rPr>
                <w:rFonts w:ascii="Helvetica" w:hAnsi="Helvetica"/>
                <w:lang w:bidi="he-IL"/>
              </w:rPr>
              <w:t>Perseverance is the steadfast effort to follow God’s</w:t>
            </w:r>
            <w:r w:rsidRPr="007F55EE">
              <w:rPr>
                <w:rFonts w:ascii="Helvetica" w:hAnsi="Helvetica"/>
                <w:lang w:bidi="he-IL"/>
              </w:rPr>
              <w:t xml:space="preserve"> </w:t>
            </w:r>
            <w:r w:rsidR="00353A4E" w:rsidRPr="007F55EE">
              <w:rPr>
                <w:rFonts w:ascii="Helvetica" w:hAnsi="Helvetica"/>
                <w:u w:val="single"/>
                <w:lang w:bidi="he-IL"/>
              </w:rPr>
              <w:t>commands</w:t>
            </w:r>
            <w:r w:rsidR="00353A4E">
              <w:rPr>
                <w:rFonts w:ascii="Helvetica" w:hAnsi="Helvetica"/>
                <w:lang w:bidi="he-IL"/>
              </w:rPr>
              <w:t xml:space="preserve"> </w:t>
            </w:r>
            <w:r w:rsidRPr="00353A4E">
              <w:rPr>
                <w:rFonts w:ascii="Helvetica" w:hAnsi="Helvetica"/>
                <w:vertAlign w:val="superscript"/>
                <w:lang w:bidi="he-IL"/>
              </w:rPr>
              <w:t>(3)</w:t>
            </w:r>
            <w:r w:rsidRPr="00076A54">
              <w:rPr>
                <w:rFonts w:ascii="Helvetica" w:hAnsi="Helvetica"/>
                <w:lang w:bidi="he-IL"/>
              </w:rPr>
              <w:t xml:space="preserve"> and to do His work.</w:t>
            </w:r>
            <w:r>
              <w:rPr>
                <w:rStyle w:val="FootnoteReference"/>
                <w:rFonts w:ascii="Helvetica" w:hAnsi="Helvetica"/>
                <w:lang w:bidi="he-IL"/>
              </w:rPr>
              <w:footnoteReference w:customMarkFollows="1" w:id="36"/>
              <w:t>9</w:t>
            </w:r>
          </w:p>
          <w:p w14:paraId="3DDD14E9" w14:textId="77777777" w:rsidR="00076A54" w:rsidRPr="008740C1" w:rsidRDefault="00076A54" w:rsidP="00076A54">
            <w:pPr>
              <w:rPr>
                <w:rFonts w:ascii="Helvetica" w:hAnsi="Helvetica"/>
                <w:lang w:bidi="he-IL"/>
              </w:rPr>
            </w:pPr>
          </w:p>
          <w:p w14:paraId="42DE7A34" w14:textId="77777777" w:rsidR="00076A54" w:rsidRPr="00076A54" w:rsidRDefault="00076A54" w:rsidP="00076A54">
            <w:pPr>
              <w:rPr>
                <w:rFonts w:ascii="Helvetica" w:hAnsi="Helvetica"/>
                <w:i/>
                <w:lang w:bidi="he-IL"/>
              </w:rPr>
            </w:pPr>
            <w:r w:rsidRPr="00076A54">
              <w:rPr>
                <w:rFonts w:ascii="Helvetica" w:hAnsi="Helvetica"/>
                <w:i/>
                <w:lang w:bidi="he-IL"/>
              </w:rPr>
              <w:t>“As for you, brothers, do not grow weary in doing good.”</w:t>
            </w:r>
          </w:p>
          <w:p w14:paraId="51CFD725" w14:textId="6C03039D" w:rsidR="00076A54" w:rsidRDefault="00076A54" w:rsidP="00076A54">
            <w:pPr>
              <w:jc w:val="right"/>
              <w:rPr>
                <w:rFonts w:ascii="Helvetica" w:hAnsi="Helvetica"/>
                <w:lang w:bidi="he-IL"/>
              </w:rPr>
            </w:pPr>
            <w:r w:rsidRPr="00076A54">
              <w:rPr>
                <w:rFonts w:ascii="Helvetica" w:hAnsi="Helvetica"/>
                <w:lang w:bidi="he-IL"/>
              </w:rPr>
              <w:t>2 Thessalonians 3:13</w:t>
            </w:r>
          </w:p>
        </w:tc>
      </w:tr>
    </w:tbl>
    <w:p w14:paraId="60DD2B4D" w14:textId="77777777" w:rsidR="006879CC" w:rsidRDefault="006879CC" w:rsidP="00076A54">
      <w:pPr>
        <w:pStyle w:val="Heading3"/>
      </w:pPr>
    </w:p>
    <w:p w14:paraId="3B1EF0E4" w14:textId="77777777" w:rsidR="00076A54" w:rsidRDefault="00076A54" w:rsidP="00076A54">
      <w:pPr>
        <w:pStyle w:val="Heading3"/>
      </w:pPr>
      <w:r>
        <w:t>explanation</w:t>
      </w:r>
      <w:r w:rsidRPr="009D13DA">
        <w:t xml:space="preserve"> </w:t>
      </w:r>
    </w:p>
    <w:p w14:paraId="24FA4E52" w14:textId="77777777" w:rsidR="00076A54" w:rsidRDefault="00076A54" w:rsidP="00076A54">
      <w:pPr>
        <w:rPr>
          <w:rFonts w:ascii="Helvetica" w:hAnsi="Helvetica"/>
          <w:lang w:bidi="he-IL"/>
        </w:rPr>
      </w:pPr>
      <w:r w:rsidRPr="00076A54">
        <w:rPr>
          <w:rFonts w:ascii="Helvetica" w:hAnsi="Helvetica"/>
          <w:lang w:bidi="he-IL"/>
        </w:rPr>
        <w:t xml:space="preserve">“The Greek word for perseverance is </w:t>
      </w:r>
      <w:r w:rsidRPr="00076A54">
        <w:rPr>
          <w:rFonts w:ascii="Helvetica" w:hAnsi="Helvetica"/>
          <w:i/>
          <w:lang w:bidi="he-IL"/>
        </w:rPr>
        <w:t>hupomone</w:t>
      </w:r>
      <w:r w:rsidRPr="00076A54">
        <w:rPr>
          <w:rFonts w:ascii="Helvetica" w:hAnsi="Helvetica"/>
          <w:lang w:bidi="he-IL"/>
        </w:rPr>
        <w:t>, which is defined as steadfastness, constancy, and endurance. In the New Testament, it is the characteristic of a man who is not swerved from his deliberate purpose and his loyalty to faith and piety by even the greatest trials and sufferings.”</w:t>
      </w:r>
      <w:r>
        <w:rPr>
          <w:rStyle w:val="FootnoteReference"/>
          <w:rFonts w:ascii="Helvetica" w:hAnsi="Helvetica"/>
          <w:lang w:bidi="he-IL"/>
        </w:rPr>
        <w:footnoteReference w:customMarkFollows="1" w:id="37"/>
        <w:t>10</w:t>
      </w:r>
      <w:r w:rsidRPr="00076A54">
        <w:rPr>
          <w:rFonts w:ascii="Helvetica" w:hAnsi="Helvetica"/>
          <w:lang w:bidi="he-IL"/>
        </w:rPr>
        <w:t xml:space="preserve"> </w:t>
      </w:r>
    </w:p>
    <w:p w14:paraId="3CAC68A0" w14:textId="77777777" w:rsidR="00076A54" w:rsidRPr="00647F86" w:rsidRDefault="00076A54" w:rsidP="00076A54">
      <w:pPr>
        <w:rPr>
          <w:rFonts w:ascii="Helvetica" w:hAnsi="Helvetica"/>
          <w:lang w:eastAsia="en-PH"/>
        </w:rPr>
      </w:pPr>
    </w:p>
    <w:tbl>
      <w:tblPr>
        <w:tblStyle w:val="TableGrid"/>
        <w:tblW w:w="0" w:type="auto"/>
        <w:tblLook w:val="04A0" w:firstRow="1" w:lastRow="0" w:firstColumn="1" w:lastColumn="0" w:noHBand="0" w:noVBand="1"/>
      </w:tblPr>
      <w:tblGrid>
        <w:gridCol w:w="9350"/>
      </w:tblGrid>
      <w:tr w:rsidR="00076A54" w:rsidRPr="009D13DA" w14:paraId="315DA7A5" w14:textId="77777777" w:rsidTr="00292506">
        <w:tc>
          <w:tcPr>
            <w:tcW w:w="9350" w:type="dxa"/>
          </w:tcPr>
          <w:p w14:paraId="2BBCFE13" w14:textId="77777777" w:rsidR="00417C04" w:rsidRDefault="00417C04" w:rsidP="00076A54">
            <w:pPr>
              <w:rPr>
                <w:rFonts w:ascii="Helvetica" w:hAnsi="Helvetica"/>
                <w:b/>
                <w:iCs/>
                <w:lang w:eastAsia="en-PH"/>
              </w:rPr>
            </w:pPr>
          </w:p>
          <w:p w14:paraId="4AF48624" w14:textId="77777777" w:rsidR="00076A54" w:rsidRPr="00076A54" w:rsidRDefault="00076A54" w:rsidP="00076A54">
            <w:pPr>
              <w:rPr>
                <w:rFonts w:ascii="Helvetica" w:hAnsi="Helvetica"/>
                <w:b/>
                <w:iCs/>
                <w:lang w:eastAsia="en-PH"/>
              </w:rPr>
            </w:pPr>
            <w:r w:rsidRPr="00076A54">
              <w:rPr>
                <w:rFonts w:ascii="Helvetica" w:hAnsi="Helvetica"/>
                <w:b/>
                <w:iCs/>
                <w:lang w:eastAsia="en-PH"/>
              </w:rPr>
              <w:t>What Does Perseverance Produce?</w:t>
            </w:r>
          </w:p>
          <w:p w14:paraId="21CADEAF" w14:textId="77777777" w:rsidR="00076A54" w:rsidRPr="00076A54" w:rsidRDefault="00076A54" w:rsidP="00076A54">
            <w:pPr>
              <w:rPr>
                <w:rFonts w:ascii="Helvetica" w:hAnsi="Helvetica"/>
                <w:iCs/>
                <w:lang w:eastAsia="en-PH"/>
              </w:rPr>
            </w:pPr>
          </w:p>
          <w:p w14:paraId="7ECD9D9D" w14:textId="4A584EDF" w:rsidR="00076A54" w:rsidRPr="00076A54" w:rsidRDefault="00076A54" w:rsidP="00076A54">
            <w:pPr>
              <w:pStyle w:val="ListParagraph"/>
              <w:numPr>
                <w:ilvl w:val="0"/>
                <w:numId w:val="42"/>
              </w:numPr>
              <w:rPr>
                <w:rFonts w:ascii="Helvetica" w:hAnsi="Helvetica"/>
                <w:iCs/>
                <w:lang w:eastAsia="en-PH"/>
              </w:rPr>
            </w:pPr>
            <w:r w:rsidRPr="00076A54">
              <w:rPr>
                <w:rFonts w:ascii="Helvetica" w:hAnsi="Helvetica"/>
                <w:iCs/>
                <w:lang w:eastAsia="en-PH"/>
              </w:rPr>
              <w:t xml:space="preserve">Perseverance produces Christian </w:t>
            </w:r>
            <w:r w:rsidRPr="007F55EE">
              <w:rPr>
                <w:rFonts w:ascii="Helvetica" w:hAnsi="Helvetica"/>
                <w:iCs/>
                <w:u w:val="single"/>
                <w:lang w:eastAsia="en-PH"/>
              </w:rPr>
              <w:t>maturity</w:t>
            </w:r>
            <w:r w:rsidR="00353A4E" w:rsidRPr="007F55EE">
              <w:rPr>
                <w:rFonts w:ascii="Helvetica" w:hAnsi="Helvetica"/>
                <w:iCs/>
                <w:lang w:eastAsia="en-PH"/>
              </w:rPr>
              <w:t xml:space="preserve"> </w:t>
            </w:r>
            <w:r w:rsidR="00353A4E" w:rsidRPr="007F55EE">
              <w:rPr>
                <w:rFonts w:ascii="Helvetica" w:hAnsi="Helvetica"/>
                <w:iCs/>
                <w:vertAlign w:val="superscript"/>
                <w:lang w:eastAsia="en-PH"/>
              </w:rPr>
              <w:t>(</w:t>
            </w:r>
            <w:r w:rsidR="00353A4E" w:rsidRPr="00353A4E">
              <w:rPr>
                <w:rFonts w:ascii="Helvetica" w:hAnsi="Helvetica"/>
                <w:iCs/>
                <w:vertAlign w:val="superscript"/>
                <w:lang w:eastAsia="en-PH"/>
              </w:rPr>
              <w:t>4)</w:t>
            </w:r>
            <w:r w:rsidRPr="00076A54">
              <w:rPr>
                <w:rFonts w:ascii="Helvetica" w:hAnsi="Helvetica"/>
                <w:iCs/>
                <w:lang w:eastAsia="en-PH"/>
              </w:rPr>
              <w:t>.</w:t>
            </w:r>
          </w:p>
          <w:p w14:paraId="31247929" w14:textId="77777777" w:rsidR="00076A54" w:rsidRPr="00076A54" w:rsidRDefault="00076A54" w:rsidP="00076A54">
            <w:pPr>
              <w:rPr>
                <w:rFonts w:ascii="Helvetica" w:hAnsi="Helvetica"/>
                <w:iCs/>
                <w:lang w:eastAsia="en-PH"/>
              </w:rPr>
            </w:pPr>
          </w:p>
          <w:p w14:paraId="5F48EDBD" w14:textId="77777777" w:rsidR="00076A54" w:rsidRPr="00076A54" w:rsidRDefault="00076A54" w:rsidP="00076A54">
            <w:pPr>
              <w:rPr>
                <w:rFonts w:ascii="Helvetica" w:hAnsi="Helvetica"/>
                <w:i/>
                <w:iCs/>
                <w:lang w:eastAsia="en-PH"/>
              </w:rPr>
            </w:pPr>
            <w:r w:rsidRPr="00076A54">
              <w:rPr>
                <w:rFonts w:ascii="Helvetica" w:hAnsi="Helvetica"/>
                <w:i/>
                <w:iCs/>
                <w:vertAlign w:val="superscript"/>
                <w:lang w:eastAsia="en-PH"/>
              </w:rPr>
              <w:t>2</w:t>
            </w:r>
            <w:r w:rsidRPr="00076A54">
              <w:rPr>
                <w:rFonts w:ascii="Helvetica" w:hAnsi="Helvetica"/>
                <w:i/>
                <w:iCs/>
                <w:lang w:eastAsia="en-PH"/>
              </w:rPr>
              <w:t xml:space="preserve">Count it all joy, my brothers, when you meet trials of various kinds, </w:t>
            </w:r>
            <w:r w:rsidRPr="00076A54">
              <w:rPr>
                <w:rFonts w:ascii="Helvetica" w:hAnsi="Helvetica"/>
                <w:i/>
                <w:iCs/>
                <w:vertAlign w:val="superscript"/>
                <w:lang w:eastAsia="en-PH"/>
              </w:rPr>
              <w:t>3</w:t>
            </w:r>
            <w:r w:rsidRPr="00076A54">
              <w:rPr>
                <w:rFonts w:ascii="Helvetica" w:hAnsi="Helvetica"/>
                <w:i/>
                <w:iCs/>
                <w:lang w:eastAsia="en-PH"/>
              </w:rPr>
              <w:t xml:space="preserve">for you know that the testing of your faith produces steadfastness. </w:t>
            </w:r>
            <w:r w:rsidRPr="00076A54">
              <w:rPr>
                <w:rFonts w:ascii="Helvetica" w:hAnsi="Helvetica"/>
                <w:i/>
                <w:iCs/>
                <w:vertAlign w:val="superscript"/>
                <w:lang w:eastAsia="en-PH"/>
              </w:rPr>
              <w:t>4</w:t>
            </w:r>
            <w:r w:rsidRPr="00076A54">
              <w:rPr>
                <w:rFonts w:ascii="Helvetica" w:hAnsi="Helvetica"/>
                <w:i/>
                <w:iCs/>
                <w:lang w:eastAsia="en-PH"/>
              </w:rPr>
              <w:t>And let steadfastness have its full effect, that you may be perfect and complete, lacking in nothing.</w:t>
            </w:r>
          </w:p>
          <w:p w14:paraId="0F4A52F8" w14:textId="0BD54F51" w:rsidR="00076A54" w:rsidRPr="00076A54" w:rsidRDefault="00076A54" w:rsidP="00076A54">
            <w:pPr>
              <w:jc w:val="right"/>
              <w:rPr>
                <w:rFonts w:ascii="Helvetica" w:hAnsi="Helvetica"/>
                <w:lang w:eastAsia="en-PH"/>
              </w:rPr>
            </w:pPr>
            <w:r w:rsidRPr="00076A54">
              <w:rPr>
                <w:rFonts w:ascii="Helvetica" w:hAnsi="Helvetica"/>
                <w:iCs/>
                <w:lang w:eastAsia="en-PH"/>
              </w:rPr>
              <w:t>James 1:2-4</w:t>
            </w:r>
          </w:p>
        </w:tc>
      </w:tr>
    </w:tbl>
    <w:p w14:paraId="70F53D94" w14:textId="77777777" w:rsidR="00076A54" w:rsidRDefault="00076A54" w:rsidP="00076A54"/>
    <w:p w14:paraId="0B485267" w14:textId="77777777" w:rsidR="00076A54" w:rsidRPr="00012A57" w:rsidRDefault="00076A54" w:rsidP="00076A54">
      <w:pPr>
        <w:pStyle w:val="Heading3"/>
      </w:pPr>
      <w:r>
        <w:t>explanation</w:t>
      </w:r>
      <w:r w:rsidRPr="009D13DA">
        <w:t xml:space="preserve"> </w:t>
      </w:r>
    </w:p>
    <w:p w14:paraId="05C406C0" w14:textId="269A6675" w:rsidR="00076A54" w:rsidRDefault="00076A54" w:rsidP="00076A54">
      <w:pPr>
        <w:rPr>
          <w:rFonts w:ascii="Helvetica" w:hAnsi="Helvetica"/>
          <w:lang w:bidi="he-IL"/>
        </w:rPr>
      </w:pPr>
      <w:r>
        <w:rPr>
          <w:rFonts w:ascii="Helvetica" w:hAnsi="Helvetica"/>
          <w:lang w:bidi="he-IL"/>
        </w:rPr>
        <w:t xml:space="preserve">“. . . </w:t>
      </w:r>
      <w:r w:rsidRPr="00076A54">
        <w:rPr>
          <w:rFonts w:ascii="Helvetica" w:hAnsi="Helvetica"/>
          <w:lang w:bidi="he-IL"/>
        </w:rPr>
        <w:t xml:space="preserve">if we endure, we will </w:t>
      </w:r>
      <w:r>
        <w:rPr>
          <w:rFonts w:ascii="Helvetica" w:hAnsi="Helvetica"/>
          <w:lang w:bidi="he-IL"/>
        </w:rPr>
        <w:t>also reign with Him.” (2</w:t>
      </w:r>
      <w:r w:rsidRPr="00076A54">
        <w:rPr>
          <w:rFonts w:ascii="Helvetica" w:hAnsi="Helvetica"/>
          <w:lang w:bidi="he-IL"/>
        </w:rPr>
        <w:t xml:space="preserve"> Timothy 2:12)</w:t>
      </w:r>
    </w:p>
    <w:p w14:paraId="2765F2CE" w14:textId="77777777" w:rsidR="00076A54" w:rsidRPr="00647F86" w:rsidRDefault="00076A54" w:rsidP="00076A54">
      <w:pPr>
        <w:rPr>
          <w:rFonts w:ascii="Helvetica" w:hAnsi="Helvetica"/>
          <w:lang w:eastAsia="en-PH"/>
        </w:rPr>
      </w:pPr>
    </w:p>
    <w:tbl>
      <w:tblPr>
        <w:tblStyle w:val="TableGrid"/>
        <w:tblW w:w="0" w:type="auto"/>
        <w:tblLook w:val="04A0" w:firstRow="1" w:lastRow="0" w:firstColumn="1" w:lastColumn="0" w:noHBand="0" w:noVBand="1"/>
      </w:tblPr>
      <w:tblGrid>
        <w:gridCol w:w="9350"/>
      </w:tblGrid>
      <w:tr w:rsidR="00076A54" w:rsidRPr="009D13DA" w14:paraId="1DE8B529" w14:textId="77777777" w:rsidTr="00292506">
        <w:tc>
          <w:tcPr>
            <w:tcW w:w="9350" w:type="dxa"/>
          </w:tcPr>
          <w:p w14:paraId="35251A04" w14:textId="77777777" w:rsidR="00076A54" w:rsidRPr="00076A54" w:rsidRDefault="00076A54" w:rsidP="00292506">
            <w:pPr>
              <w:rPr>
                <w:rFonts w:ascii="Helvetica" w:hAnsi="Helvetica"/>
                <w:iCs/>
                <w:lang w:eastAsia="en-PH"/>
              </w:rPr>
            </w:pPr>
          </w:p>
          <w:p w14:paraId="71496C76" w14:textId="6B1C5737" w:rsidR="00076A54" w:rsidRPr="00076A54" w:rsidRDefault="00076A54" w:rsidP="00076A54">
            <w:pPr>
              <w:pStyle w:val="ListParagraph"/>
              <w:numPr>
                <w:ilvl w:val="0"/>
                <w:numId w:val="42"/>
              </w:numPr>
              <w:rPr>
                <w:rFonts w:ascii="Helvetica" w:hAnsi="Helvetica"/>
                <w:iCs/>
                <w:lang w:eastAsia="en-PH"/>
              </w:rPr>
            </w:pPr>
            <w:r w:rsidRPr="00076A54">
              <w:rPr>
                <w:rFonts w:ascii="Helvetica" w:hAnsi="Helvetica"/>
                <w:lang w:bidi="he-IL"/>
              </w:rPr>
              <w:t xml:space="preserve">Perseverance produces lasting </w:t>
            </w:r>
            <w:r w:rsidR="00353A4E" w:rsidRPr="007F55EE">
              <w:rPr>
                <w:rFonts w:ascii="Helvetica" w:hAnsi="Helvetica"/>
                <w:u w:val="single"/>
                <w:lang w:bidi="he-IL"/>
              </w:rPr>
              <w:t>fruit</w:t>
            </w:r>
            <w:r w:rsidR="00353A4E" w:rsidRPr="007F55EE">
              <w:rPr>
                <w:rFonts w:ascii="Helvetica" w:hAnsi="Helvetica"/>
                <w:lang w:bidi="he-IL"/>
              </w:rPr>
              <w:t xml:space="preserve"> </w:t>
            </w:r>
            <w:r w:rsidRPr="007F55EE">
              <w:rPr>
                <w:rFonts w:ascii="Helvetica" w:hAnsi="Helvetica"/>
                <w:vertAlign w:val="superscript"/>
                <w:lang w:bidi="he-IL"/>
              </w:rPr>
              <w:t>(</w:t>
            </w:r>
            <w:r w:rsidRPr="00353A4E">
              <w:rPr>
                <w:rFonts w:ascii="Helvetica" w:hAnsi="Helvetica"/>
                <w:vertAlign w:val="superscript"/>
                <w:lang w:bidi="he-IL"/>
              </w:rPr>
              <w:t>5)</w:t>
            </w:r>
            <w:r w:rsidRPr="00076A54">
              <w:rPr>
                <w:rFonts w:ascii="Helvetica" w:hAnsi="Helvetica"/>
                <w:lang w:bidi="he-IL"/>
              </w:rPr>
              <w:t>.</w:t>
            </w:r>
          </w:p>
          <w:p w14:paraId="28D2D471" w14:textId="77777777" w:rsidR="00076A54" w:rsidRPr="00076A54" w:rsidRDefault="00076A54" w:rsidP="00076A54">
            <w:pPr>
              <w:pStyle w:val="ListParagraph"/>
              <w:ind w:left="1080"/>
              <w:rPr>
                <w:rFonts w:ascii="Helvetica" w:hAnsi="Helvetica"/>
                <w:iCs/>
                <w:lang w:eastAsia="en-PH"/>
              </w:rPr>
            </w:pPr>
          </w:p>
          <w:p w14:paraId="49107328" w14:textId="77777777" w:rsidR="00076A54" w:rsidRPr="00076A54" w:rsidRDefault="00076A54" w:rsidP="00076A54">
            <w:pPr>
              <w:rPr>
                <w:rFonts w:ascii="Helvetica" w:hAnsi="Helvetica"/>
                <w:lang w:bidi="he-IL"/>
              </w:rPr>
            </w:pPr>
            <w:r w:rsidRPr="00076A54">
              <w:rPr>
                <w:rFonts w:ascii="Helvetica" w:hAnsi="Helvetica"/>
                <w:lang w:bidi="he-IL"/>
              </w:rPr>
              <w:t>“As for that in the good soil, they are those who, hearing the word, hold it fast in an honest and good heart, and bear fruit with patience.”</w:t>
            </w:r>
          </w:p>
          <w:p w14:paraId="0C07AF9C" w14:textId="171E90FD" w:rsidR="00076A54" w:rsidRPr="00076A54" w:rsidRDefault="00076A54" w:rsidP="00076A54">
            <w:pPr>
              <w:jc w:val="right"/>
              <w:rPr>
                <w:rFonts w:ascii="Helvetica" w:hAnsi="Helvetica"/>
                <w:lang w:eastAsia="en-PH"/>
              </w:rPr>
            </w:pPr>
            <w:r w:rsidRPr="00076A54">
              <w:rPr>
                <w:rFonts w:ascii="Helvetica" w:hAnsi="Helvetica"/>
                <w:lang w:bidi="he-IL"/>
              </w:rPr>
              <w:t>Luke 8:15</w:t>
            </w:r>
          </w:p>
        </w:tc>
      </w:tr>
    </w:tbl>
    <w:p w14:paraId="4EE1E724" w14:textId="77777777" w:rsidR="00076A54" w:rsidRDefault="00076A54" w:rsidP="00076A54">
      <w:pPr>
        <w:rPr>
          <w:rFonts w:ascii="Helvetica" w:hAnsi="Helvetica"/>
          <w:lang w:bidi="he-IL"/>
        </w:rPr>
      </w:pPr>
    </w:p>
    <w:p w14:paraId="4B6D25CC" w14:textId="50928524" w:rsidR="00076A54" w:rsidRDefault="00076A54" w:rsidP="00076A54">
      <w:pPr>
        <w:pStyle w:val="Heading3"/>
      </w:pPr>
      <w:r>
        <w:t>explanation</w:t>
      </w:r>
      <w:r w:rsidRPr="009D13DA">
        <w:t xml:space="preserve"> </w:t>
      </w:r>
    </w:p>
    <w:p w14:paraId="58070FC9" w14:textId="6E73E0DD" w:rsidR="00076A54" w:rsidRDefault="00076A54" w:rsidP="00076A54">
      <w:pPr>
        <w:rPr>
          <w:rFonts w:ascii="Helvetica" w:hAnsi="Helvetica"/>
          <w:lang w:bidi="he-IL"/>
        </w:rPr>
      </w:pPr>
      <w:r w:rsidRPr="00076A54">
        <w:rPr>
          <w:rFonts w:ascii="Helvetica" w:hAnsi="Helvetica"/>
          <w:lang w:bidi="he-IL"/>
        </w:rPr>
        <w:t>In Western Africa, it was fourteen years before one convert was received into the church; in East Africa, ten; in New Zealand, nine years before one baptism; in Tahiti, it was sixteen years before the first harvest. William Carey labored seven years before the first Hindu convert was baptized. In Burma, Adoniram Judson toiled for seven years before he had one convert. He said in a letter to England, “Beg the churches to have patience. Tell the brethren success is as certain as the promise of a faithful God can make it.”</w:t>
      </w:r>
      <w:r>
        <w:rPr>
          <w:rStyle w:val="FootnoteReference"/>
          <w:rFonts w:ascii="Helvetica" w:hAnsi="Helvetica"/>
          <w:lang w:bidi="he-IL"/>
        </w:rPr>
        <w:footnoteReference w:customMarkFollows="1" w:id="38"/>
        <w:t>11</w:t>
      </w:r>
      <w:r w:rsidRPr="00076A54">
        <w:rPr>
          <w:rFonts w:ascii="Helvetica" w:hAnsi="Helvetica"/>
          <w:lang w:bidi="he-IL"/>
        </w:rPr>
        <w:t xml:space="preserve"> </w:t>
      </w:r>
    </w:p>
    <w:p w14:paraId="46D21674" w14:textId="77777777" w:rsidR="00076A54" w:rsidRDefault="00076A54" w:rsidP="00076A54">
      <w:pPr>
        <w:rPr>
          <w:rFonts w:ascii="Helvetica" w:hAnsi="Helvetica"/>
          <w:lang w:eastAsia="en-PH"/>
        </w:rPr>
      </w:pPr>
    </w:p>
    <w:p w14:paraId="25366AF8" w14:textId="77777777" w:rsidR="008A640A" w:rsidRDefault="008A640A" w:rsidP="00076A54">
      <w:pPr>
        <w:rPr>
          <w:rFonts w:ascii="Helvetica" w:hAnsi="Helvetica"/>
          <w:lang w:eastAsia="en-PH"/>
        </w:rPr>
      </w:pPr>
    </w:p>
    <w:p w14:paraId="33B26591" w14:textId="77777777" w:rsidR="008A640A" w:rsidRDefault="008A640A" w:rsidP="00076A54">
      <w:pPr>
        <w:rPr>
          <w:rFonts w:ascii="Helvetica" w:hAnsi="Helvetica"/>
          <w:lang w:eastAsia="en-PH"/>
        </w:rPr>
      </w:pPr>
    </w:p>
    <w:p w14:paraId="5DEF2B5D" w14:textId="77777777" w:rsidR="008A640A" w:rsidRPr="00647F86" w:rsidRDefault="008A640A" w:rsidP="00076A54">
      <w:pPr>
        <w:rPr>
          <w:rFonts w:ascii="Helvetica" w:hAnsi="Helvetica"/>
          <w:lang w:eastAsia="en-PH"/>
        </w:rPr>
      </w:pPr>
    </w:p>
    <w:tbl>
      <w:tblPr>
        <w:tblStyle w:val="TableGrid"/>
        <w:tblW w:w="0" w:type="auto"/>
        <w:tblLook w:val="04A0" w:firstRow="1" w:lastRow="0" w:firstColumn="1" w:lastColumn="0" w:noHBand="0" w:noVBand="1"/>
      </w:tblPr>
      <w:tblGrid>
        <w:gridCol w:w="9350"/>
      </w:tblGrid>
      <w:tr w:rsidR="00076A54" w:rsidRPr="009D13DA" w14:paraId="2A7FA812" w14:textId="77777777" w:rsidTr="00292506">
        <w:tc>
          <w:tcPr>
            <w:tcW w:w="9350" w:type="dxa"/>
          </w:tcPr>
          <w:p w14:paraId="1A858E7D" w14:textId="77777777" w:rsidR="008A640A" w:rsidRDefault="008A640A" w:rsidP="00292506">
            <w:pPr>
              <w:rPr>
                <w:rFonts w:ascii="Helvetica" w:hAnsi="Helvetica"/>
                <w:b/>
                <w:iCs/>
                <w:lang w:eastAsia="en-PH"/>
              </w:rPr>
            </w:pPr>
          </w:p>
          <w:p w14:paraId="2466676D" w14:textId="34B8A0E3" w:rsidR="00076A54" w:rsidRDefault="00076A54" w:rsidP="00292506">
            <w:pPr>
              <w:rPr>
                <w:rFonts w:ascii="Helvetica" w:hAnsi="Helvetica"/>
                <w:b/>
                <w:iCs/>
                <w:lang w:eastAsia="en-PH"/>
              </w:rPr>
            </w:pPr>
            <w:r w:rsidRPr="00076A54">
              <w:rPr>
                <w:rFonts w:ascii="Helvetica" w:hAnsi="Helvetica"/>
                <w:b/>
                <w:iCs/>
                <w:lang w:eastAsia="en-PH"/>
              </w:rPr>
              <w:t>How do we Persevere?</w:t>
            </w:r>
          </w:p>
          <w:p w14:paraId="2A00E26F" w14:textId="77777777" w:rsidR="00076A54" w:rsidRPr="00076A54" w:rsidRDefault="00076A54" w:rsidP="00292506">
            <w:pPr>
              <w:rPr>
                <w:rFonts w:ascii="Helvetica" w:hAnsi="Helvetica"/>
                <w:iCs/>
                <w:lang w:eastAsia="en-PH"/>
              </w:rPr>
            </w:pPr>
          </w:p>
          <w:p w14:paraId="4E5D8C4D" w14:textId="08F77F41" w:rsidR="00076A54" w:rsidRPr="00076A54" w:rsidRDefault="00076A54" w:rsidP="00076A54">
            <w:pPr>
              <w:pStyle w:val="ListParagraph"/>
              <w:numPr>
                <w:ilvl w:val="0"/>
                <w:numId w:val="48"/>
              </w:numPr>
              <w:rPr>
                <w:rFonts w:ascii="Helvetica" w:hAnsi="Helvetica"/>
                <w:iCs/>
                <w:lang w:eastAsia="en-PH"/>
              </w:rPr>
            </w:pPr>
            <w:r w:rsidRPr="00076A54">
              <w:rPr>
                <w:rFonts w:ascii="Helvetica" w:hAnsi="Helvetica"/>
                <w:iCs/>
                <w:lang w:eastAsia="en-PH"/>
              </w:rPr>
              <w:t xml:space="preserve">We persevere by keeping our </w:t>
            </w:r>
            <w:r w:rsidRPr="007F55EE">
              <w:rPr>
                <w:rFonts w:ascii="Helvetica" w:hAnsi="Helvetica"/>
                <w:iCs/>
                <w:lang w:eastAsia="en-PH"/>
              </w:rPr>
              <w:t>eyes</w:t>
            </w:r>
            <w:r w:rsidR="00353A4E" w:rsidRPr="007F55EE">
              <w:rPr>
                <w:rFonts w:ascii="Helvetica" w:hAnsi="Helvetica"/>
                <w:iCs/>
                <w:lang w:eastAsia="en-PH"/>
              </w:rPr>
              <w:t xml:space="preserve"> </w:t>
            </w:r>
            <w:r w:rsidR="00353A4E" w:rsidRPr="007F55EE">
              <w:rPr>
                <w:rFonts w:ascii="Helvetica" w:hAnsi="Helvetica"/>
                <w:iCs/>
                <w:u w:val="single"/>
                <w:lang w:eastAsia="en-PH"/>
              </w:rPr>
              <w:t>focused</w:t>
            </w:r>
            <w:r w:rsidRPr="007F55EE">
              <w:rPr>
                <w:rFonts w:ascii="Helvetica" w:hAnsi="Helvetica"/>
                <w:iCs/>
                <w:lang w:eastAsia="en-PH"/>
              </w:rPr>
              <w:t xml:space="preserve"> </w:t>
            </w:r>
            <w:r w:rsidRPr="007F55EE">
              <w:rPr>
                <w:rFonts w:ascii="Helvetica" w:hAnsi="Helvetica"/>
                <w:iCs/>
                <w:vertAlign w:val="superscript"/>
                <w:lang w:eastAsia="en-PH"/>
              </w:rPr>
              <w:t>(</w:t>
            </w:r>
            <w:r w:rsidRPr="00353A4E">
              <w:rPr>
                <w:rFonts w:ascii="Helvetica" w:hAnsi="Helvetica"/>
                <w:iCs/>
                <w:vertAlign w:val="superscript"/>
                <w:lang w:eastAsia="en-PH"/>
              </w:rPr>
              <w:t>6)</w:t>
            </w:r>
            <w:r>
              <w:rPr>
                <w:rFonts w:ascii="Helvetica" w:hAnsi="Helvetica"/>
                <w:iCs/>
                <w:lang w:eastAsia="en-PH"/>
              </w:rPr>
              <w:t xml:space="preserve"> </w:t>
            </w:r>
            <w:r w:rsidRPr="00076A54">
              <w:rPr>
                <w:rFonts w:ascii="Helvetica" w:hAnsi="Helvetica"/>
                <w:iCs/>
                <w:lang w:eastAsia="en-PH"/>
              </w:rPr>
              <w:t>upon Jesus.</w:t>
            </w:r>
            <w:r>
              <w:rPr>
                <w:rFonts w:ascii="Helvetica" w:hAnsi="Helvetica"/>
                <w:iCs/>
                <w:lang w:eastAsia="en-PH"/>
              </w:rPr>
              <w:br/>
            </w:r>
          </w:p>
          <w:p w14:paraId="3C5C3D83" w14:textId="77777777" w:rsidR="00076A54" w:rsidRPr="00076A54" w:rsidRDefault="00076A54" w:rsidP="00076A54">
            <w:pPr>
              <w:rPr>
                <w:rFonts w:ascii="Helvetica" w:hAnsi="Helvetica"/>
                <w:i/>
                <w:lang w:eastAsia="en-PH"/>
              </w:rPr>
            </w:pPr>
            <w:r w:rsidRPr="00076A54">
              <w:rPr>
                <w:rFonts w:ascii="Helvetica" w:hAnsi="Helvetica"/>
                <w:i/>
                <w:vertAlign w:val="superscript"/>
                <w:lang w:eastAsia="en-PH"/>
              </w:rPr>
              <w:t>1</w:t>
            </w:r>
            <w:r w:rsidRPr="00076A54">
              <w:rPr>
                <w:rFonts w:ascii="Helvetica" w:hAnsi="Helvetica"/>
                <w:i/>
                <w:lang w:eastAsia="en-PH"/>
              </w:rPr>
              <w:t xml:space="preserve">Therefore, since we are surrounded by so great a cloud of witnesses, let us also lay aside every weight, and sin which clings so closely, and let us run with endurance the race that is set before us, </w:t>
            </w:r>
            <w:r w:rsidRPr="00076A54">
              <w:rPr>
                <w:rFonts w:ascii="Helvetica" w:hAnsi="Helvetica"/>
                <w:i/>
                <w:vertAlign w:val="superscript"/>
                <w:lang w:eastAsia="en-PH"/>
              </w:rPr>
              <w:t>2</w:t>
            </w:r>
            <w:r w:rsidRPr="00076A54">
              <w:rPr>
                <w:rFonts w:ascii="Helvetica" w:hAnsi="Helvetica"/>
                <w:i/>
                <w:lang w:eastAsia="en-PH"/>
              </w:rPr>
              <w:t xml:space="preserve">looking to Jesus, the founder and perfecter of our faith, who for the joy that was set before him endured the cross, despising the shame, and is seated at the right hand of the throne of God. </w:t>
            </w:r>
            <w:r w:rsidRPr="00076A54">
              <w:rPr>
                <w:rFonts w:ascii="Helvetica" w:hAnsi="Helvetica"/>
                <w:i/>
                <w:vertAlign w:val="superscript"/>
                <w:lang w:eastAsia="en-PH"/>
              </w:rPr>
              <w:t>3</w:t>
            </w:r>
            <w:r w:rsidRPr="00076A54">
              <w:rPr>
                <w:rFonts w:ascii="Helvetica" w:hAnsi="Helvetica"/>
                <w:i/>
                <w:lang w:eastAsia="en-PH"/>
              </w:rPr>
              <w:t>Consider him who endured from sinners such hostility against himself, so that you may not grow weary or fainthearted.</w:t>
            </w:r>
          </w:p>
          <w:p w14:paraId="20885DB5" w14:textId="39B0985E" w:rsidR="00076A54" w:rsidRPr="00076A54" w:rsidRDefault="00076A54" w:rsidP="00076A54">
            <w:pPr>
              <w:jc w:val="right"/>
              <w:rPr>
                <w:rFonts w:ascii="Helvetica" w:hAnsi="Helvetica"/>
                <w:lang w:eastAsia="en-PH"/>
              </w:rPr>
            </w:pPr>
            <w:r w:rsidRPr="00076A54">
              <w:rPr>
                <w:rFonts w:ascii="Helvetica" w:hAnsi="Helvetica"/>
                <w:lang w:eastAsia="en-PH"/>
              </w:rPr>
              <w:t>Hebrews 12:1-3</w:t>
            </w:r>
          </w:p>
        </w:tc>
      </w:tr>
    </w:tbl>
    <w:p w14:paraId="34F78D36" w14:textId="77777777" w:rsidR="005D6E63" w:rsidRDefault="005D6E63" w:rsidP="005D6E63">
      <w:pPr>
        <w:rPr>
          <w:rFonts w:ascii="Helvetica" w:hAnsi="Helvetica"/>
          <w:lang w:bidi="he-IL"/>
        </w:rPr>
      </w:pPr>
    </w:p>
    <w:p w14:paraId="7157EFA0" w14:textId="7B9C445D" w:rsidR="00076A54" w:rsidRPr="005D6E63" w:rsidRDefault="00076A54" w:rsidP="005D6E63">
      <w:pPr>
        <w:rPr>
          <w:rFonts w:ascii="Helvetica" w:eastAsia="Times New Roman" w:hAnsi="Helvetica" w:cstheme="minorHAnsi"/>
          <w:b/>
          <w:bCs/>
          <w:caps/>
          <w:color w:val="002060"/>
          <w:sz w:val="24"/>
          <w:lang w:bidi="he-IL"/>
        </w:rPr>
      </w:pPr>
      <w:r w:rsidRPr="005D6E63">
        <w:rPr>
          <w:rFonts w:ascii="Helvetica" w:eastAsia="Times New Roman" w:hAnsi="Helvetica" w:cstheme="minorHAnsi"/>
          <w:b/>
          <w:bCs/>
          <w:caps/>
          <w:color w:val="002060"/>
          <w:sz w:val="24"/>
          <w:lang w:bidi="he-IL"/>
        </w:rPr>
        <w:t xml:space="preserve">explanation </w:t>
      </w:r>
    </w:p>
    <w:p w14:paraId="43CEB6C2" w14:textId="77777777" w:rsidR="00076A54" w:rsidRDefault="00076A54">
      <w:pPr>
        <w:rPr>
          <w:rFonts w:ascii="Helvetica" w:hAnsi="Helvetica"/>
          <w:lang w:bidi="he-IL"/>
        </w:rPr>
      </w:pPr>
      <w:r w:rsidRPr="00076A54">
        <w:rPr>
          <w:rFonts w:ascii="Helvetica" w:hAnsi="Helvetica"/>
          <w:lang w:bidi="he-IL"/>
        </w:rPr>
        <w:t>The author is referencing the Greek foot race that was run on a straight course 600 feet long. The judge sat at the end of the course holding the prize, and the participants could see him from start to finish. If a runner took his eyes off the judge to look at the spectators (the cloud of witnesses) or the other runners, he would lose his advantage and jeopardize his chance of winning the race.</w:t>
      </w:r>
    </w:p>
    <w:p w14:paraId="2EBA807A" w14:textId="77777777" w:rsidR="00076A54" w:rsidRPr="00647F86" w:rsidRDefault="00076A54" w:rsidP="00076A54">
      <w:pPr>
        <w:rPr>
          <w:rFonts w:ascii="Helvetica" w:hAnsi="Helvetica"/>
          <w:lang w:eastAsia="en-PH"/>
        </w:rPr>
      </w:pPr>
    </w:p>
    <w:tbl>
      <w:tblPr>
        <w:tblStyle w:val="TableGrid"/>
        <w:tblW w:w="0" w:type="auto"/>
        <w:tblLook w:val="04A0" w:firstRow="1" w:lastRow="0" w:firstColumn="1" w:lastColumn="0" w:noHBand="0" w:noVBand="1"/>
      </w:tblPr>
      <w:tblGrid>
        <w:gridCol w:w="9350"/>
      </w:tblGrid>
      <w:tr w:rsidR="00076A54" w:rsidRPr="009D13DA" w14:paraId="024911A3" w14:textId="77777777" w:rsidTr="00292506">
        <w:tc>
          <w:tcPr>
            <w:tcW w:w="9350" w:type="dxa"/>
          </w:tcPr>
          <w:p w14:paraId="43DF8F34" w14:textId="77777777" w:rsidR="00076A54" w:rsidRPr="00076A54" w:rsidRDefault="00076A54" w:rsidP="00292506">
            <w:pPr>
              <w:rPr>
                <w:rFonts w:ascii="Helvetica" w:hAnsi="Helvetica"/>
                <w:iCs/>
                <w:lang w:eastAsia="en-PH"/>
              </w:rPr>
            </w:pPr>
          </w:p>
          <w:p w14:paraId="3AFDA414" w14:textId="1D8EC3BA" w:rsidR="00076A54" w:rsidRPr="00076A54" w:rsidRDefault="00076A54" w:rsidP="00076A54">
            <w:pPr>
              <w:pStyle w:val="ListParagraph"/>
              <w:numPr>
                <w:ilvl w:val="0"/>
                <w:numId w:val="48"/>
              </w:numPr>
              <w:rPr>
                <w:rFonts w:ascii="Helvetica" w:hAnsi="Helvetica"/>
                <w:iCs/>
                <w:lang w:eastAsia="en-PH"/>
              </w:rPr>
            </w:pPr>
            <w:r w:rsidRPr="00076A54">
              <w:rPr>
                <w:rFonts w:ascii="Helvetica" w:hAnsi="Helvetica"/>
                <w:lang w:bidi="he-IL"/>
              </w:rPr>
              <w:t>We</w:t>
            </w:r>
            <w:r>
              <w:rPr>
                <w:rFonts w:ascii="Helvetica" w:hAnsi="Helvetica"/>
                <w:lang w:bidi="he-IL"/>
              </w:rPr>
              <w:t xml:space="preserve"> persevere by not throwing away </w:t>
            </w:r>
            <w:r w:rsidRPr="00076A54">
              <w:rPr>
                <w:rFonts w:ascii="Helvetica" w:hAnsi="Helvetica"/>
                <w:lang w:bidi="he-IL"/>
              </w:rPr>
              <w:t xml:space="preserve">our </w:t>
            </w:r>
            <w:r w:rsidR="00353A4E" w:rsidRPr="007F55EE">
              <w:rPr>
                <w:rFonts w:ascii="Helvetica" w:hAnsi="Helvetica"/>
                <w:u w:val="single"/>
                <w:lang w:bidi="he-IL"/>
              </w:rPr>
              <w:t xml:space="preserve">confidence </w:t>
            </w:r>
            <w:r w:rsidRPr="007F55EE">
              <w:rPr>
                <w:rFonts w:ascii="Helvetica" w:hAnsi="Helvetica"/>
                <w:vertAlign w:val="superscript"/>
                <w:lang w:bidi="he-IL"/>
              </w:rPr>
              <w:t>(7)</w:t>
            </w:r>
            <w:r w:rsidRPr="007F55EE">
              <w:rPr>
                <w:rFonts w:ascii="Helvetica" w:hAnsi="Helvetica"/>
                <w:lang w:bidi="he-IL"/>
              </w:rPr>
              <w:t>.</w:t>
            </w:r>
          </w:p>
          <w:p w14:paraId="09237DBB" w14:textId="77777777" w:rsidR="00076A54" w:rsidRPr="00076A54" w:rsidRDefault="00076A54" w:rsidP="00292506">
            <w:pPr>
              <w:pStyle w:val="ListParagraph"/>
              <w:ind w:left="1080"/>
              <w:rPr>
                <w:rFonts w:ascii="Helvetica" w:hAnsi="Helvetica"/>
                <w:iCs/>
                <w:lang w:eastAsia="en-PH"/>
              </w:rPr>
            </w:pPr>
          </w:p>
          <w:p w14:paraId="10B34293" w14:textId="77777777" w:rsidR="00076A54" w:rsidRPr="00076A54" w:rsidRDefault="00076A54" w:rsidP="00076A54">
            <w:pPr>
              <w:rPr>
                <w:rFonts w:ascii="Helvetica" w:hAnsi="Helvetica"/>
                <w:i/>
                <w:lang w:bidi="he-IL"/>
              </w:rPr>
            </w:pPr>
            <w:r w:rsidRPr="00076A54">
              <w:rPr>
                <w:rFonts w:ascii="Helvetica" w:hAnsi="Helvetica"/>
                <w:i/>
                <w:vertAlign w:val="superscript"/>
                <w:lang w:bidi="he-IL"/>
              </w:rPr>
              <w:t>35</w:t>
            </w:r>
            <w:r w:rsidRPr="00076A54">
              <w:rPr>
                <w:rFonts w:ascii="Helvetica" w:hAnsi="Helvetica"/>
                <w:i/>
                <w:lang w:bidi="he-IL"/>
              </w:rPr>
              <w:t xml:space="preserve">Therefore do not throw away your confidence, which has a great reward. . . . </w:t>
            </w:r>
            <w:r w:rsidRPr="00076A54">
              <w:rPr>
                <w:rFonts w:ascii="Helvetica" w:hAnsi="Helvetica"/>
                <w:i/>
                <w:vertAlign w:val="superscript"/>
                <w:lang w:bidi="he-IL"/>
              </w:rPr>
              <w:t>38</w:t>
            </w:r>
            <w:r w:rsidRPr="00076A54">
              <w:rPr>
                <w:rFonts w:ascii="Helvetica" w:hAnsi="Helvetica"/>
                <w:i/>
                <w:lang w:bidi="he-IL"/>
              </w:rPr>
              <w:t>”but my righteous one shall live by faith, and if he shrinks back, my soul has no pleasure in him.”</w:t>
            </w:r>
          </w:p>
          <w:p w14:paraId="76A5DF11" w14:textId="77777777" w:rsidR="00076A54" w:rsidRDefault="00076A54" w:rsidP="00076A54">
            <w:pPr>
              <w:jc w:val="right"/>
              <w:rPr>
                <w:rFonts w:ascii="Helvetica" w:hAnsi="Helvetica"/>
                <w:lang w:bidi="he-IL"/>
              </w:rPr>
            </w:pPr>
            <w:r w:rsidRPr="00076A54">
              <w:rPr>
                <w:rFonts w:ascii="Helvetica" w:hAnsi="Helvetica"/>
                <w:lang w:bidi="he-IL"/>
              </w:rPr>
              <w:t>Hebrews 10:35,38</w:t>
            </w:r>
          </w:p>
          <w:p w14:paraId="28D158D1" w14:textId="480DCE6E" w:rsidR="008A640A" w:rsidRPr="00076A54" w:rsidRDefault="008A640A" w:rsidP="00076A54">
            <w:pPr>
              <w:jc w:val="right"/>
              <w:rPr>
                <w:rFonts w:ascii="Helvetica" w:hAnsi="Helvetica"/>
                <w:lang w:eastAsia="en-PH"/>
              </w:rPr>
            </w:pPr>
          </w:p>
        </w:tc>
      </w:tr>
    </w:tbl>
    <w:p w14:paraId="66D5D8DB" w14:textId="77777777" w:rsidR="00292506" w:rsidRDefault="00292506" w:rsidP="00076A54">
      <w:pPr>
        <w:rPr>
          <w:rFonts w:ascii="Helvetica" w:hAnsi="Helvetica"/>
          <w:lang w:bidi="he-IL"/>
        </w:rPr>
      </w:pPr>
    </w:p>
    <w:p w14:paraId="3029B7D3" w14:textId="77777777" w:rsidR="00292506" w:rsidRDefault="00292506" w:rsidP="00292506">
      <w:pPr>
        <w:pStyle w:val="Heading3"/>
      </w:pPr>
    </w:p>
    <w:tbl>
      <w:tblPr>
        <w:tblStyle w:val="TableGrid"/>
        <w:tblW w:w="0" w:type="auto"/>
        <w:tblLook w:val="04A0" w:firstRow="1" w:lastRow="0" w:firstColumn="1" w:lastColumn="0" w:noHBand="0" w:noVBand="1"/>
      </w:tblPr>
      <w:tblGrid>
        <w:gridCol w:w="9576"/>
      </w:tblGrid>
      <w:tr w:rsidR="00091328" w14:paraId="30BBAC6D" w14:textId="77777777" w:rsidTr="00091328">
        <w:tc>
          <w:tcPr>
            <w:tcW w:w="9576" w:type="dxa"/>
          </w:tcPr>
          <w:p w14:paraId="1EEF1049" w14:textId="77777777" w:rsidR="00091328" w:rsidRDefault="00091328" w:rsidP="00091328">
            <w:pPr>
              <w:pStyle w:val="Heading3"/>
            </w:pPr>
          </w:p>
          <w:p w14:paraId="4B9D8CC0" w14:textId="1B3B09DD" w:rsidR="00091328" w:rsidRDefault="00091328" w:rsidP="00091328">
            <w:pPr>
              <w:pStyle w:val="Heading3"/>
            </w:pPr>
            <w:r>
              <w:t>APPLICATION</w:t>
            </w:r>
            <w:r w:rsidR="008A640A">
              <w:t xml:space="preserve"> (10 minutes)</w:t>
            </w:r>
          </w:p>
          <w:p w14:paraId="762D8E3E" w14:textId="77777777" w:rsidR="00091328" w:rsidRDefault="00091328" w:rsidP="00091328">
            <w:pPr>
              <w:pStyle w:val="ListParagraph"/>
            </w:pPr>
          </w:p>
          <w:p w14:paraId="4CB6E153" w14:textId="77777777" w:rsidR="00091328" w:rsidRDefault="00091328" w:rsidP="00091328">
            <w:pPr>
              <w:pStyle w:val="ListParagraph"/>
              <w:ind w:left="0"/>
            </w:pPr>
            <w:r w:rsidRPr="00292506">
              <w:t>Describe the difference between faithfulness and perseverance. How do they work together? How are they unique?</w:t>
            </w:r>
          </w:p>
          <w:p w14:paraId="5E3EF7F7" w14:textId="77777777" w:rsidR="00091328" w:rsidRDefault="00091328" w:rsidP="00091328"/>
        </w:tc>
      </w:tr>
    </w:tbl>
    <w:p w14:paraId="42F61C3B" w14:textId="77777777" w:rsidR="008A640A" w:rsidRDefault="008A640A" w:rsidP="00076A54">
      <w:pPr>
        <w:rPr>
          <w:rFonts w:ascii="Helvetica" w:hAnsi="Helvetica"/>
          <w:lang w:bidi="he-IL"/>
        </w:rPr>
      </w:pPr>
    </w:p>
    <w:p w14:paraId="1126237D" w14:textId="77777777" w:rsidR="008A640A" w:rsidRDefault="008A640A" w:rsidP="008A640A">
      <w:pPr>
        <w:pStyle w:val="Heading3"/>
      </w:pPr>
      <w:r>
        <w:t>class processing</w:t>
      </w:r>
      <w:r w:rsidRPr="00F911A2">
        <w:t xml:space="preserve"> </w:t>
      </w:r>
      <w:r>
        <w:t>(5 minutes)</w:t>
      </w:r>
    </w:p>
    <w:p w14:paraId="7F2C1CF7" w14:textId="77777777" w:rsidR="008A640A" w:rsidRPr="00370F5F" w:rsidRDefault="008A640A" w:rsidP="008A640A">
      <w:pPr>
        <w:pStyle w:val="Heading3"/>
        <w:rPr>
          <w:rFonts w:cs="Helvetica"/>
          <w:b w:val="0"/>
          <w:bCs w:val="0"/>
          <w:caps w:val="0"/>
          <w:color w:val="231F20"/>
          <w:kern w:val="1"/>
          <w:sz w:val="22"/>
          <w:szCs w:val="22"/>
          <w:u w:color="231F20"/>
          <w:lang w:bidi="ar-SA"/>
        </w:rPr>
      </w:pPr>
      <w:r>
        <w:rPr>
          <w:rFonts w:cs="Helvetica"/>
          <w:b w:val="0"/>
          <w:bCs w:val="0"/>
          <w:caps w:val="0"/>
          <w:color w:val="231F20"/>
          <w:kern w:val="1"/>
          <w:sz w:val="22"/>
          <w:szCs w:val="22"/>
          <w:u w:color="231F20"/>
          <w:lang w:bidi="ar-SA"/>
        </w:rPr>
        <w:t>[</w:t>
      </w:r>
      <w:r w:rsidRPr="00370F5F">
        <w:rPr>
          <w:rFonts w:cs="Helvetica"/>
          <w:b w:val="0"/>
          <w:bCs w:val="0"/>
          <w:caps w:val="0"/>
          <w:color w:val="231F20"/>
          <w:kern w:val="1"/>
          <w:sz w:val="22"/>
          <w:szCs w:val="22"/>
          <w:u w:color="231F20"/>
          <w:lang w:bidi="ar-SA"/>
        </w:rPr>
        <w:t xml:space="preserve">At </w:t>
      </w:r>
      <w:r>
        <w:rPr>
          <w:rFonts w:cs="Helvetica"/>
          <w:b w:val="0"/>
          <w:bCs w:val="0"/>
          <w:caps w:val="0"/>
          <w:color w:val="231F20"/>
          <w:kern w:val="1"/>
          <w:sz w:val="22"/>
          <w:szCs w:val="22"/>
          <w:u w:color="231F20"/>
          <w:lang w:bidi="ar-SA"/>
        </w:rPr>
        <w:t>this point, the teacher will ask two to three participants to share what they have discussed in the group discussion during the application.]</w:t>
      </w:r>
    </w:p>
    <w:p w14:paraId="34288293" w14:textId="77777777" w:rsidR="008A640A" w:rsidRDefault="008A640A" w:rsidP="00076A54">
      <w:pPr>
        <w:rPr>
          <w:rFonts w:ascii="Helvetica" w:hAnsi="Helvetica"/>
          <w:lang w:bidi="he-IL"/>
        </w:rPr>
      </w:pPr>
    </w:p>
    <w:tbl>
      <w:tblPr>
        <w:tblStyle w:val="TableGrid"/>
        <w:tblW w:w="0" w:type="auto"/>
        <w:tblLook w:val="04A0" w:firstRow="1" w:lastRow="0" w:firstColumn="1" w:lastColumn="0" w:noHBand="0" w:noVBand="1"/>
      </w:tblPr>
      <w:tblGrid>
        <w:gridCol w:w="9576"/>
      </w:tblGrid>
      <w:tr w:rsidR="00091328" w14:paraId="7F248330" w14:textId="77777777" w:rsidTr="00091328">
        <w:tc>
          <w:tcPr>
            <w:tcW w:w="9576" w:type="dxa"/>
          </w:tcPr>
          <w:p w14:paraId="558742E1" w14:textId="77777777" w:rsidR="00091328" w:rsidRDefault="00091328" w:rsidP="00076A54">
            <w:pPr>
              <w:rPr>
                <w:rFonts w:ascii="Helvetica" w:hAnsi="Helvetica"/>
                <w:lang w:bidi="he-IL"/>
              </w:rPr>
            </w:pPr>
          </w:p>
          <w:p w14:paraId="411D8ECD" w14:textId="77777777" w:rsidR="00091328" w:rsidRDefault="00091328" w:rsidP="00091328">
            <w:pPr>
              <w:pStyle w:val="Heading3"/>
            </w:pPr>
            <w:r>
              <w:t>assignment</w:t>
            </w:r>
          </w:p>
          <w:p w14:paraId="25FC18E1" w14:textId="77777777" w:rsidR="00091328" w:rsidRPr="00292506" w:rsidRDefault="00091328" w:rsidP="00091328"/>
          <w:p w14:paraId="1D952E78" w14:textId="5A603686" w:rsidR="00091328" w:rsidRDefault="00091328" w:rsidP="00076A54">
            <w:pPr>
              <w:rPr>
                <w:rFonts w:ascii="Helvetica" w:hAnsi="Helvetica"/>
                <w:lang w:bidi="he-IL"/>
              </w:rPr>
            </w:pPr>
            <w:r w:rsidRPr="005D2AF9">
              <w:rPr>
                <w:rFonts w:ascii="Helvetica" w:hAnsi="Helvetica"/>
                <w:lang w:bidi="he-IL"/>
              </w:rPr>
              <w:t>The author of the letter to the Hebrews was concerned that they would not persevere in the midst of the difficulties they were facing. Read chapters 11 and 12 in that light, looking for spiritual motivations for perseverance.</w:t>
            </w:r>
          </w:p>
        </w:tc>
      </w:tr>
    </w:tbl>
    <w:p w14:paraId="42FB876F" w14:textId="77777777" w:rsidR="00122DC7" w:rsidRDefault="00122DC7" w:rsidP="00822B20">
      <w:pPr>
        <w:rPr>
          <w:rFonts w:ascii="Helvetica" w:hAnsi="Helvetica"/>
          <w:b/>
          <w:bCs/>
          <w:lang w:bidi="he-IL"/>
        </w:rPr>
      </w:pPr>
    </w:p>
    <w:p w14:paraId="05FFDF02" w14:textId="77777777" w:rsidR="008A640A" w:rsidRDefault="008A640A" w:rsidP="008A640A">
      <w:pPr>
        <w:pStyle w:val="Heading3"/>
      </w:pPr>
      <w:r>
        <w:lastRenderedPageBreak/>
        <w:t>end of this course</w:t>
      </w:r>
    </w:p>
    <w:p w14:paraId="6B6461E6" w14:textId="79970E65" w:rsidR="009D4825" w:rsidRPr="009D13DA" w:rsidRDefault="008A640A" w:rsidP="008A640A">
      <w:pPr>
        <w:pStyle w:val="Heading3"/>
      </w:pPr>
      <w:r>
        <w:rPr>
          <w:rFonts w:cs="Helvetica"/>
          <w:b w:val="0"/>
          <w:bCs w:val="0"/>
          <w:caps w:val="0"/>
          <w:color w:val="231F20"/>
          <w:kern w:val="1"/>
          <w:sz w:val="22"/>
          <w:szCs w:val="22"/>
          <w:u w:color="231F20"/>
          <w:lang w:bidi="ar-SA"/>
        </w:rPr>
        <w:t>[</w:t>
      </w:r>
      <w:r w:rsidRPr="00370F5F">
        <w:rPr>
          <w:rFonts w:cs="Helvetica"/>
          <w:b w:val="0"/>
          <w:bCs w:val="0"/>
          <w:caps w:val="0"/>
          <w:color w:val="231F20"/>
          <w:kern w:val="1"/>
          <w:sz w:val="22"/>
          <w:szCs w:val="22"/>
          <w:u w:color="231F20"/>
          <w:lang w:bidi="ar-SA"/>
        </w:rPr>
        <w:t xml:space="preserve">At </w:t>
      </w:r>
      <w:r>
        <w:rPr>
          <w:rFonts w:cs="Helvetica"/>
          <w:b w:val="0"/>
          <w:bCs w:val="0"/>
          <w:caps w:val="0"/>
          <w:color w:val="231F20"/>
          <w:kern w:val="1"/>
          <w:sz w:val="22"/>
          <w:szCs w:val="22"/>
          <w:u w:color="231F20"/>
          <w:lang w:bidi="ar-SA"/>
        </w:rPr>
        <w:t xml:space="preserve">this point, you may give last-minute instructions, allow time for filling out feedback forms, and remind the class of the </w:t>
      </w:r>
      <w:r>
        <w:rPr>
          <w:rFonts w:cs="Helvetica"/>
          <w:b w:val="0"/>
          <w:bCs w:val="0"/>
          <w:i/>
          <w:caps w:val="0"/>
          <w:color w:val="231F20"/>
          <w:kern w:val="1"/>
          <w:sz w:val="22"/>
          <w:szCs w:val="22"/>
          <w:u w:color="231F20"/>
          <w:lang w:bidi="ar-SA"/>
        </w:rPr>
        <w:t>Christian Character</w:t>
      </w:r>
      <w:r>
        <w:rPr>
          <w:rFonts w:cs="Helvetica"/>
          <w:b w:val="0"/>
          <w:bCs w:val="0"/>
          <w:caps w:val="0"/>
          <w:color w:val="231F20"/>
          <w:kern w:val="1"/>
          <w:sz w:val="22"/>
          <w:szCs w:val="22"/>
          <w:u w:color="231F20"/>
          <w:lang w:bidi="ar-SA"/>
        </w:rPr>
        <w:t xml:space="preserve"> to be done next class.]</w:t>
      </w:r>
    </w:p>
    <w:sectPr w:rsidR="009D4825" w:rsidRPr="009D13DA" w:rsidSect="00790B9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6902E" w14:textId="77777777" w:rsidR="009744C5" w:rsidRDefault="009744C5" w:rsidP="00A238ED">
      <w:r>
        <w:separator/>
      </w:r>
    </w:p>
  </w:endnote>
  <w:endnote w:type="continuationSeparator" w:id="0">
    <w:p w14:paraId="0887CFD3" w14:textId="77777777" w:rsidR="009744C5" w:rsidRDefault="009744C5" w:rsidP="00A23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Segoe UI">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Open Sans Light">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4C8F82" w14:textId="77777777" w:rsidR="009744C5" w:rsidRDefault="009744C5" w:rsidP="00A238ED">
      <w:r>
        <w:separator/>
      </w:r>
    </w:p>
  </w:footnote>
  <w:footnote w:type="continuationSeparator" w:id="0">
    <w:p w14:paraId="7170E891" w14:textId="77777777" w:rsidR="009744C5" w:rsidRDefault="009744C5" w:rsidP="00A238ED">
      <w:r>
        <w:continuationSeparator/>
      </w:r>
    </w:p>
  </w:footnote>
  <w:footnote w:id="1">
    <w:p w14:paraId="46A5C993" w14:textId="532B8E98" w:rsidR="004F384A" w:rsidRDefault="004F384A">
      <w:pPr>
        <w:pStyle w:val="FootnoteText"/>
      </w:pPr>
      <w:r>
        <w:rPr>
          <w:rStyle w:val="FootnoteReference"/>
        </w:rPr>
        <w:footnoteRef/>
      </w:r>
      <w:r>
        <w:t xml:space="preserve"> </w:t>
      </w:r>
      <w:r w:rsidRPr="008C061D">
        <w:rPr>
          <w:rFonts w:ascii="Helvetica" w:hAnsi="Helvetica"/>
          <w:sz w:val="16"/>
        </w:rPr>
        <w:t>Garry D. Nation, Character Deficiency Syndrome, www.leaderu.com</w:t>
      </w:r>
    </w:p>
  </w:footnote>
  <w:footnote w:id="2">
    <w:p w14:paraId="6C8D893E" w14:textId="1A2FAA36" w:rsidR="004F384A" w:rsidRPr="0025471D" w:rsidRDefault="004F384A">
      <w:pPr>
        <w:pStyle w:val="FootnoteText"/>
        <w:rPr>
          <w:sz w:val="16"/>
          <w:szCs w:val="16"/>
        </w:rPr>
      </w:pPr>
      <w:r w:rsidRPr="0025471D">
        <w:rPr>
          <w:rStyle w:val="FootnoteReference"/>
          <w:sz w:val="16"/>
          <w:szCs w:val="16"/>
        </w:rPr>
        <w:footnoteRef/>
      </w:r>
      <w:r w:rsidRPr="0025471D">
        <w:rPr>
          <w:sz w:val="16"/>
          <w:szCs w:val="16"/>
        </w:rPr>
        <w:t xml:space="preserve"> </w:t>
      </w:r>
      <w:r w:rsidRPr="0025471D">
        <w:rPr>
          <w:rFonts w:ascii="Helvetica" w:hAnsi="Helvetica"/>
          <w:sz w:val="16"/>
          <w:szCs w:val="16"/>
        </w:rPr>
        <w:t>Larry Spears, Reflections on Leadership, www.greenleaf.org</w:t>
      </w:r>
    </w:p>
  </w:footnote>
  <w:footnote w:id="3">
    <w:p w14:paraId="4666622F" w14:textId="7F9A1D21" w:rsidR="004F384A" w:rsidRPr="0025471D" w:rsidRDefault="004F384A" w:rsidP="0025471D">
      <w:pPr>
        <w:pStyle w:val="NoSpacing"/>
        <w:rPr>
          <w:rFonts w:ascii="Helvetica" w:hAnsi="Helvetica"/>
          <w:sz w:val="16"/>
          <w:szCs w:val="16"/>
        </w:rPr>
      </w:pPr>
      <w:r w:rsidRPr="00AC0FBD">
        <w:rPr>
          <w:rStyle w:val="FootnoteReference"/>
          <w:rFonts w:ascii="Helvetica" w:hAnsi="Helvetica"/>
          <w:sz w:val="24"/>
        </w:rPr>
        <w:footnoteRef/>
      </w:r>
      <w:r w:rsidRPr="0025471D">
        <w:rPr>
          <w:rFonts w:ascii="Helvetica" w:hAnsi="Helvetica"/>
          <w:sz w:val="16"/>
          <w:szCs w:val="16"/>
        </w:rPr>
        <w:t xml:space="preserve"> Ted Engstrom, The Making of a Christian Leader, p. 37</w:t>
      </w:r>
    </w:p>
  </w:footnote>
  <w:footnote w:id="4">
    <w:p w14:paraId="482C93B9" w14:textId="07E88DF1" w:rsidR="004F384A" w:rsidRDefault="004F384A" w:rsidP="0025471D">
      <w:pPr>
        <w:pStyle w:val="NoSpacing"/>
      </w:pPr>
      <w:r w:rsidRPr="00AC0FBD">
        <w:rPr>
          <w:rStyle w:val="FootnoteReference"/>
          <w:rFonts w:ascii="Helvetica" w:hAnsi="Helvetica"/>
          <w:sz w:val="24"/>
        </w:rPr>
        <w:footnoteRef/>
      </w:r>
      <w:r w:rsidRPr="00AC0FBD">
        <w:rPr>
          <w:rFonts w:ascii="Helvetica" w:hAnsi="Helvetica"/>
          <w:sz w:val="24"/>
        </w:rPr>
        <w:t xml:space="preserve"> </w:t>
      </w:r>
      <w:r w:rsidRPr="0025471D">
        <w:rPr>
          <w:rFonts w:ascii="Helvetica" w:hAnsi="Helvetica"/>
          <w:sz w:val="16"/>
          <w:szCs w:val="16"/>
        </w:rPr>
        <w:t>Quoted in, Rick Warren, Leadership is Serving Others</w:t>
      </w:r>
    </w:p>
  </w:footnote>
  <w:footnote w:id="5">
    <w:p w14:paraId="3452927D" w14:textId="65A8470A" w:rsidR="004F384A" w:rsidRPr="00E6794F" w:rsidRDefault="004F384A">
      <w:pPr>
        <w:pStyle w:val="FootnoteText"/>
        <w:rPr>
          <w:rFonts w:ascii="Helvetica" w:hAnsi="Helvetica"/>
        </w:rPr>
      </w:pPr>
      <w:r w:rsidRPr="00E6794F">
        <w:rPr>
          <w:rStyle w:val="FootnoteReference"/>
          <w:rFonts w:ascii="Helvetica" w:hAnsi="Helvetica"/>
        </w:rPr>
        <w:t>1</w:t>
      </w:r>
      <w:r w:rsidRPr="00E6794F">
        <w:rPr>
          <w:rFonts w:ascii="Helvetica" w:hAnsi="Helvetica"/>
        </w:rPr>
        <w:t xml:space="preserve"> </w:t>
      </w:r>
      <w:r w:rsidRPr="00E6794F">
        <w:rPr>
          <w:rFonts w:ascii="Helvetica" w:hAnsi="Helvetica"/>
          <w:iCs/>
          <w:color w:val="000000"/>
          <w:sz w:val="16"/>
        </w:rPr>
        <w:t>www.josephsoninstitute.org/quotes/quotecharacter.htm</w:t>
      </w:r>
    </w:p>
  </w:footnote>
  <w:footnote w:id="6">
    <w:p w14:paraId="72349BBB" w14:textId="7AE8ACC4" w:rsidR="004F384A" w:rsidRPr="00AC0FBD" w:rsidRDefault="004F384A">
      <w:pPr>
        <w:pStyle w:val="FootnoteText"/>
        <w:rPr>
          <w:rFonts w:ascii="Helvetica" w:hAnsi="Helvetica"/>
        </w:rPr>
      </w:pPr>
      <w:r w:rsidRPr="00AC0FBD">
        <w:rPr>
          <w:rStyle w:val="FootnoteReference"/>
          <w:rFonts w:ascii="Helvetica" w:hAnsi="Helvetica"/>
        </w:rPr>
        <w:t>2</w:t>
      </w:r>
      <w:r w:rsidRPr="00AC0FBD">
        <w:rPr>
          <w:rFonts w:ascii="Helvetica" w:hAnsi="Helvetica"/>
        </w:rPr>
        <w:t xml:space="preserve"> </w:t>
      </w:r>
      <w:r w:rsidRPr="00AC0FBD">
        <w:rPr>
          <w:rFonts w:ascii="Helvetica" w:hAnsi="Helvetica"/>
          <w:sz w:val="16"/>
        </w:rPr>
        <w:t>Leon Trotsky, Diary in Exile, entry for 5 April 1935</w:t>
      </w:r>
    </w:p>
  </w:footnote>
  <w:footnote w:id="7">
    <w:p w14:paraId="5E317D8E" w14:textId="1BF44E67" w:rsidR="004F384A" w:rsidRPr="00AC0FBD" w:rsidRDefault="004F384A">
      <w:pPr>
        <w:pStyle w:val="FootnoteText"/>
        <w:rPr>
          <w:rFonts w:ascii="Helvetica" w:hAnsi="Helvetica"/>
        </w:rPr>
      </w:pPr>
      <w:r w:rsidRPr="00AC0FBD">
        <w:rPr>
          <w:rStyle w:val="FootnoteReference"/>
          <w:rFonts w:ascii="Helvetica" w:hAnsi="Helvetica"/>
        </w:rPr>
        <w:t>3</w:t>
      </w:r>
      <w:r w:rsidRPr="00AC0FBD">
        <w:rPr>
          <w:rFonts w:ascii="Helvetica" w:hAnsi="Helvetica"/>
        </w:rPr>
        <w:t xml:space="preserve"> </w:t>
      </w:r>
      <w:r w:rsidRPr="00AC0FBD">
        <w:rPr>
          <w:rFonts w:ascii="Helvetica" w:hAnsi="Helvetica"/>
          <w:sz w:val="16"/>
        </w:rPr>
        <w:t>http://www.quotationspage.com/subjects/character</w:t>
      </w:r>
    </w:p>
  </w:footnote>
  <w:footnote w:id="8">
    <w:p w14:paraId="209636F7" w14:textId="7D3C4C1F" w:rsidR="004F384A" w:rsidRPr="00AC0FBD" w:rsidRDefault="004F384A">
      <w:pPr>
        <w:pStyle w:val="FootnoteText"/>
        <w:rPr>
          <w:rFonts w:ascii="Helvetica" w:hAnsi="Helvetica"/>
        </w:rPr>
      </w:pPr>
      <w:r w:rsidRPr="00AC0FBD">
        <w:rPr>
          <w:rStyle w:val="FootnoteReference"/>
          <w:rFonts w:ascii="Helvetica" w:hAnsi="Helvetica"/>
        </w:rPr>
        <w:t>4</w:t>
      </w:r>
      <w:r w:rsidRPr="00AC0FBD">
        <w:rPr>
          <w:rFonts w:ascii="Helvetica" w:hAnsi="Helvetica"/>
        </w:rPr>
        <w:t xml:space="preserve"> </w:t>
      </w:r>
      <w:r w:rsidRPr="00AC0FBD">
        <w:rPr>
          <w:rFonts w:ascii="Helvetica" w:hAnsi="Helvetica"/>
          <w:sz w:val="16"/>
        </w:rPr>
        <w:t>Os Guinness, Character Counts, p. 12</w:t>
      </w:r>
    </w:p>
  </w:footnote>
  <w:footnote w:id="9">
    <w:p w14:paraId="5DCC7477" w14:textId="7C372BAA" w:rsidR="004F384A" w:rsidRPr="00AC0FBD" w:rsidRDefault="004F384A">
      <w:pPr>
        <w:pStyle w:val="FootnoteText"/>
        <w:rPr>
          <w:rFonts w:ascii="Helvetica" w:hAnsi="Helvetica"/>
        </w:rPr>
      </w:pPr>
      <w:r w:rsidRPr="00AC0FBD">
        <w:rPr>
          <w:rStyle w:val="FootnoteReference"/>
          <w:rFonts w:ascii="Helvetica" w:hAnsi="Helvetica"/>
        </w:rPr>
        <w:t>5</w:t>
      </w:r>
      <w:r w:rsidRPr="00AC0FBD">
        <w:rPr>
          <w:rFonts w:ascii="Helvetica" w:hAnsi="Helvetica"/>
        </w:rPr>
        <w:t xml:space="preserve"> </w:t>
      </w:r>
      <w:r w:rsidRPr="00AC0FBD">
        <w:rPr>
          <w:rFonts w:ascii="Helvetica" w:hAnsi="Helvetica"/>
          <w:sz w:val="16"/>
        </w:rPr>
        <w:t>Abraham Lincoln, Lincoln’s Own Stories</w:t>
      </w:r>
    </w:p>
  </w:footnote>
  <w:footnote w:id="10">
    <w:p w14:paraId="30C87C32" w14:textId="08498DE2" w:rsidR="004F384A" w:rsidRPr="00AC0FBD" w:rsidRDefault="004F384A">
      <w:pPr>
        <w:pStyle w:val="FootnoteText"/>
        <w:rPr>
          <w:rFonts w:ascii="Helvetica" w:hAnsi="Helvetica"/>
        </w:rPr>
      </w:pPr>
      <w:r w:rsidRPr="00AC0FBD">
        <w:rPr>
          <w:rStyle w:val="FootnoteReference"/>
          <w:rFonts w:ascii="Helvetica" w:hAnsi="Helvetica"/>
        </w:rPr>
        <w:t>6</w:t>
      </w:r>
      <w:r w:rsidRPr="00AC0FBD">
        <w:rPr>
          <w:rFonts w:ascii="Helvetica" w:hAnsi="Helvetica"/>
        </w:rPr>
        <w:t xml:space="preserve"> </w:t>
      </w:r>
      <w:r w:rsidRPr="00AC0FBD">
        <w:rPr>
          <w:rFonts w:ascii="Helvetica" w:hAnsi="Helvetica"/>
          <w:sz w:val="16"/>
        </w:rPr>
        <w:t>http://www.quotationspage.com</w:t>
      </w:r>
    </w:p>
  </w:footnote>
  <w:footnote w:id="11">
    <w:p w14:paraId="5D96F12A" w14:textId="3FEAB5B7" w:rsidR="004F384A" w:rsidRPr="00AC0FBD" w:rsidRDefault="004F384A">
      <w:pPr>
        <w:pStyle w:val="FootnoteText"/>
        <w:rPr>
          <w:rFonts w:ascii="Helvetica" w:hAnsi="Helvetica"/>
        </w:rPr>
      </w:pPr>
      <w:r w:rsidRPr="00AC0FBD">
        <w:rPr>
          <w:rStyle w:val="FootnoteReference"/>
          <w:rFonts w:ascii="Helvetica" w:hAnsi="Helvetica"/>
        </w:rPr>
        <w:t>7</w:t>
      </w:r>
      <w:r w:rsidRPr="00AC0FBD">
        <w:rPr>
          <w:rFonts w:ascii="Helvetica" w:hAnsi="Helvetica"/>
        </w:rPr>
        <w:t xml:space="preserve"> </w:t>
      </w:r>
      <w:r w:rsidRPr="00AC0FBD">
        <w:rPr>
          <w:rFonts w:ascii="Helvetica" w:hAnsi="Helvetica"/>
          <w:sz w:val="16"/>
        </w:rPr>
        <w:t>Vine's Expository Dictionary of Biblical Words</w:t>
      </w:r>
    </w:p>
  </w:footnote>
  <w:footnote w:id="12">
    <w:p w14:paraId="25C31B04" w14:textId="445033BF" w:rsidR="004F384A" w:rsidRPr="006D5F7C" w:rsidRDefault="004F384A">
      <w:pPr>
        <w:pStyle w:val="FootnoteText"/>
        <w:rPr>
          <w:rFonts w:ascii="Helvetica" w:hAnsi="Helvetica"/>
        </w:rPr>
      </w:pPr>
      <w:r w:rsidRPr="006D5F7C">
        <w:rPr>
          <w:rStyle w:val="FootnoteReference"/>
          <w:rFonts w:ascii="Helvetica" w:hAnsi="Helvetica"/>
        </w:rPr>
        <w:t>1</w:t>
      </w:r>
      <w:r w:rsidRPr="006D5F7C">
        <w:rPr>
          <w:rFonts w:ascii="Helvetica" w:hAnsi="Helvetica"/>
        </w:rPr>
        <w:t xml:space="preserve"> </w:t>
      </w:r>
      <w:r w:rsidRPr="006D5F7C">
        <w:rPr>
          <w:rFonts w:ascii="Helvetica" w:hAnsi="Helvetica"/>
          <w:iCs/>
          <w:sz w:val="16"/>
        </w:rPr>
        <w:t>The American Heritage Dictionary of the English Language</w:t>
      </w:r>
    </w:p>
  </w:footnote>
  <w:footnote w:id="13">
    <w:p w14:paraId="15B7432B" w14:textId="5B2E7DF3" w:rsidR="004F384A" w:rsidRPr="00C11FB2" w:rsidRDefault="004F384A">
      <w:pPr>
        <w:pStyle w:val="FootnoteText"/>
        <w:rPr>
          <w:rFonts w:ascii="Helvetica" w:hAnsi="Helvetica"/>
        </w:rPr>
      </w:pPr>
      <w:r w:rsidRPr="00C11FB2">
        <w:rPr>
          <w:rStyle w:val="FootnoteReference"/>
          <w:rFonts w:ascii="Helvetica" w:hAnsi="Helvetica"/>
        </w:rPr>
        <w:t>2</w:t>
      </w:r>
      <w:r w:rsidRPr="00C11FB2">
        <w:rPr>
          <w:rFonts w:ascii="Helvetica" w:hAnsi="Helvetica"/>
        </w:rPr>
        <w:t xml:space="preserve"> </w:t>
      </w:r>
      <w:r w:rsidRPr="00C11FB2">
        <w:rPr>
          <w:rFonts w:ascii="Helvetica" w:hAnsi="Helvetica"/>
          <w:snapToGrid w:val="0"/>
          <w:sz w:val="16"/>
        </w:rPr>
        <w:t>International Standard Bible Encyclopedia</w:t>
      </w:r>
    </w:p>
  </w:footnote>
  <w:footnote w:id="14">
    <w:p w14:paraId="50C3A974" w14:textId="3778FB49" w:rsidR="004F384A" w:rsidRPr="00C11FB2" w:rsidRDefault="004F384A">
      <w:pPr>
        <w:pStyle w:val="FootnoteText"/>
        <w:rPr>
          <w:rFonts w:ascii="Helvetica" w:hAnsi="Helvetica"/>
        </w:rPr>
      </w:pPr>
      <w:r w:rsidRPr="00C11FB2">
        <w:rPr>
          <w:rStyle w:val="FootnoteReference"/>
          <w:rFonts w:ascii="Helvetica" w:hAnsi="Helvetica"/>
        </w:rPr>
        <w:t>3</w:t>
      </w:r>
      <w:r w:rsidRPr="00C11FB2">
        <w:rPr>
          <w:rFonts w:ascii="Helvetica" w:hAnsi="Helvetica"/>
        </w:rPr>
        <w:t xml:space="preserve"> </w:t>
      </w:r>
      <w:r w:rsidRPr="00C11FB2">
        <w:rPr>
          <w:rFonts w:ascii="Helvetica" w:hAnsi="Helvetica"/>
          <w:snapToGrid w:val="0"/>
          <w:sz w:val="16"/>
        </w:rPr>
        <w:t>C.S. Lewis, Mere Christianity</w:t>
      </w:r>
    </w:p>
  </w:footnote>
  <w:footnote w:id="15">
    <w:p w14:paraId="3BD0FF9F" w14:textId="18E07B05" w:rsidR="004F384A" w:rsidRPr="00C11FB2" w:rsidRDefault="004F384A">
      <w:pPr>
        <w:pStyle w:val="FootnoteText"/>
        <w:rPr>
          <w:rFonts w:ascii="Helvetica" w:hAnsi="Helvetica"/>
        </w:rPr>
      </w:pPr>
      <w:r w:rsidRPr="00C11FB2">
        <w:rPr>
          <w:rStyle w:val="FootnoteReference"/>
          <w:rFonts w:ascii="Helvetica" w:hAnsi="Helvetica"/>
        </w:rPr>
        <w:t>4</w:t>
      </w:r>
      <w:r w:rsidRPr="00C11FB2">
        <w:rPr>
          <w:rFonts w:ascii="Helvetica" w:hAnsi="Helvetica"/>
        </w:rPr>
        <w:t xml:space="preserve"> </w:t>
      </w:r>
      <w:r w:rsidRPr="00C11FB2">
        <w:rPr>
          <w:rStyle w:val="article"/>
          <w:rFonts w:ascii="Helvetica" w:hAnsi="Helvetica"/>
          <w:sz w:val="16"/>
        </w:rPr>
        <w:t>Quoted in Edythe Draper, Quotations for the Christian World</w:t>
      </w:r>
    </w:p>
  </w:footnote>
  <w:footnote w:id="16">
    <w:p w14:paraId="60BEC457" w14:textId="2E707A7E" w:rsidR="004F384A" w:rsidRPr="00C11FB2" w:rsidRDefault="004F384A">
      <w:pPr>
        <w:pStyle w:val="FootnoteText"/>
        <w:rPr>
          <w:rFonts w:ascii="Helvetica" w:hAnsi="Helvetica"/>
        </w:rPr>
      </w:pPr>
      <w:r w:rsidRPr="00C11FB2">
        <w:rPr>
          <w:rStyle w:val="FootnoteReference"/>
          <w:rFonts w:ascii="Helvetica" w:hAnsi="Helvetica"/>
        </w:rPr>
        <w:t>5</w:t>
      </w:r>
      <w:r w:rsidRPr="00C11FB2">
        <w:rPr>
          <w:rFonts w:ascii="Helvetica" w:hAnsi="Helvetica"/>
        </w:rPr>
        <w:t xml:space="preserve"> </w:t>
      </w:r>
      <w:r w:rsidRPr="00C11FB2">
        <w:rPr>
          <w:rFonts w:ascii="Helvetica" w:hAnsi="Helvetica"/>
          <w:sz w:val="16"/>
        </w:rPr>
        <w:t>Quoted in, J. Oswald Sanders, Spiritual Leadership, p. 81</w:t>
      </w:r>
    </w:p>
  </w:footnote>
  <w:footnote w:id="17">
    <w:p w14:paraId="6DBBC26B" w14:textId="3749F302" w:rsidR="004F384A" w:rsidRDefault="004F384A">
      <w:pPr>
        <w:pStyle w:val="FootnoteText"/>
      </w:pPr>
      <w:r w:rsidRPr="00C11FB2">
        <w:rPr>
          <w:rStyle w:val="FootnoteReference"/>
          <w:rFonts w:ascii="Helvetica" w:hAnsi="Helvetica"/>
        </w:rPr>
        <w:t>6</w:t>
      </w:r>
      <w:r w:rsidRPr="00C11FB2">
        <w:rPr>
          <w:rFonts w:ascii="Helvetica" w:hAnsi="Helvetica"/>
        </w:rPr>
        <w:t xml:space="preserve"> </w:t>
      </w:r>
      <w:r w:rsidRPr="00C11FB2">
        <w:rPr>
          <w:rFonts w:ascii="Helvetica" w:hAnsi="Helvetica"/>
          <w:sz w:val="16"/>
        </w:rPr>
        <w:t>Thomas Aquinas, Summa Theologica, 1,77</w:t>
      </w:r>
    </w:p>
  </w:footnote>
  <w:footnote w:id="18">
    <w:p w14:paraId="1353F042" w14:textId="719E131B" w:rsidR="004F384A" w:rsidRPr="00C11FB2" w:rsidRDefault="004F384A">
      <w:pPr>
        <w:pStyle w:val="FootnoteText"/>
        <w:rPr>
          <w:rFonts w:ascii="Helvetica" w:hAnsi="Helvetica"/>
        </w:rPr>
      </w:pPr>
      <w:r w:rsidRPr="00C11FB2">
        <w:rPr>
          <w:rStyle w:val="FootnoteReference"/>
          <w:rFonts w:ascii="Helvetica" w:hAnsi="Helvetica"/>
        </w:rPr>
        <w:t>7</w:t>
      </w:r>
      <w:r w:rsidRPr="00C11FB2">
        <w:rPr>
          <w:rFonts w:ascii="Helvetica" w:hAnsi="Helvetica"/>
        </w:rPr>
        <w:t xml:space="preserve"> </w:t>
      </w:r>
      <w:r w:rsidRPr="00C11FB2">
        <w:rPr>
          <w:rFonts w:ascii="Helvetica" w:hAnsi="Helvetica"/>
          <w:bCs/>
          <w:iCs/>
          <w:sz w:val="16"/>
        </w:rPr>
        <w:t>Revell Bible Dictionary</w:t>
      </w:r>
    </w:p>
  </w:footnote>
  <w:footnote w:id="19">
    <w:p w14:paraId="4D1F49F8" w14:textId="4542EE96" w:rsidR="004F384A" w:rsidRPr="00751F4F" w:rsidRDefault="004F384A">
      <w:pPr>
        <w:pStyle w:val="FootnoteText"/>
        <w:rPr>
          <w:rFonts w:ascii="Helvetica" w:hAnsi="Helvetica"/>
        </w:rPr>
      </w:pPr>
      <w:r w:rsidRPr="00751F4F">
        <w:rPr>
          <w:rStyle w:val="FootnoteReference"/>
          <w:rFonts w:ascii="Helvetica" w:hAnsi="Helvetica"/>
        </w:rPr>
        <w:t>1</w:t>
      </w:r>
      <w:r w:rsidRPr="00751F4F">
        <w:rPr>
          <w:rFonts w:ascii="Helvetica" w:hAnsi="Helvetica"/>
        </w:rPr>
        <w:t xml:space="preserve"> </w:t>
      </w:r>
      <w:r w:rsidRPr="00751F4F">
        <w:rPr>
          <w:rFonts w:ascii="Helvetica" w:hAnsi="Helvetica"/>
          <w:sz w:val="16"/>
        </w:rPr>
        <w:t>Mortimer J. Adler, Parenting: The Toughest Job On Earth</w:t>
      </w:r>
    </w:p>
  </w:footnote>
  <w:footnote w:id="20">
    <w:p w14:paraId="0F61326A" w14:textId="2D7BA608" w:rsidR="004F384A" w:rsidRPr="00751F4F" w:rsidRDefault="004F384A">
      <w:pPr>
        <w:pStyle w:val="FootnoteText"/>
        <w:rPr>
          <w:rFonts w:ascii="Helvetica" w:hAnsi="Helvetica"/>
        </w:rPr>
      </w:pPr>
      <w:r w:rsidRPr="00751F4F">
        <w:rPr>
          <w:rStyle w:val="FootnoteReference"/>
          <w:rFonts w:ascii="Helvetica" w:hAnsi="Helvetica"/>
        </w:rPr>
        <w:t>2</w:t>
      </w:r>
      <w:r w:rsidRPr="00751F4F">
        <w:rPr>
          <w:rFonts w:ascii="Helvetica" w:hAnsi="Helvetica"/>
        </w:rPr>
        <w:t xml:space="preserve"> </w:t>
      </w:r>
      <w:r w:rsidRPr="00751F4F">
        <w:rPr>
          <w:rFonts w:ascii="Helvetica" w:hAnsi="Helvetica"/>
          <w:sz w:val="16"/>
        </w:rPr>
        <w:t>Grotius (1583-1645) was a Dutch statesman and author.</w:t>
      </w:r>
    </w:p>
  </w:footnote>
  <w:footnote w:id="21">
    <w:p w14:paraId="6D635B24" w14:textId="6C58580B" w:rsidR="004F384A" w:rsidRPr="00751F4F" w:rsidRDefault="004F384A">
      <w:pPr>
        <w:pStyle w:val="FootnoteText"/>
        <w:rPr>
          <w:rFonts w:ascii="Helvetica" w:hAnsi="Helvetica"/>
        </w:rPr>
      </w:pPr>
      <w:r w:rsidRPr="00751F4F">
        <w:rPr>
          <w:rStyle w:val="FootnoteReference"/>
          <w:rFonts w:ascii="Helvetica" w:hAnsi="Helvetica"/>
        </w:rPr>
        <w:t>3</w:t>
      </w:r>
      <w:r w:rsidRPr="00751F4F">
        <w:rPr>
          <w:rFonts w:ascii="Helvetica" w:hAnsi="Helvetica"/>
        </w:rPr>
        <w:t xml:space="preserve"> </w:t>
      </w:r>
      <w:r w:rsidRPr="00751F4F">
        <w:rPr>
          <w:rFonts w:ascii="Helvetica" w:hAnsi="Helvetica"/>
          <w:sz w:val="16"/>
        </w:rPr>
        <w:t>Napoleon Bonaparte, http://en.thinkexist.com/quotations/conquest</w:t>
      </w:r>
    </w:p>
  </w:footnote>
  <w:footnote w:id="22">
    <w:p w14:paraId="057977B3" w14:textId="28D718AF" w:rsidR="004F384A" w:rsidRPr="00890985" w:rsidRDefault="004F384A">
      <w:pPr>
        <w:pStyle w:val="FootnoteText"/>
        <w:rPr>
          <w:rFonts w:ascii="Helvetica" w:hAnsi="Helvetica"/>
        </w:rPr>
      </w:pPr>
      <w:r w:rsidRPr="00890985">
        <w:rPr>
          <w:rStyle w:val="FootnoteReference"/>
          <w:rFonts w:ascii="Helvetica" w:hAnsi="Helvetica"/>
        </w:rPr>
        <w:t>1</w:t>
      </w:r>
      <w:r w:rsidRPr="00890985">
        <w:rPr>
          <w:rFonts w:ascii="Helvetica" w:hAnsi="Helvetica"/>
        </w:rPr>
        <w:t xml:space="preserve"> </w:t>
      </w:r>
      <w:r w:rsidRPr="00890985">
        <w:rPr>
          <w:rFonts w:ascii="Helvetica" w:hAnsi="Helvetica"/>
          <w:iCs/>
          <w:sz w:val="16"/>
        </w:rPr>
        <w:t>The American Heritage Dictionary</w:t>
      </w:r>
    </w:p>
  </w:footnote>
  <w:footnote w:id="23">
    <w:p w14:paraId="25B6CF9C" w14:textId="50F71044" w:rsidR="004F384A" w:rsidRPr="009A186A" w:rsidRDefault="004F384A">
      <w:pPr>
        <w:pStyle w:val="FootnoteText"/>
        <w:rPr>
          <w:rFonts w:ascii="Helvetica" w:hAnsi="Helvetica"/>
        </w:rPr>
      </w:pPr>
      <w:r w:rsidRPr="009A186A">
        <w:rPr>
          <w:rStyle w:val="FootnoteReference"/>
          <w:rFonts w:ascii="Helvetica" w:hAnsi="Helvetica"/>
        </w:rPr>
        <w:t>2</w:t>
      </w:r>
      <w:r w:rsidRPr="009A186A">
        <w:rPr>
          <w:rFonts w:ascii="Helvetica" w:hAnsi="Helvetica"/>
        </w:rPr>
        <w:t xml:space="preserve"> </w:t>
      </w:r>
      <w:r w:rsidRPr="009A186A">
        <w:rPr>
          <w:rFonts w:ascii="Helvetica" w:hAnsi="Helvetica"/>
          <w:sz w:val="16"/>
        </w:rPr>
        <w:t>http://www.bible.org/page.asp?page_id=457</w:t>
      </w:r>
    </w:p>
  </w:footnote>
  <w:footnote w:id="24">
    <w:p w14:paraId="74DECE62" w14:textId="1A6C5803" w:rsidR="004F384A" w:rsidRDefault="004F384A">
      <w:pPr>
        <w:pStyle w:val="FootnoteText"/>
      </w:pPr>
      <w:r w:rsidRPr="009A186A">
        <w:rPr>
          <w:rStyle w:val="FootnoteReference"/>
          <w:rFonts w:ascii="Helvetica" w:hAnsi="Helvetica"/>
        </w:rPr>
        <w:t>3</w:t>
      </w:r>
      <w:r w:rsidRPr="009A186A">
        <w:rPr>
          <w:rFonts w:ascii="Helvetica" w:hAnsi="Helvetica"/>
        </w:rPr>
        <w:t xml:space="preserve"> </w:t>
      </w:r>
      <w:r w:rsidRPr="009A186A">
        <w:rPr>
          <w:rFonts w:ascii="Helvetica" w:hAnsi="Helvetica"/>
          <w:sz w:val="16"/>
        </w:rPr>
        <w:t>William Barclay, Quoted at http://www.bible.ca/eo/fs/fs_15.htm</w:t>
      </w:r>
    </w:p>
  </w:footnote>
  <w:footnote w:id="25">
    <w:p w14:paraId="316B2F88" w14:textId="28FAC54E" w:rsidR="004F384A" w:rsidRPr="009A186A" w:rsidRDefault="004F384A">
      <w:pPr>
        <w:pStyle w:val="FootnoteText"/>
        <w:rPr>
          <w:rFonts w:ascii="Helvetica" w:hAnsi="Helvetica"/>
        </w:rPr>
      </w:pPr>
      <w:r w:rsidRPr="009A186A">
        <w:rPr>
          <w:rStyle w:val="FootnoteReference"/>
          <w:rFonts w:ascii="Helvetica" w:hAnsi="Helvetica"/>
        </w:rPr>
        <w:t>4</w:t>
      </w:r>
      <w:r w:rsidRPr="009A186A">
        <w:rPr>
          <w:rFonts w:ascii="Helvetica" w:hAnsi="Helvetica"/>
        </w:rPr>
        <w:t xml:space="preserve"> </w:t>
      </w:r>
      <w:r w:rsidRPr="009A186A">
        <w:rPr>
          <w:rFonts w:ascii="Helvetica" w:hAnsi="Helvetica"/>
          <w:sz w:val="16"/>
        </w:rPr>
        <w:t>http://www.bible.org/page.asp?page_id=457</w:t>
      </w:r>
    </w:p>
  </w:footnote>
  <w:footnote w:id="26">
    <w:p w14:paraId="7D94EFC7" w14:textId="1D270487" w:rsidR="004F384A" w:rsidRPr="001F4F24" w:rsidRDefault="004F384A">
      <w:pPr>
        <w:pStyle w:val="FootnoteText"/>
        <w:rPr>
          <w:rFonts w:ascii="Helvetica" w:hAnsi="Helvetica"/>
        </w:rPr>
      </w:pPr>
      <w:r w:rsidRPr="001F4F24">
        <w:rPr>
          <w:rStyle w:val="FootnoteReference"/>
          <w:rFonts w:ascii="Helvetica" w:hAnsi="Helvetica"/>
        </w:rPr>
        <w:t>5</w:t>
      </w:r>
      <w:r w:rsidRPr="001F4F24">
        <w:rPr>
          <w:rFonts w:ascii="Helvetica" w:hAnsi="Helvetica"/>
        </w:rPr>
        <w:t xml:space="preserve"> </w:t>
      </w:r>
      <w:r w:rsidRPr="001F4F24">
        <w:rPr>
          <w:rFonts w:ascii="Helvetica" w:hAnsi="Helvetica"/>
          <w:sz w:val="16"/>
        </w:rPr>
        <w:t>The following New Testament verses proclaim God’s faithfulness: I Corinthians 1:9, I Corinthians 10:13, II Corinthians 1:18, I Thessalonians 5:24, II Thessalonians 3:3, II Timothy 2:13, Hebrews 10:23, and I John 1:9.</w:t>
      </w:r>
    </w:p>
  </w:footnote>
  <w:footnote w:id="27">
    <w:p w14:paraId="761FF72A" w14:textId="1B2EDC3D" w:rsidR="004F384A" w:rsidRPr="001F4F24" w:rsidRDefault="004F384A">
      <w:pPr>
        <w:pStyle w:val="FootnoteText"/>
        <w:rPr>
          <w:rFonts w:ascii="Helvetica" w:hAnsi="Helvetica"/>
        </w:rPr>
      </w:pPr>
      <w:r w:rsidRPr="001F4F24">
        <w:rPr>
          <w:rStyle w:val="FootnoteReference"/>
          <w:rFonts w:ascii="Helvetica" w:hAnsi="Helvetica"/>
        </w:rPr>
        <w:t>6</w:t>
      </w:r>
      <w:r w:rsidRPr="001F4F24">
        <w:rPr>
          <w:rFonts w:ascii="Helvetica" w:hAnsi="Helvetica"/>
        </w:rPr>
        <w:t xml:space="preserve"> </w:t>
      </w:r>
      <w:r w:rsidRPr="001F4F24">
        <w:rPr>
          <w:rFonts w:ascii="Helvetica" w:hAnsi="Helvetica"/>
          <w:sz w:val="16"/>
        </w:rPr>
        <w:t xml:space="preserve">Louis Goldberg, </w:t>
      </w:r>
      <w:r w:rsidRPr="001F4F24">
        <w:rPr>
          <w:rFonts w:ascii="Helvetica" w:hAnsi="Helvetica"/>
          <w:bCs/>
          <w:color w:val="000000"/>
          <w:sz w:val="16"/>
        </w:rPr>
        <w:t>Baker's Evangelical Dictionary of Biblical Theology</w:t>
      </w:r>
    </w:p>
  </w:footnote>
  <w:footnote w:id="28">
    <w:p w14:paraId="56C95795" w14:textId="46A2206A" w:rsidR="004F384A" w:rsidRPr="00594A27" w:rsidRDefault="004F384A">
      <w:pPr>
        <w:pStyle w:val="FootnoteText"/>
        <w:rPr>
          <w:rFonts w:ascii="Helvetica" w:hAnsi="Helvetica"/>
        </w:rPr>
      </w:pPr>
      <w:r w:rsidRPr="00594A27">
        <w:rPr>
          <w:rStyle w:val="FootnoteReference"/>
          <w:rFonts w:ascii="Helvetica" w:hAnsi="Helvetica"/>
        </w:rPr>
        <w:t>1</w:t>
      </w:r>
      <w:r w:rsidRPr="00594A27">
        <w:rPr>
          <w:rFonts w:ascii="Helvetica" w:hAnsi="Helvetica"/>
        </w:rPr>
        <w:t xml:space="preserve"> </w:t>
      </w:r>
      <w:r w:rsidRPr="00594A27">
        <w:rPr>
          <w:rFonts w:ascii="Helvetica" w:hAnsi="Helvetica"/>
          <w:sz w:val="16"/>
        </w:rPr>
        <w:t>J. Hampton Keathley, Endurance or Perseverance and Patience, www.bible.org</w:t>
      </w:r>
    </w:p>
  </w:footnote>
  <w:footnote w:id="29">
    <w:p w14:paraId="19BB6D80" w14:textId="6E0FAE55" w:rsidR="004F384A" w:rsidRPr="008740C1" w:rsidRDefault="004F384A">
      <w:pPr>
        <w:pStyle w:val="FootnoteText"/>
        <w:rPr>
          <w:rFonts w:ascii="Helvetica" w:hAnsi="Helvetica"/>
        </w:rPr>
      </w:pPr>
      <w:r w:rsidRPr="008740C1">
        <w:rPr>
          <w:rStyle w:val="FootnoteReference"/>
          <w:rFonts w:ascii="Helvetica" w:hAnsi="Helvetica"/>
        </w:rPr>
        <w:t>2</w:t>
      </w:r>
      <w:r w:rsidRPr="008740C1">
        <w:rPr>
          <w:rFonts w:ascii="Helvetica" w:hAnsi="Helvetica"/>
        </w:rPr>
        <w:t xml:space="preserve"> </w:t>
      </w:r>
      <w:r w:rsidRPr="008740C1">
        <w:rPr>
          <w:rFonts w:ascii="Helvetica" w:hAnsi="Helvetica"/>
          <w:iCs/>
          <w:sz w:val="16"/>
        </w:rPr>
        <w:t>The American Heritage Dictionary of the English Language, Third Edition</w:t>
      </w:r>
    </w:p>
  </w:footnote>
  <w:footnote w:id="30">
    <w:p w14:paraId="7977ACCF" w14:textId="600C165F" w:rsidR="004F384A" w:rsidRPr="008740C1" w:rsidRDefault="004F384A">
      <w:pPr>
        <w:pStyle w:val="FootnoteText"/>
        <w:rPr>
          <w:rFonts w:ascii="Helvetica" w:hAnsi="Helvetica"/>
        </w:rPr>
      </w:pPr>
      <w:r w:rsidRPr="008740C1">
        <w:rPr>
          <w:rStyle w:val="FootnoteReference"/>
          <w:rFonts w:ascii="Helvetica" w:hAnsi="Helvetica"/>
        </w:rPr>
        <w:t>3</w:t>
      </w:r>
      <w:r w:rsidRPr="008740C1">
        <w:rPr>
          <w:rFonts w:ascii="Helvetica" w:hAnsi="Helvetica"/>
        </w:rPr>
        <w:t xml:space="preserve"> </w:t>
      </w:r>
      <w:r w:rsidRPr="008740C1">
        <w:rPr>
          <w:rFonts w:ascii="Helvetica" w:hAnsi="Helvetica"/>
          <w:sz w:val="16"/>
        </w:rPr>
        <w:t>Newt Gingrich, http://www.quotegarden.com/perseverance.html</w:t>
      </w:r>
    </w:p>
  </w:footnote>
  <w:footnote w:id="31">
    <w:p w14:paraId="00B35ABC" w14:textId="75A0DFCF" w:rsidR="004F384A" w:rsidRDefault="004F384A">
      <w:pPr>
        <w:pStyle w:val="FootnoteText"/>
      </w:pPr>
      <w:r w:rsidRPr="008740C1">
        <w:rPr>
          <w:rStyle w:val="FootnoteReference"/>
          <w:rFonts w:ascii="Helvetica" w:hAnsi="Helvetica"/>
        </w:rPr>
        <w:t>4</w:t>
      </w:r>
      <w:r w:rsidRPr="008740C1">
        <w:rPr>
          <w:rFonts w:ascii="Helvetica" w:hAnsi="Helvetica"/>
        </w:rPr>
        <w:t xml:space="preserve"> </w:t>
      </w:r>
      <w:r w:rsidRPr="008740C1">
        <w:rPr>
          <w:rFonts w:ascii="Helvetica" w:hAnsi="Helvetica"/>
          <w:sz w:val="16"/>
        </w:rPr>
        <w:t>Quoted in, Patience, www.characterjournal.com</w:t>
      </w:r>
    </w:p>
  </w:footnote>
  <w:footnote w:id="32">
    <w:p w14:paraId="6A4965A0" w14:textId="38534B6A" w:rsidR="004F384A" w:rsidRPr="00076A54" w:rsidRDefault="004F384A">
      <w:pPr>
        <w:pStyle w:val="FootnoteText"/>
        <w:rPr>
          <w:rFonts w:ascii="Helvetica" w:hAnsi="Helvetica"/>
        </w:rPr>
      </w:pPr>
      <w:r w:rsidRPr="00076A54">
        <w:rPr>
          <w:rStyle w:val="FootnoteReference"/>
          <w:rFonts w:ascii="Helvetica" w:hAnsi="Helvetica"/>
        </w:rPr>
        <w:t>5</w:t>
      </w:r>
      <w:r w:rsidRPr="00076A54">
        <w:rPr>
          <w:rFonts w:ascii="Helvetica" w:hAnsi="Helvetica"/>
        </w:rPr>
        <w:t xml:space="preserve"> </w:t>
      </w:r>
      <w:r w:rsidRPr="00076A54">
        <w:rPr>
          <w:rFonts w:ascii="Helvetica" w:hAnsi="Helvetica"/>
          <w:sz w:val="16"/>
        </w:rPr>
        <w:t>Strong’s Dictionary of Greek Words</w:t>
      </w:r>
    </w:p>
  </w:footnote>
  <w:footnote w:id="33">
    <w:p w14:paraId="40032397" w14:textId="59BF493F" w:rsidR="004F384A" w:rsidRPr="00076A54" w:rsidRDefault="004F384A">
      <w:pPr>
        <w:pStyle w:val="FootnoteText"/>
        <w:rPr>
          <w:rFonts w:ascii="Helvetica" w:hAnsi="Helvetica"/>
        </w:rPr>
      </w:pPr>
      <w:r w:rsidRPr="00076A54">
        <w:rPr>
          <w:rStyle w:val="FootnoteReference"/>
          <w:rFonts w:ascii="Helvetica" w:hAnsi="Helvetica"/>
        </w:rPr>
        <w:t>6</w:t>
      </w:r>
      <w:r w:rsidRPr="00076A54">
        <w:rPr>
          <w:rFonts w:ascii="Helvetica" w:hAnsi="Helvetica"/>
        </w:rPr>
        <w:t xml:space="preserve"> </w:t>
      </w:r>
      <w:r w:rsidRPr="00076A54">
        <w:rPr>
          <w:rFonts w:ascii="Helvetica" w:hAnsi="Helvetica"/>
          <w:sz w:val="16"/>
        </w:rPr>
        <w:t>Bill Gothard, Institute in Basic Life Principles</w:t>
      </w:r>
    </w:p>
  </w:footnote>
  <w:footnote w:id="34">
    <w:p w14:paraId="15065BFC" w14:textId="2758B912" w:rsidR="004F384A" w:rsidRPr="00076A54" w:rsidRDefault="004F384A">
      <w:pPr>
        <w:pStyle w:val="FootnoteText"/>
        <w:rPr>
          <w:rFonts w:ascii="Helvetica" w:hAnsi="Helvetica"/>
        </w:rPr>
      </w:pPr>
      <w:r w:rsidRPr="00076A54">
        <w:rPr>
          <w:rStyle w:val="FootnoteReference"/>
          <w:rFonts w:ascii="Helvetica" w:hAnsi="Helvetica"/>
        </w:rPr>
        <w:t>7</w:t>
      </w:r>
      <w:r w:rsidRPr="00076A54">
        <w:rPr>
          <w:rFonts w:ascii="Helvetica" w:hAnsi="Helvetica"/>
        </w:rPr>
        <w:t xml:space="preserve"> </w:t>
      </w:r>
      <w:r w:rsidRPr="00076A54">
        <w:rPr>
          <w:rFonts w:ascii="Helvetica" w:hAnsi="Helvetica"/>
          <w:sz w:val="16"/>
        </w:rPr>
        <w:t>Michael Jordan, Quoted in, Failing Your Way to Success, entrepreneur.com</w:t>
      </w:r>
    </w:p>
  </w:footnote>
  <w:footnote w:id="35">
    <w:p w14:paraId="4979F470" w14:textId="24D3C661" w:rsidR="004F384A" w:rsidRPr="00076A54" w:rsidRDefault="004F384A">
      <w:pPr>
        <w:pStyle w:val="FootnoteText"/>
        <w:rPr>
          <w:rFonts w:ascii="Helvetica" w:hAnsi="Helvetica"/>
        </w:rPr>
      </w:pPr>
      <w:r w:rsidRPr="00076A54">
        <w:rPr>
          <w:rStyle w:val="FootnoteReference"/>
          <w:rFonts w:ascii="Helvetica" w:hAnsi="Helvetica"/>
        </w:rPr>
        <w:t>8</w:t>
      </w:r>
      <w:r w:rsidRPr="00076A54">
        <w:rPr>
          <w:rFonts w:ascii="Helvetica" w:hAnsi="Helvetica"/>
        </w:rPr>
        <w:t xml:space="preserve"> </w:t>
      </w:r>
      <w:r w:rsidRPr="00076A54">
        <w:rPr>
          <w:rFonts w:ascii="Helvetica" w:hAnsi="Helvetica"/>
          <w:sz w:val="16"/>
        </w:rPr>
        <w:t>http://characterthatcounts.gospelcom.net/charqual/endurancenew.html</w:t>
      </w:r>
    </w:p>
  </w:footnote>
  <w:footnote w:id="36">
    <w:p w14:paraId="47CD6113" w14:textId="158ADAB2" w:rsidR="004F384A" w:rsidRPr="00076A54" w:rsidRDefault="004F384A">
      <w:pPr>
        <w:pStyle w:val="FootnoteText"/>
        <w:rPr>
          <w:rFonts w:ascii="Helvetica" w:hAnsi="Helvetica"/>
        </w:rPr>
      </w:pPr>
      <w:r w:rsidRPr="00076A54">
        <w:rPr>
          <w:rStyle w:val="FootnoteReference"/>
          <w:rFonts w:ascii="Helvetica" w:hAnsi="Helvetica"/>
        </w:rPr>
        <w:t>9</w:t>
      </w:r>
      <w:r w:rsidRPr="00076A54">
        <w:rPr>
          <w:rFonts w:ascii="Helvetica" w:hAnsi="Helvetica"/>
        </w:rPr>
        <w:t xml:space="preserve"> </w:t>
      </w:r>
      <w:r w:rsidRPr="00076A54">
        <w:rPr>
          <w:rFonts w:ascii="Helvetica" w:hAnsi="Helvetica"/>
          <w:sz w:val="16"/>
        </w:rPr>
        <w:t>Nelson's Illustrated Bible Dictionary</w:t>
      </w:r>
    </w:p>
  </w:footnote>
  <w:footnote w:id="37">
    <w:p w14:paraId="563763F3" w14:textId="2E02300E" w:rsidR="004F384A" w:rsidRPr="00076A54" w:rsidRDefault="004F384A">
      <w:pPr>
        <w:pStyle w:val="FootnoteText"/>
        <w:rPr>
          <w:rFonts w:ascii="Helvetica" w:hAnsi="Helvetica"/>
        </w:rPr>
      </w:pPr>
      <w:r w:rsidRPr="00076A54">
        <w:rPr>
          <w:rStyle w:val="FootnoteReference"/>
          <w:rFonts w:ascii="Helvetica" w:hAnsi="Helvetica"/>
        </w:rPr>
        <w:t>10</w:t>
      </w:r>
      <w:r w:rsidRPr="00076A54">
        <w:rPr>
          <w:rFonts w:ascii="Helvetica" w:hAnsi="Helvetica"/>
        </w:rPr>
        <w:t xml:space="preserve"> </w:t>
      </w:r>
      <w:r w:rsidRPr="00076A54">
        <w:rPr>
          <w:rFonts w:ascii="Helvetica" w:hAnsi="Helvetica"/>
          <w:sz w:val="16"/>
        </w:rPr>
        <w:t>Mark A. Copeland, The Need for Perseverance, www.ccel.org</w:t>
      </w:r>
    </w:p>
  </w:footnote>
  <w:footnote w:id="38">
    <w:p w14:paraId="74DA733A" w14:textId="535209DC" w:rsidR="004F384A" w:rsidRPr="00076A54" w:rsidRDefault="004F384A">
      <w:pPr>
        <w:pStyle w:val="FootnoteText"/>
        <w:rPr>
          <w:rFonts w:ascii="Helvetica" w:hAnsi="Helvetica"/>
        </w:rPr>
      </w:pPr>
      <w:r w:rsidRPr="00076A54">
        <w:rPr>
          <w:rStyle w:val="FootnoteReference"/>
          <w:rFonts w:ascii="Helvetica" w:hAnsi="Helvetica"/>
        </w:rPr>
        <w:t>11</w:t>
      </w:r>
      <w:r w:rsidRPr="00076A54">
        <w:rPr>
          <w:rFonts w:ascii="Helvetica" w:hAnsi="Helvetica"/>
        </w:rPr>
        <w:t xml:space="preserve"> </w:t>
      </w:r>
      <w:r w:rsidRPr="00076A54">
        <w:rPr>
          <w:rFonts w:ascii="Helvetica" w:hAnsi="Helvetica"/>
          <w:sz w:val="16"/>
        </w:rPr>
        <w:t>Quoted in, Character Journal #6: Patience, www.characterjournal.com</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31F25"/>
    <w:multiLevelType w:val="multilevel"/>
    <w:tmpl w:val="132867EA"/>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C5384F"/>
    <w:multiLevelType w:val="hybridMultilevel"/>
    <w:tmpl w:val="C0121458"/>
    <w:lvl w:ilvl="0" w:tplc="F00C85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9077C7"/>
    <w:multiLevelType w:val="hybridMultilevel"/>
    <w:tmpl w:val="D5BE7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BE59B9"/>
    <w:multiLevelType w:val="multilevel"/>
    <w:tmpl w:val="D79C0534"/>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37A15B0"/>
    <w:multiLevelType w:val="hybridMultilevel"/>
    <w:tmpl w:val="D79C0534"/>
    <w:lvl w:ilvl="0" w:tplc="F00C85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600A7A"/>
    <w:multiLevelType w:val="hybridMultilevel"/>
    <w:tmpl w:val="CA9C6012"/>
    <w:lvl w:ilvl="0" w:tplc="E918FF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34283B"/>
    <w:multiLevelType w:val="multilevel"/>
    <w:tmpl w:val="93243D46"/>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25331C0"/>
    <w:multiLevelType w:val="multilevel"/>
    <w:tmpl w:val="D5B65C7C"/>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792669C"/>
    <w:multiLevelType w:val="multilevel"/>
    <w:tmpl w:val="5838DC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7CA5CF2"/>
    <w:multiLevelType w:val="hybridMultilevel"/>
    <w:tmpl w:val="9BD83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117C2D"/>
    <w:multiLevelType w:val="hybridMultilevel"/>
    <w:tmpl w:val="490A953C"/>
    <w:lvl w:ilvl="0" w:tplc="E918FF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FE779D"/>
    <w:multiLevelType w:val="hybridMultilevel"/>
    <w:tmpl w:val="9BD83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0D1268"/>
    <w:multiLevelType w:val="multilevel"/>
    <w:tmpl w:val="6804D4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EE02993"/>
    <w:multiLevelType w:val="hybridMultilevel"/>
    <w:tmpl w:val="7026F990"/>
    <w:lvl w:ilvl="0" w:tplc="E918FF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2B38D4"/>
    <w:multiLevelType w:val="hybridMultilevel"/>
    <w:tmpl w:val="5838DC0E"/>
    <w:lvl w:ilvl="0" w:tplc="E918FF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F64A6E"/>
    <w:multiLevelType w:val="hybridMultilevel"/>
    <w:tmpl w:val="6804D452"/>
    <w:lvl w:ilvl="0" w:tplc="E918FF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B55BB2"/>
    <w:multiLevelType w:val="hybridMultilevel"/>
    <w:tmpl w:val="0876F904"/>
    <w:lvl w:ilvl="0" w:tplc="E918FF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1B60E7"/>
    <w:multiLevelType w:val="hybridMultilevel"/>
    <w:tmpl w:val="490A953C"/>
    <w:lvl w:ilvl="0" w:tplc="E918FF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DB206E"/>
    <w:multiLevelType w:val="multilevel"/>
    <w:tmpl w:val="2C82D29A"/>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92C2910"/>
    <w:multiLevelType w:val="hybridMultilevel"/>
    <w:tmpl w:val="78BEA80E"/>
    <w:lvl w:ilvl="0" w:tplc="E918FF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D51BB7"/>
    <w:multiLevelType w:val="hybridMultilevel"/>
    <w:tmpl w:val="B300926E"/>
    <w:lvl w:ilvl="0" w:tplc="E918FF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1624B42"/>
    <w:multiLevelType w:val="multilevel"/>
    <w:tmpl w:val="B300926E"/>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54A2718"/>
    <w:multiLevelType w:val="multilevel"/>
    <w:tmpl w:val="D5B65C7C"/>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CCB76B8"/>
    <w:multiLevelType w:val="hybridMultilevel"/>
    <w:tmpl w:val="93243D46"/>
    <w:lvl w:ilvl="0" w:tplc="E918FF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6F03C6"/>
    <w:multiLevelType w:val="multilevel"/>
    <w:tmpl w:val="828A8B8E"/>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DF47706"/>
    <w:multiLevelType w:val="hybridMultilevel"/>
    <w:tmpl w:val="0876F904"/>
    <w:lvl w:ilvl="0" w:tplc="E918FF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482D27"/>
    <w:multiLevelType w:val="hybridMultilevel"/>
    <w:tmpl w:val="9BD83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356554"/>
    <w:multiLevelType w:val="hybridMultilevel"/>
    <w:tmpl w:val="D5B65C7C"/>
    <w:lvl w:ilvl="0" w:tplc="F00C85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B84277"/>
    <w:multiLevelType w:val="hybridMultilevel"/>
    <w:tmpl w:val="132867EA"/>
    <w:lvl w:ilvl="0" w:tplc="F00C85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CB33CD"/>
    <w:multiLevelType w:val="hybridMultilevel"/>
    <w:tmpl w:val="D5B65C7C"/>
    <w:lvl w:ilvl="0" w:tplc="F00C85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F31E96"/>
    <w:multiLevelType w:val="hybridMultilevel"/>
    <w:tmpl w:val="828A8B8E"/>
    <w:lvl w:ilvl="0" w:tplc="E918FF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B25560"/>
    <w:multiLevelType w:val="hybridMultilevel"/>
    <w:tmpl w:val="9BD83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0FF0066"/>
    <w:multiLevelType w:val="multilevel"/>
    <w:tmpl w:val="BA167CCC"/>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2A079A6"/>
    <w:multiLevelType w:val="hybridMultilevel"/>
    <w:tmpl w:val="2C82D29A"/>
    <w:lvl w:ilvl="0" w:tplc="E918FF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4630E6D"/>
    <w:multiLevelType w:val="hybridMultilevel"/>
    <w:tmpl w:val="9BD83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D12A44"/>
    <w:multiLevelType w:val="hybridMultilevel"/>
    <w:tmpl w:val="B8203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8B14F8C"/>
    <w:multiLevelType w:val="hybridMultilevel"/>
    <w:tmpl w:val="42E47264"/>
    <w:lvl w:ilvl="0" w:tplc="E918FF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225800"/>
    <w:multiLevelType w:val="multilevel"/>
    <w:tmpl w:val="7026F99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5F8C527C"/>
    <w:multiLevelType w:val="hybridMultilevel"/>
    <w:tmpl w:val="04BABA64"/>
    <w:lvl w:ilvl="0" w:tplc="E918FF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1D03309"/>
    <w:multiLevelType w:val="hybridMultilevel"/>
    <w:tmpl w:val="9F2010AE"/>
    <w:lvl w:ilvl="0" w:tplc="E918FF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792967"/>
    <w:multiLevelType w:val="hybridMultilevel"/>
    <w:tmpl w:val="7430D3B2"/>
    <w:lvl w:ilvl="0" w:tplc="E918FF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CF77F4C"/>
    <w:multiLevelType w:val="hybridMultilevel"/>
    <w:tmpl w:val="04BABA64"/>
    <w:lvl w:ilvl="0" w:tplc="E918FF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DB215FC"/>
    <w:multiLevelType w:val="multilevel"/>
    <w:tmpl w:val="7430D3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6E6E47AF"/>
    <w:multiLevelType w:val="hybridMultilevel"/>
    <w:tmpl w:val="04BABA64"/>
    <w:lvl w:ilvl="0" w:tplc="E918FF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113340A"/>
    <w:multiLevelType w:val="multilevel"/>
    <w:tmpl w:val="490A953C"/>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71E11351"/>
    <w:multiLevelType w:val="multilevel"/>
    <w:tmpl w:val="275671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6D356DE"/>
    <w:multiLevelType w:val="multilevel"/>
    <w:tmpl w:val="CA9C6012"/>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7C411DBB"/>
    <w:multiLevelType w:val="hybridMultilevel"/>
    <w:tmpl w:val="490A953C"/>
    <w:lvl w:ilvl="0" w:tplc="E918FF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5E30D7"/>
    <w:multiLevelType w:val="hybridMultilevel"/>
    <w:tmpl w:val="BA167CCC"/>
    <w:lvl w:ilvl="0" w:tplc="F00C85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EEB3F41"/>
    <w:multiLevelType w:val="hybridMultilevel"/>
    <w:tmpl w:val="A9DCF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9"/>
  </w:num>
  <w:num w:numId="2">
    <w:abstractNumId w:val="26"/>
  </w:num>
  <w:num w:numId="3">
    <w:abstractNumId w:val="16"/>
  </w:num>
  <w:num w:numId="4">
    <w:abstractNumId w:val="25"/>
  </w:num>
  <w:num w:numId="5">
    <w:abstractNumId w:val="36"/>
  </w:num>
  <w:num w:numId="6">
    <w:abstractNumId w:val="2"/>
  </w:num>
  <w:num w:numId="7">
    <w:abstractNumId w:val="31"/>
  </w:num>
  <w:num w:numId="8">
    <w:abstractNumId w:val="41"/>
  </w:num>
  <w:num w:numId="9">
    <w:abstractNumId w:val="30"/>
  </w:num>
  <w:num w:numId="10">
    <w:abstractNumId w:val="24"/>
  </w:num>
  <w:num w:numId="11">
    <w:abstractNumId w:val="9"/>
  </w:num>
  <w:num w:numId="12">
    <w:abstractNumId w:val="19"/>
  </w:num>
  <w:num w:numId="13">
    <w:abstractNumId w:val="43"/>
  </w:num>
  <w:num w:numId="14">
    <w:abstractNumId w:val="20"/>
  </w:num>
  <w:num w:numId="15">
    <w:abstractNumId w:val="21"/>
  </w:num>
  <w:num w:numId="16">
    <w:abstractNumId w:val="5"/>
  </w:num>
  <w:num w:numId="17">
    <w:abstractNumId w:val="46"/>
  </w:num>
  <w:num w:numId="18">
    <w:abstractNumId w:val="11"/>
  </w:num>
  <w:num w:numId="19">
    <w:abstractNumId w:val="47"/>
  </w:num>
  <w:num w:numId="20">
    <w:abstractNumId w:val="35"/>
  </w:num>
  <w:num w:numId="21">
    <w:abstractNumId w:val="38"/>
  </w:num>
  <w:num w:numId="22">
    <w:abstractNumId w:val="23"/>
  </w:num>
  <w:num w:numId="23">
    <w:abstractNumId w:val="6"/>
  </w:num>
  <w:num w:numId="24">
    <w:abstractNumId w:val="40"/>
  </w:num>
  <w:num w:numId="25">
    <w:abstractNumId w:val="10"/>
  </w:num>
  <w:num w:numId="26">
    <w:abstractNumId w:val="44"/>
  </w:num>
  <w:num w:numId="27">
    <w:abstractNumId w:val="33"/>
  </w:num>
  <w:num w:numId="28">
    <w:abstractNumId w:val="18"/>
  </w:num>
  <w:num w:numId="29">
    <w:abstractNumId w:val="42"/>
  </w:num>
  <w:num w:numId="30">
    <w:abstractNumId w:val="15"/>
  </w:num>
  <w:num w:numId="31">
    <w:abstractNumId w:val="34"/>
  </w:num>
  <w:num w:numId="32">
    <w:abstractNumId w:val="17"/>
  </w:num>
  <w:num w:numId="33">
    <w:abstractNumId w:val="12"/>
  </w:num>
  <w:num w:numId="34">
    <w:abstractNumId w:val="39"/>
  </w:num>
  <w:num w:numId="35">
    <w:abstractNumId w:val="14"/>
  </w:num>
  <w:num w:numId="36">
    <w:abstractNumId w:val="8"/>
  </w:num>
  <w:num w:numId="37">
    <w:abstractNumId w:val="13"/>
  </w:num>
  <w:num w:numId="38">
    <w:abstractNumId w:val="37"/>
  </w:num>
  <w:num w:numId="39">
    <w:abstractNumId w:val="28"/>
  </w:num>
  <w:num w:numId="40">
    <w:abstractNumId w:val="0"/>
  </w:num>
  <w:num w:numId="41">
    <w:abstractNumId w:val="45"/>
  </w:num>
  <w:num w:numId="42">
    <w:abstractNumId w:val="29"/>
  </w:num>
  <w:num w:numId="43">
    <w:abstractNumId w:val="4"/>
  </w:num>
  <w:num w:numId="44">
    <w:abstractNumId w:val="3"/>
  </w:num>
  <w:num w:numId="45">
    <w:abstractNumId w:val="48"/>
  </w:num>
  <w:num w:numId="46">
    <w:abstractNumId w:val="32"/>
  </w:num>
  <w:num w:numId="47">
    <w:abstractNumId w:val="22"/>
  </w:num>
  <w:num w:numId="48">
    <w:abstractNumId w:val="1"/>
  </w:num>
  <w:num w:numId="49">
    <w:abstractNumId w:val="27"/>
  </w:num>
  <w:num w:numId="5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3"/>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94C"/>
    <w:rsid w:val="0000445F"/>
    <w:rsid w:val="00006315"/>
    <w:rsid w:val="00012A57"/>
    <w:rsid w:val="00014491"/>
    <w:rsid w:val="0002057A"/>
    <w:rsid w:val="000206F7"/>
    <w:rsid w:val="0002472C"/>
    <w:rsid w:val="000322B1"/>
    <w:rsid w:val="0003416A"/>
    <w:rsid w:val="00037A35"/>
    <w:rsid w:val="00042AE7"/>
    <w:rsid w:val="0005084A"/>
    <w:rsid w:val="00051B17"/>
    <w:rsid w:val="00055313"/>
    <w:rsid w:val="000556DA"/>
    <w:rsid w:val="00057104"/>
    <w:rsid w:val="00061573"/>
    <w:rsid w:val="00061615"/>
    <w:rsid w:val="0006395B"/>
    <w:rsid w:val="000704C7"/>
    <w:rsid w:val="0007455B"/>
    <w:rsid w:val="0007482D"/>
    <w:rsid w:val="00076A54"/>
    <w:rsid w:val="000814F9"/>
    <w:rsid w:val="00082D42"/>
    <w:rsid w:val="00085DC1"/>
    <w:rsid w:val="00090DC2"/>
    <w:rsid w:val="00091328"/>
    <w:rsid w:val="00095F83"/>
    <w:rsid w:val="00097BBC"/>
    <w:rsid w:val="000A115D"/>
    <w:rsid w:val="000A144F"/>
    <w:rsid w:val="000A3118"/>
    <w:rsid w:val="000A6631"/>
    <w:rsid w:val="000A78DC"/>
    <w:rsid w:val="000B0587"/>
    <w:rsid w:val="000B1696"/>
    <w:rsid w:val="000B2CC3"/>
    <w:rsid w:val="000C04EC"/>
    <w:rsid w:val="000C386B"/>
    <w:rsid w:val="000C42FA"/>
    <w:rsid w:val="000E0DC6"/>
    <w:rsid w:val="000E22F9"/>
    <w:rsid w:val="000E2C7C"/>
    <w:rsid w:val="00100BC2"/>
    <w:rsid w:val="00110966"/>
    <w:rsid w:val="001158F5"/>
    <w:rsid w:val="00117D9F"/>
    <w:rsid w:val="00120255"/>
    <w:rsid w:val="00121722"/>
    <w:rsid w:val="00122DC7"/>
    <w:rsid w:val="001246B9"/>
    <w:rsid w:val="00132F0E"/>
    <w:rsid w:val="00144C5E"/>
    <w:rsid w:val="00151530"/>
    <w:rsid w:val="001550BF"/>
    <w:rsid w:val="00156E17"/>
    <w:rsid w:val="00157199"/>
    <w:rsid w:val="001576EF"/>
    <w:rsid w:val="00161A10"/>
    <w:rsid w:val="00161D10"/>
    <w:rsid w:val="001626F1"/>
    <w:rsid w:val="00162CD3"/>
    <w:rsid w:val="00166783"/>
    <w:rsid w:val="00166904"/>
    <w:rsid w:val="001724EC"/>
    <w:rsid w:val="00176D2C"/>
    <w:rsid w:val="001771FB"/>
    <w:rsid w:val="0018017F"/>
    <w:rsid w:val="00185039"/>
    <w:rsid w:val="00185536"/>
    <w:rsid w:val="00187ECF"/>
    <w:rsid w:val="001905F7"/>
    <w:rsid w:val="00191F99"/>
    <w:rsid w:val="00195604"/>
    <w:rsid w:val="001975DE"/>
    <w:rsid w:val="00197C92"/>
    <w:rsid w:val="001A05E3"/>
    <w:rsid w:val="001A2AF4"/>
    <w:rsid w:val="001A5450"/>
    <w:rsid w:val="001A6A19"/>
    <w:rsid w:val="001A7B27"/>
    <w:rsid w:val="001B46AE"/>
    <w:rsid w:val="001C294B"/>
    <w:rsid w:val="001C2C83"/>
    <w:rsid w:val="001C4649"/>
    <w:rsid w:val="001C58D1"/>
    <w:rsid w:val="001C5F18"/>
    <w:rsid w:val="001D2D73"/>
    <w:rsid w:val="001D4E40"/>
    <w:rsid w:val="001D6FEA"/>
    <w:rsid w:val="001E0E68"/>
    <w:rsid w:val="001E2519"/>
    <w:rsid w:val="001E4318"/>
    <w:rsid w:val="001F1B30"/>
    <w:rsid w:val="001F2D26"/>
    <w:rsid w:val="001F40D3"/>
    <w:rsid w:val="001F4F24"/>
    <w:rsid w:val="00201DD2"/>
    <w:rsid w:val="0020287D"/>
    <w:rsid w:val="0020322F"/>
    <w:rsid w:val="00211AA1"/>
    <w:rsid w:val="00212F0C"/>
    <w:rsid w:val="002132D9"/>
    <w:rsid w:val="00214262"/>
    <w:rsid w:val="002163A4"/>
    <w:rsid w:val="002228C6"/>
    <w:rsid w:val="0022417A"/>
    <w:rsid w:val="00227F4E"/>
    <w:rsid w:val="0023085D"/>
    <w:rsid w:val="00240C40"/>
    <w:rsid w:val="00241553"/>
    <w:rsid w:val="0024230A"/>
    <w:rsid w:val="00242B55"/>
    <w:rsid w:val="00242C9F"/>
    <w:rsid w:val="002434D2"/>
    <w:rsid w:val="00246C2F"/>
    <w:rsid w:val="002507E1"/>
    <w:rsid w:val="0025276E"/>
    <w:rsid w:val="0025327A"/>
    <w:rsid w:val="00254069"/>
    <w:rsid w:val="0025471D"/>
    <w:rsid w:val="002600F3"/>
    <w:rsid w:val="0026207A"/>
    <w:rsid w:val="00265625"/>
    <w:rsid w:val="00274956"/>
    <w:rsid w:val="00275BB1"/>
    <w:rsid w:val="002776EB"/>
    <w:rsid w:val="00290B06"/>
    <w:rsid w:val="0029216E"/>
    <w:rsid w:val="00292506"/>
    <w:rsid w:val="002A16EF"/>
    <w:rsid w:val="002B32A2"/>
    <w:rsid w:val="002C52A5"/>
    <w:rsid w:val="002C64BC"/>
    <w:rsid w:val="002D0882"/>
    <w:rsid w:val="002D1D35"/>
    <w:rsid w:val="002D1EFE"/>
    <w:rsid w:val="002E259E"/>
    <w:rsid w:val="002E3E2D"/>
    <w:rsid w:val="002F63A9"/>
    <w:rsid w:val="00303F0C"/>
    <w:rsid w:val="003044B1"/>
    <w:rsid w:val="003048A9"/>
    <w:rsid w:val="003112B9"/>
    <w:rsid w:val="00311FE2"/>
    <w:rsid w:val="00312871"/>
    <w:rsid w:val="00315D5C"/>
    <w:rsid w:val="00321706"/>
    <w:rsid w:val="00323277"/>
    <w:rsid w:val="00336EE8"/>
    <w:rsid w:val="00343F0A"/>
    <w:rsid w:val="00350174"/>
    <w:rsid w:val="00351BE0"/>
    <w:rsid w:val="00353A4E"/>
    <w:rsid w:val="00354AEE"/>
    <w:rsid w:val="00357CD5"/>
    <w:rsid w:val="00371574"/>
    <w:rsid w:val="00372ADA"/>
    <w:rsid w:val="00374F10"/>
    <w:rsid w:val="00377308"/>
    <w:rsid w:val="003808E4"/>
    <w:rsid w:val="003816F9"/>
    <w:rsid w:val="003828D0"/>
    <w:rsid w:val="003837D0"/>
    <w:rsid w:val="00384AAD"/>
    <w:rsid w:val="00386515"/>
    <w:rsid w:val="0039065B"/>
    <w:rsid w:val="00390F78"/>
    <w:rsid w:val="00394EAC"/>
    <w:rsid w:val="003956B4"/>
    <w:rsid w:val="00396241"/>
    <w:rsid w:val="003A2A19"/>
    <w:rsid w:val="003A5FDC"/>
    <w:rsid w:val="003A6168"/>
    <w:rsid w:val="003A685D"/>
    <w:rsid w:val="003B269D"/>
    <w:rsid w:val="003B4A07"/>
    <w:rsid w:val="003B4D1B"/>
    <w:rsid w:val="003D3488"/>
    <w:rsid w:val="003D5279"/>
    <w:rsid w:val="003E2727"/>
    <w:rsid w:val="003E3679"/>
    <w:rsid w:val="003E4E5B"/>
    <w:rsid w:val="003F0322"/>
    <w:rsid w:val="003F22F8"/>
    <w:rsid w:val="004001F6"/>
    <w:rsid w:val="00405637"/>
    <w:rsid w:val="0040710E"/>
    <w:rsid w:val="00412633"/>
    <w:rsid w:val="00414F41"/>
    <w:rsid w:val="00417AED"/>
    <w:rsid w:val="00417C04"/>
    <w:rsid w:val="00427C01"/>
    <w:rsid w:val="00430942"/>
    <w:rsid w:val="00430EDA"/>
    <w:rsid w:val="004325DA"/>
    <w:rsid w:val="00435EC8"/>
    <w:rsid w:val="00444C62"/>
    <w:rsid w:val="00445D5A"/>
    <w:rsid w:val="00453522"/>
    <w:rsid w:val="0045383C"/>
    <w:rsid w:val="00463727"/>
    <w:rsid w:val="00463F32"/>
    <w:rsid w:val="00465277"/>
    <w:rsid w:val="0047060F"/>
    <w:rsid w:val="00471994"/>
    <w:rsid w:val="00472400"/>
    <w:rsid w:val="004744D0"/>
    <w:rsid w:val="00486070"/>
    <w:rsid w:val="004902FD"/>
    <w:rsid w:val="00491527"/>
    <w:rsid w:val="004A7F06"/>
    <w:rsid w:val="004B101B"/>
    <w:rsid w:val="004B6196"/>
    <w:rsid w:val="004C0490"/>
    <w:rsid w:val="004C54C0"/>
    <w:rsid w:val="004C7282"/>
    <w:rsid w:val="004E34A7"/>
    <w:rsid w:val="004E4C47"/>
    <w:rsid w:val="004F384A"/>
    <w:rsid w:val="004F3CDC"/>
    <w:rsid w:val="004F4A95"/>
    <w:rsid w:val="00501AED"/>
    <w:rsid w:val="005041F0"/>
    <w:rsid w:val="0050789A"/>
    <w:rsid w:val="005111C5"/>
    <w:rsid w:val="00517085"/>
    <w:rsid w:val="00520780"/>
    <w:rsid w:val="0052096A"/>
    <w:rsid w:val="00521B80"/>
    <w:rsid w:val="0052243C"/>
    <w:rsid w:val="00526425"/>
    <w:rsid w:val="00527960"/>
    <w:rsid w:val="005326B0"/>
    <w:rsid w:val="00544F95"/>
    <w:rsid w:val="0054650F"/>
    <w:rsid w:val="00547776"/>
    <w:rsid w:val="0055220B"/>
    <w:rsid w:val="00555B3D"/>
    <w:rsid w:val="0055668D"/>
    <w:rsid w:val="005571DC"/>
    <w:rsid w:val="00557B41"/>
    <w:rsid w:val="00561535"/>
    <w:rsid w:val="00561BC0"/>
    <w:rsid w:val="005654FA"/>
    <w:rsid w:val="00570EF5"/>
    <w:rsid w:val="005734BD"/>
    <w:rsid w:val="0057451B"/>
    <w:rsid w:val="0057602E"/>
    <w:rsid w:val="005816F1"/>
    <w:rsid w:val="00583BD0"/>
    <w:rsid w:val="00594A27"/>
    <w:rsid w:val="00595630"/>
    <w:rsid w:val="005B2EC2"/>
    <w:rsid w:val="005B5A19"/>
    <w:rsid w:val="005D06F2"/>
    <w:rsid w:val="005D2AF9"/>
    <w:rsid w:val="005D3C2F"/>
    <w:rsid w:val="005D6E63"/>
    <w:rsid w:val="005E50DE"/>
    <w:rsid w:val="005E7EA7"/>
    <w:rsid w:val="005F46D4"/>
    <w:rsid w:val="00600403"/>
    <w:rsid w:val="00601CAD"/>
    <w:rsid w:val="0060545E"/>
    <w:rsid w:val="006212E2"/>
    <w:rsid w:val="00622C8F"/>
    <w:rsid w:val="00623414"/>
    <w:rsid w:val="00623827"/>
    <w:rsid w:val="006268EF"/>
    <w:rsid w:val="00626F07"/>
    <w:rsid w:val="0063653D"/>
    <w:rsid w:val="00640219"/>
    <w:rsid w:val="006422CC"/>
    <w:rsid w:val="006437B8"/>
    <w:rsid w:val="00645587"/>
    <w:rsid w:val="00647F86"/>
    <w:rsid w:val="00650761"/>
    <w:rsid w:val="00653623"/>
    <w:rsid w:val="006564B5"/>
    <w:rsid w:val="00662655"/>
    <w:rsid w:val="0066397E"/>
    <w:rsid w:val="00667C11"/>
    <w:rsid w:val="00670897"/>
    <w:rsid w:val="00671B5F"/>
    <w:rsid w:val="006728DF"/>
    <w:rsid w:val="00675BB0"/>
    <w:rsid w:val="0067633A"/>
    <w:rsid w:val="00677745"/>
    <w:rsid w:val="006879CC"/>
    <w:rsid w:val="0069438B"/>
    <w:rsid w:val="006A2367"/>
    <w:rsid w:val="006A44A8"/>
    <w:rsid w:val="006A66C9"/>
    <w:rsid w:val="006A7D44"/>
    <w:rsid w:val="006B1F12"/>
    <w:rsid w:val="006C1BD4"/>
    <w:rsid w:val="006C3A11"/>
    <w:rsid w:val="006C74A2"/>
    <w:rsid w:val="006D228A"/>
    <w:rsid w:val="006D5F7C"/>
    <w:rsid w:val="006D77E4"/>
    <w:rsid w:val="006E383C"/>
    <w:rsid w:val="006E3E24"/>
    <w:rsid w:val="006E75C4"/>
    <w:rsid w:val="006F457F"/>
    <w:rsid w:val="006F5077"/>
    <w:rsid w:val="00700EB9"/>
    <w:rsid w:val="00701270"/>
    <w:rsid w:val="00713535"/>
    <w:rsid w:val="00720DB2"/>
    <w:rsid w:val="0073372D"/>
    <w:rsid w:val="007352AD"/>
    <w:rsid w:val="0073626A"/>
    <w:rsid w:val="00742055"/>
    <w:rsid w:val="00745857"/>
    <w:rsid w:val="00746CA6"/>
    <w:rsid w:val="0075145B"/>
    <w:rsid w:val="00751F4F"/>
    <w:rsid w:val="00753697"/>
    <w:rsid w:val="00760F38"/>
    <w:rsid w:val="007621EB"/>
    <w:rsid w:val="0078335B"/>
    <w:rsid w:val="007862DE"/>
    <w:rsid w:val="00787300"/>
    <w:rsid w:val="00790B9E"/>
    <w:rsid w:val="00793546"/>
    <w:rsid w:val="00796F40"/>
    <w:rsid w:val="007A537B"/>
    <w:rsid w:val="007B0062"/>
    <w:rsid w:val="007B75DF"/>
    <w:rsid w:val="007C3D22"/>
    <w:rsid w:val="007D752A"/>
    <w:rsid w:val="007D7D62"/>
    <w:rsid w:val="007E0C5B"/>
    <w:rsid w:val="007F0792"/>
    <w:rsid w:val="007F55EE"/>
    <w:rsid w:val="007F6404"/>
    <w:rsid w:val="008045AE"/>
    <w:rsid w:val="00805247"/>
    <w:rsid w:val="0080524E"/>
    <w:rsid w:val="0080741E"/>
    <w:rsid w:val="008134B6"/>
    <w:rsid w:val="00815D82"/>
    <w:rsid w:val="00817FAA"/>
    <w:rsid w:val="00822B1B"/>
    <w:rsid w:val="00822B20"/>
    <w:rsid w:val="00841760"/>
    <w:rsid w:val="00842E25"/>
    <w:rsid w:val="008436FC"/>
    <w:rsid w:val="00843BB6"/>
    <w:rsid w:val="00853051"/>
    <w:rsid w:val="008578FF"/>
    <w:rsid w:val="00861FC0"/>
    <w:rsid w:val="00867728"/>
    <w:rsid w:val="00873DC9"/>
    <w:rsid w:val="008740C1"/>
    <w:rsid w:val="0088199D"/>
    <w:rsid w:val="00883AE7"/>
    <w:rsid w:val="00887BDC"/>
    <w:rsid w:val="00890985"/>
    <w:rsid w:val="00893CEB"/>
    <w:rsid w:val="008A0D97"/>
    <w:rsid w:val="008A1915"/>
    <w:rsid w:val="008A640A"/>
    <w:rsid w:val="008A79BC"/>
    <w:rsid w:val="008B2775"/>
    <w:rsid w:val="008C061D"/>
    <w:rsid w:val="008C0645"/>
    <w:rsid w:val="008C0654"/>
    <w:rsid w:val="008C3FF7"/>
    <w:rsid w:val="008C4A64"/>
    <w:rsid w:val="008C7BB6"/>
    <w:rsid w:val="00904482"/>
    <w:rsid w:val="00905FC2"/>
    <w:rsid w:val="00916832"/>
    <w:rsid w:val="009227DD"/>
    <w:rsid w:val="009236D3"/>
    <w:rsid w:val="00926AB3"/>
    <w:rsid w:val="0093199F"/>
    <w:rsid w:val="009324ED"/>
    <w:rsid w:val="009340EB"/>
    <w:rsid w:val="00941202"/>
    <w:rsid w:val="00942747"/>
    <w:rsid w:val="009427E3"/>
    <w:rsid w:val="00942AAE"/>
    <w:rsid w:val="009432B4"/>
    <w:rsid w:val="0095364C"/>
    <w:rsid w:val="00954B19"/>
    <w:rsid w:val="009553EB"/>
    <w:rsid w:val="00956022"/>
    <w:rsid w:val="00965544"/>
    <w:rsid w:val="0096667C"/>
    <w:rsid w:val="009720FC"/>
    <w:rsid w:val="009744C5"/>
    <w:rsid w:val="00976947"/>
    <w:rsid w:val="009812DD"/>
    <w:rsid w:val="00990D72"/>
    <w:rsid w:val="00995CB2"/>
    <w:rsid w:val="009972EE"/>
    <w:rsid w:val="00997C82"/>
    <w:rsid w:val="009A186A"/>
    <w:rsid w:val="009A1DD6"/>
    <w:rsid w:val="009A6BF7"/>
    <w:rsid w:val="009B1927"/>
    <w:rsid w:val="009B2412"/>
    <w:rsid w:val="009B774B"/>
    <w:rsid w:val="009C0537"/>
    <w:rsid w:val="009C2238"/>
    <w:rsid w:val="009C64AE"/>
    <w:rsid w:val="009C6DBC"/>
    <w:rsid w:val="009D13DA"/>
    <w:rsid w:val="009D4825"/>
    <w:rsid w:val="009D55B6"/>
    <w:rsid w:val="009D63F0"/>
    <w:rsid w:val="009E057B"/>
    <w:rsid w:val="009E1D1A"/>
    <w:rsid w:val="009F6207"/>
    <w:rsid w:val="009F7538"/>
    <w:rsid w:val="00A02152"/>
    <w:rsid w:val="00A06F78"/>
    <w:rsid w:val="00A153E6"/>
    <w:rsid w:val="00A20C72"/>
    <w:rsid w:val="00A22EB4"/>
    <w:rsid w:val="00A238ED"/>
    <w:rsid w:val="00A2427B"/>
    <w:rsid w:val="00A2494C"/>
    <w:rsid w:val="00A24CA5"/>
    <w:rsid w:val="00A33429"/>
    <w:rsid w:val="00A33D96"/>
    <w:rsid w:val="00A33DF4"/>
    <w:rsid w:val="00A33E6B"/>
    <w:rsid w:val="00A3551B"/>
    <w:rsid w:val="00A40010"/>
    <w:rsid w:val="00A42246"/>
    <w:rsid w:val="00A426E7"/>
    <w:rsid w:val="00A432DD"/>
    <w:rsid w:val="00A43F2A"/>
    <w:rsid w:val="00A450B7"/>
    <w:rsid w:val="00A46B78"/>
    <w:rsid w:val="00A50670"/>
    <w:rsid w:val="00A50BD4"/>
    <w:rsid w:val="00A52A66"/>
    <w:rsid w:val="00A53184"/>
    <w:rsid w:val="00A544DA"/>
    <w:rsid w:val="00A57530"/>
    <w:rsid w:val="00A6238F"/>
    <w:rsid w:val="00A636F8"/>
    <w:rsid w:val="00A64130"/>
    <w:rsid w:val="00A648F0"/>
    <w:rsid w:val="00A751B9"/>
    <w:rsid w:val="00A76638"/>
    <w:rsid w:val="00A77057"/>
    <w:rsid w:val="00A80545"/>
    <w:rsid w:val="00A83124"/>
    <w:rsid w:val="00A877D3"/>
    <w:rsid w:val="00A93EDB"/>
    <w:rsid w:val="00A949D1"/>
    <w:rsid w:val="00A97AC4"/>
    <w:rsid w:val="00A97DC4"/>
    <w:rsid w:val="00AA21FC"/>
    <w:rsid w:val="00AA3322"/>
    <w:rsid w:val="00AB02B2"/>
    <w:rsid w:val="00AB2D06"/>
    <w:rsid w:val="00AB49C9"/>
    <w:rsid w:val="00AC0108"/>
    <w:rsid w:val="00AC014E"/>
    <w:rsid w:val="00AC0FBD"/>
    <w:rsid w:val="00AC6468"/>
    <w:rsid w:val="00AD4E40"/>
    <w:rsid w:val="00AD6A60"/>
    <w:rsid w:val="00AD7950"/>
    <w:rsid w:val="00AE0A3D"/>
    <w:rsid w:val="00AE42FB"/>
    <w:rsid w:val="00AE4CE4"/>
    <w:rsid w:val="00AE77E7"/>
    <w:rsid w:val="00AF0F84"/>
    <w:rsid w:val="00AF2F9F"/>
    <w:rsid w:val="00AF38D0"/>
    <w:rsid w:val="00AF5F3C"/>
    <w:rsid w:val="00AF60A6"/>
    <w:rsid w:val="00AF67A8"/>
    <w:rsid w:val="00AF72A0"/>
    <w:rsid w:val="00B00204"/>
    <w:rsid w:val="00B11335"/>
    <w:rsid w:val="00B13091"/>
    <w:rsid w:val="00B15814"/>
    <w:rsid w:val="00B212F0"/>
    <w:rsid w:val="00B21596"/>
    <w:rsid w:val="00B2371D"/>
    <w:rsid w:val="00B2503D"/>
    <w:rsid w:val="00B325C7"/>
    <w:rsid w:val="00B342E8"/>
    <w:rsid w:val="00B34669"/>
    <w:rsid w:val="00B34832"/>
    <w:rsid w:val="00B46C9C"/>
    <w:rsid w:val="00B50112"/>
    <w:rsid w:val="00B579BD"/>
    <w:rsid w:val="00B62F47"/>
    <w:rsid w:val="00B644B5"/>
    <w:rsid w:val="00B65184"/>
    <w:rsid w:val="00B677CC"/>
    <w:rsid w:val="00B72896"/>
    <w:rsid w:val="00B77DEA"/>
    <w:rsid w:val="00B80062"/>
    <w:rsid w:val="00B85056"/>
    <w:rsid w:val="00B910B7"/>
    <w:rsid w:val="00B917B1"/>
    <w:rsid w:val="00BA2107"/>
    <w:rsid w:val="00BA4D7E"/>
    <w:rsid w:val="00BA5B00"/>
    <w:rsid w:val="00BA682E"/>
    <w:rsid w:val="00BA70D5"/>
    <w:rsid w:val="00BA7639"/>
    <w:rsid w:val="00BB2D80"/>
    <w:rsid w:val="00BB642C"/>
    <w:rsid w:val="00BC34DB"/>
    <w:rsid w:val="00BC5396"/>
    <w:rsid w:val="00BD2E5A"/>
    <w:rsid w:val="00BD3050"/>
    <w:rsid w:val="00BD3C22"/>
    <w:rsid w:val="00BE1E4D"/>
    <w:rsid w:val="00BE2CCB"/>
    <w:rsid w:val="00BE51A9"/>
    <w:rsid w:val="00BE63B1"/>
    <w:rsid w:val="00BE6ECC"/>
    <w:rsid w:val="00BE7A45"/>
    <w:rsid w:val="00BF0107"/>
    <w:rsid w:val="00BF103A"/>
    <w:rsid w:val="00BF7B95"/>
    <w:rsid w:val="00C03E62"/>
    <w:rsid w:val="00C05CAB"/>
    <w:rsid w:val="00C06282"/>
    <w:rsid w:val="00C1001A"/>
    <w:rsid w:val="00C1091C"/>
    <w:rsid w:val="00C11FB2"/>
    <w:rsid w:val="00C25DB3"/>
    <w:rsid w:val="00C304A3"/>
    <w:rsid w:val="00C31192"/>
    <w:rsid w:val="00C33BAD"/>
    <w:rsid w:val="00C40207"/>
    <w:rsid w:val="00C414E6"/>
    <w:rsid w:val="00C41FBB"/>
    <w:rsid w:val="00C442B3"/>
    <w:rsid w:val="00C45A55"/>
    <w:rsid w:val="00C468A3"/>
    <w:rsid w:val="00C5063C"/>
    <w:rsid w:val="00C5114F"/>
    <w:rsid w:val="00C5726F"/>
    <w:rsid w:val="00C617DC"/>
    <w:rsid w:val="00C61878"/>
    <w:rsid w:val="00C711CA"/>
    <w:rsid w:val="00C745A6"/>
    <w:rsid w:val="00C745B9"/>
    <w:rsid w:val="00C8519E"/>
    <w:rsid w:val="00C8784C"/>
    <w:rsid w:val="00C912E5"/>
    <w:rsid w:val="00C932BF"/>
    <w:rsid w:val="00C94085"/>
    <w:rsid w:val="00C952B2"/>
    <w:rsid w:val="00CA0772"/>
    <w:rsid w:val="00CA0CA3"/>
    <w:rsid w:val="00CA2701"/>
    <w:rsid w:val="00CA6092"/>
    <w:rsid w:val="00CA745B"/>
    <w:rsid w:val="00CC313F"/>
    <w:rsid w:val="00CD0827"/>
    <w:rsid w:val="00CD5ED4"/>
    <w:rsid w:val="00CD6180"/>
    <w:rsid w:val="00CD71EC"/>
    <w:rsid w:val="00CE08C9"/>
    <w:rsid w:val="00CE13FB"/>
    <w:rsid w:val="00CE1410"/>
    <w:rsid w:val="00CE530A"/>
    <w:rsid w:val="00CE6DDB"/>
    <w:rsid w:val="00CE742E"/>
    <w:rsid w:val="00CE7EA3"/>
    <w:rsid w:val="00CF20F4"/>
    <w:rsid w:val="00CF6984"/>
    <w:rsid w:val="00D10A37"/>
    <w:rsid w:val="00D10CD9"/>
    <w:rsid w:val="00D235B6"/>
    <w:rsid w:val="00D2654F"/>
    <w:rsid w:val="00D31179"/>
    <w:rsid w:val="00D313D9"/>
    <w:rsid w:val="00D31633"/>
    <w:rsid w:val="00D3202E"/>
    <w:rsid w:val="00D337F9"/>
    <w:rsid w:val="00D3537C"/>
    <w:rsid w:val="00D43C43"/>
    <w:rsid w:val="00D43FC4"/>
    <w:rsid w:val="00D47E4B"/>
    <w:rsid w:val="00D52181"/>
    <w:rsid w:val="00D52762"/>
    <w:rsid w:val="00D55A30"/>
    <w:rsid w:val="00D569AF"/>
    <w:rsid w:val="00D706E9"/>
    <w:rsid w:val="00D83E05"/>
    <w:rsid w:val="00D85DCC"/>
    <w:rsid w:val="00D92DD1"/>
    <w:rsid w:val="00D9476D"/>
    <w:rsid w:val="00D97633"/>
    <w:rsid w:val="00DA1A80"/>
    <w:rsid w:val="00DB6BD1"/>
    <w:rsid w:val="00DB7E03"/>
    <w:rsid w:val="00DC2A82"/>
    <w:rsid w:val="00DC3369"/>
    <w:rsid w:val="00DD00BB"/>
    <w:rsid w:val="00DD366D"/>
    <w:rsid w:val="00DD5F61"/>
    <w:rsid w:val="00DF1590"/>
    <w:rsid w:val="00DF1B9A"/>
    <w:rsid w:val="00DF21C1"/>
    <w:rsid w:val="00DF28FD"/>
    <w:rsid w:val="00DF5B11"/>
    <w:rsid w:val="00DF762C"/>
    <w:rsid w:val="00E01B7A"/>
    <w:rsid w:val="00E07A8A"/>
    <w:rsid w:val="00E10BDB"/>
    <w:rsid w:val="00E12C71"/>
    <w:rsid w:val="00E139FD"/>
    <w:rsid w:val="00E13B47"/>
    <w:rsid w:val="00E144A0"/>
    <w:rsid w:val="00E17C5D"/>
    <w:rsid w:val="00E3107B"/>
    <w:rsid w:val="00E444F0"/>
    <w:rsid w:val="00E522F9"/>
    <w:rsid w:val="00E523CF"/>
    <w:rsid w:val="00E54F24"/>
    <w:rsid w:val="00E556E5"/>
    <w:rsid w:val="00E610A8"/>
    <w:rsid w:val="00E61192"/>
    <w:rsid w:val="00E6294F"/>
    <w:rsid w:val="00E62A11"/>
    <w:rsid w:val="00E6794F"/>
    <w:rsid w:val="00E701DC"/>
    <w:rsid w:val="00E72DE1"/>
    <w:rsid w:val="00E744F8"/>
    <w:rsid w:val="00E86628"/>
    <w:rsid w:val="00E90084"/>
    <w:rsid w:val="00E9277D"/>
    <w:rsid w:val="00E94CD0"/>
    <w:rsid w:val="00EA1AAE"/>
    <w:rsid w:val="00EA24B1"/>
    <w:rsid w:val="00EA2A88"/>
    <w:rsid w:val="00EA31E6"/>
    <w:rsid w:val="00EA5268"/>
    <w:rsid w:val="00EA7E3A"/>
    <w:rsid w:val="00EB14FB"/>
    <w:rsid w:val="00EB28DF"/>
    <w:rsid w:val="00EB3F2E"/>
    <w:rsid w:val="00EB4A0A"/>
    <w:rsid w:val="00EB4F09"/>
    <w:rsid w:val="00ED155E"/>
    <w:rsid w:val="00ED2917"/>
    <w:rsid w:val="00ED3A0E"/>
    <w:rsid w:val="00EF3CAA"/>
    <w:rsid w:val="00EF6BB3"/>
    <w:rsid w:val="00EF7995"/>
    <w:rsid w:val="00F01807"/>
    <w:rsid w:val="00F075F0"/>
    <w:rsid w:val="00F100C3"/>
    <w:rsid w:val="00F13091"/>
    <w:rsid w:val="00F20B37"/>
    <w:rsid w:val="00F24BF0"/>
    <w:rsid w:val="00F303C0"/>
    <w:rsid w:val="00F3115B"/>
    <w:rsid w:val="00F37197"/>
    <w:rsid w:val="00F37262"/>
    <w:rsid w:val="00F37420"/>
    <w:rsid w:val="00F40CD8"/>
    <w:rsid w:val="00F41BF5"/>
    <w:rsid w:val="00F547F8"/>
    <w:rsid w:val="00F57A14"/>
    <w:rsid w:val="00F64840"/>
    <w:rsid w:val="00F6712B"/>
    <w:rsid w:val="00F7031D"/>
    <w:rsid w:val="00F70E09"/>
    <w:rsid w:val="00F772BA"/>
    <w:rsid w:val="00F827A7"/>
    <w:rsid w:val="00F832A3"/>
    <w:rsid w:val="00F84528"/>
    <w:rsid w:val="00F9777C"/>
    <w:rsid w:val="00FA0FAE"/>
    <w:rsid w:val="00FA11D8"/>
    <w:rsid w:val="00FA659C"/>
    <w:rsid w:val="00FA7285"/>
    <w:rsid w:val="00FB3809"/>
    <w:rsid w:val="00FB73E4"/>
    <w:rsid w:val="00FC5ECD"/>
    <w:rsid w:val="00FD2239"/>
    <w:rsid w:val="00FD3D95"/>
    <w:rsid w:val="00FD425A"/>
    <w:rsid w:val="00FD5A55"/>
    <w:rsid w:val="00FE0DB9"/>
    <w:rsid w:val="00FE11E5"/>
    <w:rsid w:val="00FE34A6"/>
    <w:rsid w:val="00FF21DF"/>
    <w:rsid w:val="00FF6803"/>
    <w:rsid w:val="00FF713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FFAC9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5F0"/>
    <w:rPr>
      <w:rFonts w:ascii="Arial" w:eastAsiaTheme="minorEastAsia" w:hAnsi="Arial"/>
      <w:sz w:val="22"/>
      <w:szCs w:val="24"/>
    </w:rPr>
  </w:style>
  <w:style w:type="paragraph" w:styleId="Heading1">
    <w:name w:val="heading 1"/>
    <w:aliases w:val="Chapter"/>
    <w:basedOn w:val="Normal"/>
    <w:next w:val="Normal"/>
    <w:link w:val="Heading1Char"/>
    <w:uiPriority w:val="9"/>
    <w:qFormat/>
    <w:rsid w:val="00A97AC4"/>
    <w:pPr>
      <w:keepNext/>
      <w:keepLines/>
      <w:spacing w:before="240"/>
      <w:outlineLvl w:val="0"/>
    </w:pPr>
    <w:rPr>
      <w:rFonts w:eastAsiaTheme="majorEastAsia" w:cstheme="majorBidi"/>
      <w:caps/>
      <w:sz w:val="32"/>
      <w:szCs w:val="32"/>
    </w:rPr>
  </w:style>
  <w:style w:type="paragraph" w:styleId="Heading2">
    <w:name w:val="heading 2"/>
    <w:aliases w:val="Lesson"/>
    <w:basedOn w:val="Normal"/>
    <w:next w:val="Normal"/>
    <w:link w:val="Heading2Char"/>
    <w:uiPriority w:val="9"/>
    <w:unhideWhenUsed/>
    <w:qFormat/>
    <w:rsid w:val="00A97AC4"/>
    <w:pPr>
      <w:keepNext/>
      <w:keepLines/>
      <w:spacing w:before="40"/>
      <w:outlineLvl w:val="1"/>
    </w:pPr>
    <w:rPr>
      <w:rFonts w:eastAsiaTheme="majorEastAsia" w:cstheme="majorBidi"/>
      <w:b/>
      <w:sz w:val="28"/>
      <w:szCs w:val="26"/>
    </w:rPr>
  </w:style>
  <w:style w:type="paragraph" w:styleId="Heading3">
    <w:name w:val="heading 3"/>
    <w:aliases w:val="Heading"/>
    <w:basedOn w:val="Normal"/>
    <w:next w:val="Normal"/>
    <w:link w:val="Heading3Char"/>
    <w:autoRedefine/>
    <w:uiPriority w:val="9"/>
    <w:unhideWhenUsed/>
    <w:qFormat/>
    <w:rsid w:val="008740C1"/>
    <w:pPr>
      <w:keepNext/>
      <w:keepLines/>
      <w:spacing w:before="40"/>
      <w:outlineLvl w:val="2"/>
    </w:pPr>
    <w:rPr>
      <w:rFonts w:ascii="Helvetica" w:eastAsia="Times New Roman" w:hAnsi="Helvetica" w:cstheme="minorHAnsi"/>
      <w:b/>
      <w:bCs/>
      <w:caps/>
      <w:color w:val="002060"/>
      <w:sz w:val="24"/>
      <w:lang w:bidi="he-IL"/>
    </w:rPr>
  </w:style>
  <w:style w:type="paragraph" w:styleId="Heading4">
    <w:name w:val="heading 4"/>
    <w:basedOn w:val="Normal"/>
    <w:next w:val="Normal"/>
    <w:link w:val="Heading4Char"/>
    <w:uiPriority w:val="9"/>
    <w:unhideWhenUsed/>
    <w:qFormat/>
    <w:rsid w:val="00D337F9"/>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463F32"/>
    <w:pPr>
      <w:keepNext/>
      <w:keepLines/>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Char"/>
    <w:basedOn w:val="DefaultParagraphFont"/>
    <w:link w:val="Heading1"/>
    <w:uiPriority w:val="9"/>
    <w:rsid w:val="00A97AC4"/>
    <w:rPr>
      <w:rFonts w:ascii="Segoe UI" w:eastAsiaTheme="majorEastAsia" w:hAnsi="Segoe UI" w:cstheme="majorBidi"/>
      <w:caps/>
      <w:sz w:val="32"/>
      <w:szCs w:val="32"/>
    </w:rPr>
  </w:style>
  <w:style w:type="character" w:customStyle="1" w:styleId="Heading2Char">
    <w:name w:val="Heading 2 Char"/>
    <w:aliases w:val="Lesson Char"/>
    <w:basedOn w:val="DefaultParagraphFont"/>
    <w:link w:val="Heading2"/>
    <w:uiPriority w:val="9"/>
    <w:rsid w:val="00A97AC4"/>
    <w:rPr>
      <w:rFonts w:ascii="Segoe UI" w:eastAsiaTheme="majorEastAsia" w:hAnsi="Segoe UI" w:cstheme="majorBidi"/>
      <w:b/>
      <w:sz w:val="28"/>
      <w:szCs w:val="26"/>
    </w:rPr>
  </w:style>
  <w:style w:type="character" w:customStyle="1" w:styleId="Heading3Char">
    <w:name w:val="Heading 3 Char"/>
    <w:aliases w:val="Heading Char"/>
    <w:basedOn w:val="DefaultParagraphFont"/>
    <w:link w:val="Heading3"/>
    <w:uiPriority w:val="9"/>
    <w:rsid w:val="008740C1"/>
    <w:rPr>
      <w:rFonts w:ascii="Helvetica" w:hAnsi="Helvetica" w:cstheme="minorHAnsi"/>
      <w:b/>
      <w:bCs/>
      <w:caps/>
      <w:color w:val="002060"/>
      <w:sz w:val="24"/>
      <w:szCs w:val="24"/>
      <w:lang w:bidi="he-IL"/>
    </w:rPr>
  </w:style>
  <w:style w:type="character" w:customStyle="1" w:styleId="Heading4Char">
    <w:name w:val="Heading 4 Char"/>
    <w:basedOn w:val="DefaultParagraphFont"/>
    <w:link w:val="Heading4"/>
    <w:uiPriority w:val="9"/>
    <w:rsid w:val="00D337F9"/>
    <w:rPr>
      <w:rFonts w:asciiTheme="majorHAnsi" w:eastAsiaTheme="majorEastAsia" w:hAnsiTheme="majorHAnsi" w:cstheme="majorBidi"/>
      <w:i/>
      <w:iCs/>
      <w:color w:val="2E74B5" w:themeColor="accent1" w:themeShade="BF"/>
      <w:sz w:val="22"/>
      <w:szCs w:val="24"/>
    </w:rPr>
  </w:style>
  <w:style w:type="paragraph" w:styleId="NormalWeb">
    <w:name w:val="Normal (Web)"/>
    <w:basedOn w:val="Normal"/>
    <w:uiPriority w:val="99"/>
    <w:unhideWhenUsed/>
    <w:rsid w:val="00AF0F84"/>
    <w:pPr>
      <w:spacing w:before="100" w:beforeAutospacing="1" w:after="100" w:afterAutospacing="1"/>
    </w:pPr>
  </w:style>
  <w:style w:type="table" w:styleId="TableGrid">
    <w:name w:val="Table Grid"/>
    <w:basedOn w:val="TableNormal"/>
    <w:uiPriority w:val="59"/>
    <w:rsid w:val="00FE11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F1B30"/>
    <w:rPr>
      <w:sz w:val="16"/>
      <w:szCs w:val="16"/>
    </w:rPr>
  </w:style>
  <w:style w:type="paragraph" w:styleId="CommentText">
    <w:name w:val="annotation text"/>
    <w:basedOn w:val="Normal"/>
    <w:link w:val="CommentTextChar"/>
    <w:uiPriority w:val="99"/>
    <w:semiHidden/>
    <w:unhideWhenUsed/>
    <w:rsid w:val="001F1B30"/>
    <w:rPr>
      <w:sz w:val="20"/>
      <w:szCs w:val="20"/>
    </w:rPr>
  </w:style>
  <w:style w:type="character" w:customStyle="1" w:styleId="CommentTextChar">
    <w:name w:val="Comment Text Char"/>
    <w:basedOn w:val="DefaultParagraphFont"/>
    <w:link w:val="CommentText"/>
    <w:uiPriority w:val="99"/>
    <w:semiHidden/>
    <w:rsid w:val="001F1B30"/>
    <w:rPr>
      <w:rFonts w:eastAsiaTheme="minorEastAsia"/>
    </w:rPr>
  </w:style>
  <w:style w:type="paragraph" w:styleId="CommentSubject">
    <w:name w:val="annotation subject"/>
    <w:basedOn w:val="CommentText"/>
    <w:next w:val="CommentText"/>
    <w:link w:val="CommentSubjectChar"/>
    <w:uiPriority w:val="99"/>
    <w:semiHidden/>
    <w:unhideWhenUsed/>
    <w:rsid w:val="001F1B30"/>
    <w:rPr>
      <w:b/>
      <w:bCs/>
    </w:rPr>
  </w:style>
  <w:style w:type="character" w:customStyle="1" w:styleId="CommentSubjectChar">
    <w:name w:val="Comment Subject Char"/>
    <w:basedOn w:val="CommentTextChar"/>
    <w:link w:val="CommentSubject"/>
    <w:uiPriority w:val="99"/>
    <w:semiHidden/>
    <w:rsid w:val="001F1B30"/>
    <w:rPr>
      <w:rFonts w:eastAsiaTheme="minorEastAsia"/>
      <w:b/>
      <w:bCs/>
    </w:rPr>
  </w:style>
  <w:style w:type="paragraph" w:styleId="BalloonText">
    <w:name w:val="Balloon Text"/>
    <w:basedOn w:val="Normal"/>
    <w:link w:val="BalloonTextChar"/>
    <w:uiPriority w:val="99"/>
    <w:semiHidden/>
    <w:unhideWhenUsed/>
    <w:rsid w:val="001F1B30"/>
    <w:rPr>
      <w:rFonts w:cs="Segoe UI"/>
      <w:sz w:val="18"/>
      <w:szCs w:val="18"/>
    </w:rPr>
  </w:style>
  <w:style w:type="character" w:customStyle="1" w:styleId="BalloonTextChar">
    <w:name w:val="Balloon Text Char"/>
    <w:basedOn w:val="DefaultParagraphFont"/>
    <w:link w:val="BalloonText"/>
    <w:uiPriority w:val="99"/>
    <w:semiHidden/>
    <w:rsid w:val="001F1B30"/>
    <w:rPr>
      <w:rFonts w:ascii="Segoe UI" w:eastAsiaTheme="minorEastAsia" w:hAnsi="Segoe UI" w:cs="Segoe UI"/>
      <w:sz w:val="18"/>
      <w:szCs w:val="18"/>
    </w:rPr>
  </w:style>
  <w:style w:type="character" w:styleId="Hyperlink">
    <w:name w:val="Hyperlink"/>
    <w:basedOn w:val="DefaultParagraphFont"/>
    <w:uiPriority w:val="99"/>
    <w:unhideWhenUsed/>
    <w:rsid w:val="00185039"/>
    <w:rPr>
      <w:color w:val="0563C1" w:themeColor="hyperlink"/>
      <w:u w:val="single"/>
    </w:rPr>
  </w:style>
  <w:style w:type="paragraph" w:styleId="ListParagraph">
    <w:name w:val="List Paragraph"/>
    <w:basedOn w:val="Normal"/>
    <w:uiPriority w:val="34"/>
    <w:qFormat/>
    <w:rsid w:val="002A16EF"/>
    <w:pPr>
      <w:ind w:left="720"/>
      <w:contextualSpacing/>
    </w:pPr>
  </w:style>
  <w:style w:type="paragraph" w:styleId="EndnoteText">
    <w:name w:val="endnote text"/>
    <w:basedOn w:val="Normal"/>
    <w:link w:val="EndnoteTextChar"/>
    <w:uiPriority w:val="99"/>
    <w:semiHidden/>
    <w:unhideWhenUsed/>
    <w:rsid w:val="00BA4D7E"/>
    <w:rPr>
      <w:rFonts w:ascii="Cambria" w:eastAsia="Cambria" w:hAnsi="Cambria" w:cs="Cambria"/>
      <w:color w:val="00000A"/>
      <w:sz w:val="20"/>
      <w:szCs w:val="20"/>
    </w:rPr>
  </w:style>
  <w:style w:type="character" w:customStyle="1" w:styleId="EndnoteTextChar">
    <w:name w:val="Endnote Text Char"/>
    <w:basedOn w:val="DefaultParagraphFont"/>
    <w:link w:val="EndnoteText"/>
    <w:uiPriority w:val="99"/>
    <w:semiHidden/>
    <w:rsid w:val="00BA4D7E"/>
    <w:rPr>
      <w:rFonts w:ascii="Cambria" w:eastAsia="Cambria" w:hAnsi="Cambria" w:cs="Cambria"/>
      <w:color w:val="00000A"/>
    </w:rPr>
  </w:style>
  <w:style w:type="character" w:styleId="EndnoteReference">
    <w:name w:val="endnote reference"/>
    <w:basedOn w:val="DefaultParagraphFont"/>
    <w:uiPriority w:val="99"/>
    <w:semiHidden/>
    <w:unhideWhenUsed/>
    <w:rsid w:val="009E1D1A"/>
    <w:rPr>
      <w:vertAlign w:val="superscript"/>
    </w:rPr>
  </w:style>
  <w:style w:type="paragraph" w:styleId="Title">
    <w:name w:val="Title"/>
    <w:basedOn w:val="Normal"/>
    <w:next w:val="Normal"/>
    <w:link w:val="TitleChar"/>
    <w:uiPriority w:val="10"/>
    <w:qFormat/>
    <w:rsid w:val="00A22EB4"/>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A22EB4"/>
    <w:rPr>
      <w:rFonts w:ascii="Segoe UI" w:eastAsiaTheme="majorEastAsia" w:hAnsi="Segoe UI" w:cstheme="majorBidi"/>
      <w:spacing w:val="-10"/>
      <w:kern w:val="28"/>
      <w:sz w:val="56"/>
      <w:szCs w:val="56"/>
    </w:rPr>
  </w:style>
  <w:style w:type="paragraph" w:styleId="Subtitle">
    <w:name w:val="Subtitle"/>
    <w:basedOn w:val="Normal"/>
    <w:next w:val="Normal"/>
    <w:link w:val="SubtitleChar"/>
    <w:uiPriority w:val="11"/>
    <w:qFormat/>
    <w:rsid w:val="00A22EB4"/>
    <w:pPr>
      <w:numPr>
        <w:ilvl w:val="1"/>
      </w:numPr>
      <w:spacing w:after="160"/>
    </w:pPr>
    <w:rPr>
      <w:rFonts w:cstheme="minorBidi"/>
      <w:color w:val="5A5A5A" w:themeColor="text1" w:themeTint="A5"/>
      <w:spacing w:val="15"/>
      <w:sz w:val="36"/>
      <w:szCs w:val="22"/>
    </w:rPr>
  </w:style>
  <w:style w:type="character" w:customStyle="1" w:styleId="SubtitleChar">
    <w:name w:val="Subtitle Char"/>
    <w:basedOn w:val="DefaultParagraphFont"/>
    <w:link w:val="Subtitle"/>
    <w:uiPriority w:val="11"/>
    <w:rsid w:val="00A22EB4"/>
    <w:rPr>
      <w:rFonts w:ascii="Segoe UI" w:eastAsiaTheme="minorEastAsia" w:hAnsi="Segoe UI" w:cstheme="minorBidi"/>
      <w:color w:val="5A5A5A" w:themeColor="text1" w:themeTint="A5"/>
      <w:spacing w:val="15"/>
      <w:sz w:val="36"/>
      <w:szCs w:val="22"/>
    </w:rPr>
  </w:style>
  <w:style w:type="paragraph" w:styleId="TOCHeading">
    <w:name w:val="TOC Heading"/>
    <w:basedOn w:val="Heading1"/>
    <w:next w:val="Normal"/>
    <w:uiPriority w:val="39"/>
    <w:unhideWhenUsed/>
    <w:qFormat/>
    <w:rsid w:val="0029216E"/>
    <w:pPr>
      <w:spacing w:line="259" w:lineRule="auto"/>
      <w:outlineLvl w:val="9"/>
    </w:pPr>
    <w:rPr>
      <w:rFonts w:asciiTheme="majorHAnsi" w:hAnsiTheme="majorHAnsi"/>
      <w:caps w:val="0"/>
      <w:color w:val="2E74B5" w:themeColor="accent1" w:themeShade="BF"/>
    </w:rPr>
  </w:style>
  <w:style w:type="paragraph" w:styleId="TOC1">
    <w:name w:val="toc 1"/>
    <w:basedOn w:val="Normal"/>
    <w:next w:val="Normal"/>
    <w:autoRedefine/>
    <w:uiPriority w:val="39"/>
    <w:unhideWhenUsed/>
    <w:rsid w:val="0029216E"/>
    <w:pPr>
      <w:spacing w:after="100"/>
    </w:pPr>
  </w:style>
  <w:style w:type="paragraph" w:styleId="TOC3">
    <w:name w:val="toc 3"/>
    <w:basedOn w:val="Normal"/>
    <w:next w:val="Normal"/>
    <w:autoRedefine/>
    <w:uiPriority w:val="39"/>
    <w:unhideWhenUsed/>
    <w:rsid w:val="0029216E"/>
    <w:pPr>
      <w:spacing w:after="100"/>
      <w:ind w:left="440"/>
    </w:pPr>
  </w:style>
  <w:style w:type="paragraph" w:styleId="TOC2">
    <w:name w:val="toc 2"/>
    <w:basedOn w:val="Normal"/>
    <w:next w:val="Normal"/>
    <w:autoRedefine/>
    <w:uiPriority w:val="39"/>
    <w:unhideWhenUsed/>
    <w:rsid w:val="0029216E"/>
    <w:pPr>
      <w:spacing w:after="100"/>
      <w:ind w:left="220"/>
    </w:pPr>
  </w:style>
  <w:style w:type="paragraph" w:styleId="Header">
    <w:name w:val="header"/>
    <w:basedOn w:val="Normal"/>
    <w:link w:val="HeaderChar"/>
    <w:uiPriority w:val="99"/>
    <w:unhideWhenUsed/>
    <w:rsid w:val="00A238ED"/>
    <w:pPr>
      <w:tabs>
        <w:tab w:val="center" w:pos="4680"/>
        <w:tab w:val="right" w:pos="9360"/>
      </w:tabs>
    </w:pPr>
  </w:style>
  <w:style w:type="character" w:customStyle="1" w:styleId="HeaderChar">
    <w:name w:val="Header Char"/>
    <w:basedOn w:val="DefaultParagraphFont"/>
    <w:link w:val="Header"/>
    <w:uiPriority w:val="99"/>
    <w:rsid w:val="00A238ED"/>
    <w:rPr>
      <w:rFonts w:ascii="Segoe UI" w:eastAsiaTheme="minorEastAsia" w:hAnsi="Segoe UI"/>
      <w:sz w:val="22"/>
      <w:szCs w:val="24"/>
    </w:rPr>
  </w:style>
  <w:style w:type="paragraph" w:styleId="Footer">
    <w:name w:val="footer"/>
    <w:basedOn w:val="Normal"/>
    <w:link w:val="FooterChar"/>
    <w:unhideWhenUsed/>
    <w:rsid w:val="00A238ED"/>
    <w:pPr>
      <w:tabs>
        <w:tab w:val="center" w:pos="4680"/>
        <w:tab w:val="right" w:pos="9360"/>
      </w:tabs>
    </w:pPr>
  </w:style>
  <w:style w:type="character" w:customStyle="1" w:styleId="FooterChar">
    <w:name w:val="Footer Char"/>
    <w:basedOn w:val="DefaultParagraphFont"/>
    <w:link w:val="Footer"/>
    <w:rsid w:val="00A238ED"/>
    <w:rPr>
      <w:rFonts w:ascii="Segoe UI" w:eastAsiaTheme="minorEastAsia" w:hAnsi="Segoe UI"/>
      <w:sz w:val="22"/>
      <w:szCs w:val="24"/>
    </w:rPr>
  </w:style>
  <w:style w:type="character" w:customStyle="1" w:styleId="Heading5Char">
    <w:name w:val="Heading 5 Char"/>
    <w:basedOn w:val="DefaultParagraphFont"/>
    <w:link w:val="Heading5"/>
    <w:uiPriority w:val="9"/>
    <w:rsid w:val="00463F32"/>
    <w:rPr>
      <w:rFonts w:asciiTheme="majorHAnsi" w:eastAsiaTheme="majorEastAsia" w:hAnsiTheme="majorHAnsi" w:cstheme="majorBidi"/>
      <w:color w:val="1F4D78" w:themeColor="accent1" w:themeShade="7F"/>
      <w:sz w:val="22"/>
      <w:szCs w:val="24"/>
    </w:rPr>
  </w:style>
  <w:style w:type="character" w:customStyle="1" w:styleId="woj">
    <w:name w:val="woj"/>
    <w:basedOn w:val="DefaultParagraphFont"/>
    <w:rsid w:val="006D228A"/>
  </w:style>
  <w:style w:type="character" w:customStyle="1" w:styleId="il">
    <w:name w:val="il"/>
    <w:basedOn w:val="DefaultParagraphFont"/>
    <w:rsid w:val="00623414"/>
  </w:style>
  <w:style w:type="character" w:customStyle="1" w:styleId="apple-converted-space">
    <w:name w:val="apple-converted-space"/>
    <w:basedOn w:val="DefaultParagraphFont"/>
    <w:rsid w:val="00623414"/>
  </w:style>
  <w:style w:type="paragraph" w:styleId="NoSpacing">
    <w:name w:val="No Spacing"/>
    <w:uiPriority w:val="1"/>
    <w:qFormat/>
    <w:rsid w:val="00623414"/>
    <w:rPr>
      <w:rFonts w:ascii="Arial" w:eastAsiaTheme="minorEastAsia" w:hAnsi="Arial"/>
      <w:sz w:val="22"/>
      <w:szCs w:val="24"/>
    </w:rPr>
  </w:style>
  <w:style w:type="character" w:customStyle="1" w:styleId="selected">
    <w:name w:val="selected"/>
    <w:basedOn w:val="DefaultParagraphFont"/>
    <w:rsid w:val="004E34A7"/>
  </w:style>
  <w:style w:type="character" w:customStyle="1" w:styleId="verse-num">
    <w:name w:val="verse-num"/>
    <w:basedOn w:val="DefaultParagraphFont"/>
    <w:rsid w:val="004E34A7"/>
  </w:style>
  <w:style w:type="paragraph" w:styleId="BodyText">
    <w:name w:val="Body Text"/>
    <w:basedOn w:val="Normal"/>
    <w:link w:val="BodyTextChar"/>
    <w:rsid w:val="004C7282"/>
    <w:pPr>
      <w:tabs>
        <w:tab w:val="left" w:pos="360"/>
        <w:tab w:val="left" w:pos="720"/>
        <w:tab w:val="left" w:pos="1080"/>
        <w:tab w:val="left" w:pos="1440"/>
        <w:tab w:val="left" w:pos="1800"/>
        <w:tab w:val="left" w:pos="2160"/>
      </w:tabs>
    </w:pPr>
    <w:rPr>
      <w:rFonts w:ascii="Times New Roman" w:eastAsia="Times New Roman" w:hAnsi="Times New Roman"/>
      <w:sz w:val="24"/>
      <w:szCs w:val="20"/>
    </w:rPr>
  </w:style>
  <w:style w:type="character" w:customStyle="1" w:styleId="BodyTextChar">
    <w:name w:val="Body Text Char"/>
    <w:basedOn w:val="DefaultParagraphFont"/>
    <w:link w:val="BodyText"/>
    <w:rsid w:val="004C7282"/>
    <w:rPr>
      <w:sz w:val="24"/>
    </w:rPr>
  </w:style>
  <w:style w:type="paragraph" w:styleId="FootnoteText">
    <w:name w:val="footnote text"/>
    <w:basedOn w:val="Normal"/>
    <w:link w:val="FootnoteTextChar"/>
    <w:uiPriority w:val="99"/>
    <w:unhideWhenUsed/>
    <w:rsid w:val="00C03E62"/>
    <w:rPr>
      <w:sz w:val="24"/>
    </w:rPr>
  </w:style>
  <w:style w:type="character" w:customStyle="1" w:styleId="FootnoteTextChar">
    <w:name w:val="Footnote Text Char"/>
    <w:basedOn w:val="DefaultParagraphFont"/>
    <w:link w:val="FootnoteText"/>
    <w:uiPriority w:val="99"/>
    <w:rsid w:val="00C03E62"/>
    <w:rPr>
      <w:rFonts w:ascii="Arial" w:eastAsiaTheme="minorEastAsia" w:hAnsi="Arial"/>
      <w:sz w:val="24"/>
      <w:szCs w:val="24"/>
    </w:rPr>
  </w:style>
  <w:style w:type="character" w:styleId="FootnoteReference">
    <w:name w:val="footnote reference"/>
    <w:basedOn w:val="DefaultParagraphFont"/>
    <w:uiPriority w:val="99"/>
    <w:unhideWhenUsed/>
    <w:rsid w:val="00C03E62"/>
    <w:rPr>
      <w:vertAlign w:val="superscript"/>
    </w:rPr>
  </w:style>
  <w:style w:type="character" w:customStyle="1" w:styleId="article">
    <w:name w:val="article"/>
    <w:basedOn w:val="DefaultParagraphFont"/>
    <w:rsid w:val="00C11FB2"/>
  </w:style>
  <w:style w:type="paragraph" w:customStyle="1" w:styleId="Default">
    <w:name w:val="Default"/>
    <w:rsid w:val="0003416A"/>
    <w:pPr>
      <w:widowControl w:val="0"/>
      <w:autoSpaceDE w:val="0"/>
      <w:autoSpaceDN w:val="0"/>
      <w:adjustRightInd w:val="0"/>
    </w:pPr>
    <w:rPr>
      <w:rFonts w:ascii="Open Sans Light" w:hAnsi="Open Sans Light" w:cs="Open Sans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8361">
      <w:bodyDiv w:val="1"/>
      <w:marLeft w:val="0"/>
      <w:marRight w:val="0"/>
      <w:marTop w:val="0"/>
      <w:marBottom w:val="0"/>
      <w:divBdr>
        <w:top w:val="none" w:sz="0" w:space="0" w:color="auto"/>
        <w:left w:val="none" w:sz="0" w:space="0" w:color="auto"/>
        <w:bottom w:val="none" w:sz="0" w:space="0" w:color="auto"/>
        <w:right w:val="none" w:sz="0" w:space="0" w:color="auto"/>
      </w:divBdr>
      <w:divsChild>
        <w:div w:id="1240824073">
          <w:marLeft w:val="0"/>
          <w:marRight w:val="0"/>
          <w:marTop w:val="0"/>
          <w:marBottom w:val="0"/>
          <w:divBdr>
            <w:top w:val="none" w:sz="0" w:space="0" w:color="auto"/>
            <w:left w:val="none" w:sz="0" w:space="0" w:color="auto"/>
            <w:bottom w:val="none" w:sz="0" w:space="0" w:color="auto"/>
            <w:right w:val="none" w:sz="0" w:space="0" w:color="auto"/>
          </w:divBdr>
          <w:divsChild>
            <w:div w:id="81490574">
              <w:marLeft w:val="0"/>
              <w:marRight w:val="0"/>
              <w:marTop w:val="0"/>
              <w:marBottom w:val="0"/>
              <w:divBdr>
                <w:top w:val="none" w:sz="0" w:space="0" w:color="auto"/>
                <w:left w:val="none" w:sz="0" w:space="0" w:color="auto"/>
                <w:bottom w:val="none" w:sz="0" w:space="0" w:color="auto"/>
                <w:right w:val="none" w:sz="0" w:space="0" w:color="auto"/>
              </w:divBdr>
              <w:divsChild>
                <w:div w:id="92800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12103">
      <w:bodyDiv w:val="1"/>
      <w:marLeft w:val="0"/>
      <w:marRight w:val="0"/>
      <w:marTop w:val="0"/>
      <w:marBottom w:val="0"/>
      <w:divBdr>
        <w:top w:val="none" w:sz="0" w:space="0" w:color="auto"/>
        <w:left w:val="none" w:sz="0" w:space="0" w:color="auto"/>
        <w:bottom w:val="none" w:sz="0" w:space="0" w:color="auto"/>
        <w:right w:val="none" w:sz="0" w:space="0" w:color="auto"/>
      </w:divBdr>
      <w:divsChild>
        <w:div w:id="1602687217">
          <w:marLeft w:val="0"/>
          <w:marRight w:val="0"/>
          <w:marTop w:val="0"/>
          <w:marBottom w:val="0"/>
          <w:divBdr>
            <w:top w:val="none" w:sz="0" w:space="0" w:color="auto"/>
            <w:left w:val="none" w:sz="0" w:space="0" w:color="auto"/>
            <w:bottom w:val="none" w:sz="0" w:space="0" w:color="auto"/>
            <w:right w:val="none" w:sz="0" w:space="0" w:color="auto"/>
          </w:divBdr>
          <w:divsChild>
            <w:div w:id="808859080">
              <w:marLeft w:val="0"/>
              <w:marRight w:val="0"/>
              <w:marTop w:val="0"/>
              <w:marBottom w:val="0"/>
              <w:divBdr>
                <w:top w:val="none" w:sz="0" w:space="0" w:color="auto"/>
                <w:left w:val="none" w:sz="0" w:space="0" w:color="auto"/>
                <w:bottom w:val="none" w:sz="0" w:space="0" w:color="auto"/>
                <w:right w:val="none" w:sz="0" w:space="0" w:color="auto"/>
              </w:divBdr>
              <w:divsChild>
                <w:div w:id="19786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74142">
      <w:bodyDiv w:val="1"/>
      <w:marLeft w:val="0"/>
      <w:marRight w:val="0"/>
      <w:marTop w:val="0"/>
      <w:marBottom w:val="0"/>
      <w:divBdr>
        <w:top w:val="none" w:sz="0" w:space="0" w:color="auto"/>
        <w:left w:val="none" w:sz="0" w:space="0" w:color="auto"/>
        <w:bottom w:val="none" w:sz="0" w:space="0" w:color="auto"/>
        <w:right w:val="none" w:sz="0" w:space="0" w:color="auto"/>
      </w:divBdr>
    </w:div>
    <w:div w:id="107044653">
      <w:bodyDiv w:val="1"/>
      <w:marLeft w:val="0"/>
      <w:marRight w:val="0"/>
      <w:marTop w:val="0"/>
      <w:marBottom w:val="0"/>
      <w:divBdr>
        <w:top w:val="none" w:sz="0" w:space="0" w:color="auto"/>
        <w:left w:val="none" w:sz="0" w:space="0" w:color="auto"/>
        <w:bottom w:val="none" w:sz="0" w:space="0" w:color="auto"/>
        <w:right w:val="none" w:sz="0" w:space="0" w:color="auto"/>
      </w:divBdr>
      <w:divsChild>
        <w:div w:id="578635834">
          <w:marLeft w:val="0"/>
          <w:marRight w:val="0"/>
          <w:marTop w:val="0"/>
          <w:marBottom w:val="0"/>
          <w:divBdr>
            <w:top w:val="none" w:sz="0" w:space="0" w:color="auto"/>
            <w:left w:val="none" w:sz="0" w:space="0" w:color="auto"/>
            <w:bottom w:val="none" w:sz="0" w:space="0" w:color="auto"/>
            <w:right w:val="none" w:sz="0" w:space="0" w:color="auto"/>
          </w:divBdr>
          <w:divsChild>
            <w:div w:id="620192065">
              <w:marLeft w:val="0"/>
              <w:marRight w:val="0"/>
              <w:marTop w:val="0"/>
              <w:marBottom w:val="0"/>
              <w:divBdr>
                <w:top w:val="none" w:sz="0" w:space="0" w:color="auto"/>
                <w:left w:val="none" w:sz="0" w:space="0" w:color="auto"/>
                <w:bottom w:val="none" w:sz="0" w:space="0" w:color="auto"/>
                <w:right w:val="none" w:sz="0" w:space="0" w:color="auto"/>
              </w:divBdr>
              <w:divsChild>
                <w:div w:id="18062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77734">
      <w:bodyDiv w:val="1"/>
      <w:marLeft w:val="0"/>
      <w:marRight w:val="0"/>
      <w:marTop w:val="0"/>
      <w:marBottom w:val="0"/>
      <w:divBdr>
        <w:top w:val="none" w:sz="0" w:space="0" w:color="auto"/>
        <w:left w:val="none" w:sz="0" w:space="0" w:color="auto"/>
        <w:bottom w:val="none" w:sz="0" w:space="0" w:color="auto"/>
        <w:right w:val="none" w:sz="0" w:space="0" w:color="auto"/>
      </w:divBdr>
      <w:divsChild>
        <w:div w:id="375155176">
          <w:marLeft w:val="0"/>
          <w:marRight w:val="0"/>
          <w:marTop w:val="0"/>
          <w:marBottom w:val="0"/>
          <w:divBdr>
            <w:top w:val="none" w:sz="0" w:space="0" w:color="auto"/>
            <w:left w:val="none" w:sz="0" w:space="0" w:color="auto"/>
            <w:bottom w:val="none" w:sz="0" w:space="0" w:color="auto"/>
            <w:right w:val="none" w:sz="0" w:space="0" w:color="auto"/>
          </w:divBdr>
          <w:divsChild>
            <w:div w:id="602302235">
              <w:marLeft w:val="0"/>
              <w:marRight w:val="0"/>
              <w:marTop w:val="0"/>
              <w:marBottom w:val="0"/>
              <w:divBdr>
                <w:top w:val="none" w:sz="0" w:space="0" w:color="auto"/>
                <w:left w:val="none" w:sz="0" w:space="0" w:color="auto"/>
                <w:bottom w:val="none" w:sz="0" w:space="0" w:color="auto"/>
                <w:right w:val="none" w:sz="0" w:space="0" w:color="auto"/>
              </w:divBdr>
              <w:divsChild>
                <w:div w:id="927890034">
                  <w:marLeft w:val="0"/>
                  <w:marRight w:val="0"/>
                  <w:marTop w:val="0"/>
                  <w:marBottom w:val="0"/>
                  <w:divBdr>
                    <w:top w:val="none" w:sz="0" w:space="0" w:color="auto"/>
                    <w:left w:val="none" w:sz="0" w:space="0" w:color="auto"/>
                    <w:bottom w:val="none" w:sz="0" w:space="0" w:color="auto"/>
                    <w:right w:val="none" w:sz="0" w:space="0" w:color="auto"/>
                  </w:divBdr>
                  <w:divsChild>
                    <w:div w:id="113452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94048">
      <w:bodyDiv w:val="1"/>
      <w:marLeft w:val="0"/>
      <w:marRight w:val="0"/>
      <w:marTop w:val="0"/>
      <w:marBottom w:val="0"/>
      <w:divBdr>
        <w:top w:val="none" w:sz="0" w:space="0" w:color="auto"/>
        <w:left w:val="none" w:sz="0" w:space="0" w:color="auto"/>
        <w:bottom w:val="none" w:sz="0" w:space="0" w:color="auto"/>
        <w:right w:val="none" w:sz="0" w:space="0" w:color="auto"/>
      </w:divBdr>
      <w:divsChild>
        <w:div w:id="586158695">
          <w:marLeft w:val="0"/>
          <w:marRight w:val="0"/>
          <w:marTop w:val="0"/>
          <w:marBottom w:val="0"/>
          <w:divBdr>
            <w:top w:val="none" w:sz="0" w:space="0" w:color="auto"/>
            <w:left w:val="none" w:sz="0" w:space="0" w:color="auto"/>
            <w:bottom w:val="none" w:sz="0" w:space="0" w:color="auto"/>
            <w:right w:val="none" w:sz="0" w:space="0" w:color="auto"/>
          </w:divBdr>
          <w:divsChild>
            <w:div w:id="52654539">
              <w:marLeft w:val="0"/>
              <w:marRight w:val="0"/>
              <w:marTop w:val="0"/>
              <w:marBottom w:val="0"/>
              <w:divBdr>
                <w:top w:val="none" w:sz="0" w:space="0" w:color="auto"/>
                <w:left w:val="none" w:sz="0" w:space="0" w:color="auto"/>
                <w:bottom w:val="none" w:sz="0" w:space="0" w:color="auto"/>
                <w:right w:val="none" w:sz="0" w:space="0" w:color="auto"/>
              </w:divBdr>
              <w:divsChild>
                <w:div w:id="6360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968859">
      <w:bodyDiv w:val="1"/>
      <w:marLeft w:val="0"/>
      <w:marRight w:val="0"/>
      <w:marTop w:val="0"/>
      <w:marBottom w:val="0"/>
      <w:divBdr>
        <w:top w:val="none" w:sz="0" w:space="0" w:color="auto"/>
        <w:left w:val="none" w:sz="0" w:space="0" w:color="auto"/>
        <w:bottom w:val="none" w:sz="0" w:space="0" w:color="auto"/>
        <w:right w:val="none" w:sz="0" w:space="0" w:color="auto"/>
      </w:divBdr>
      <w:divsChild>
        <w:div w:id="599414273">
          <w:marLeft w:val="0"/>
          <w:marRight w:val="0"/>
          <w:marTop w:val="0"/>
          <w:marBottom w:val="0"/>
          <w:divBdr>
            <w:top w:val="none" w:sz="0" w:space="0" w:color="auto"/>
            <w:left w:val="none" w:sz="0" w:space="0" w:color="auto"/>
            <w:bottom w:val="none" w:sz="0" w:space="0" w:color="auto"/>
            <w:right w:val="none" w:sz="0" w:space="0" w:color="auto"/>
          </w:divBdr>
          <w:divsChild>
            <w:div w:id="480730069">
              <w:marLeft w:val="0"/>
              <w:marRight w:val="0"/>
              <w:marTop w:val="0"/>
              <w:marBottom w:val="0"/>
              <w:divBdr>
                <w:top w:val="none" w:sz="0" w:space="0" w:color="auto"/>
                <w:left w:val="none" w:sz="0" w:space="0" w:color="auto"/>
                <w:bottom w:val="none" w:sz="0" w:space="0" w:color="auto"/>
                <w:right w:val="none" w:sz="0" w:space="0" w:color="auto"/>
              </w:divBdr>
              <w:divsChild>
                <w:div w:id="9487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892588">
      <w:bodyDiv w:val="1"/>
      <w:marLeft w:val="0"/>
      <w:marRight w:val="0"/>
      <w:marTop w:val="0"/>
      <w:marBottom w:val="0"/>
      <w:divBdr>
        <w:top w:val="none" w:sz="0" w:space="0" w:color="auto"/>
        <w:left w:val="none" w:sz="0" w:space="0" w:color="auto"/>
        <w:bottom w:val="none" w:sz="0" w:space="0" w:color="auto"/>
        <w:right w:val="none" w:sz="0" w:space="0" w:color="auto"/>
      </w:divBdr>
      <w:divsChild>
        <w:div w:id="2047561811">
          <w:marLeft w:val="0"/>
          <w:marRight w:val="0"/>
          <w:marTop w:val="0"/>
          <w:marBottom w:val="0"/>
          <w:divBdr>
            <w:top w:val="none" w:sz="0" w:space="0" w:color="auto"/>
            <w:left w:val="none" w:sz="0" w:space="0" w:color="auto"/>
            <w:bottom w:val="none" w:sz="0" w:space="0" w:color="auto"/>
            <w:right w:val="none" w:sz="0" w:space="0" w:color="auto"/>
          </w:divBdr>
          <w:divsChild>
            <w:div w:id="136189393">
              <w:marLeft w:val="0"/>
              <w:marRight w:val="0"/>
              <w:marTop w:val="0"/>
              <w:marBottom w:val="0"/>
              <w:divBdr>
                <w:top w:val="none" w:sz="0" w:space="0" w:color="auto"/>
                <w:left w:val="none" w:sz="0" w:space="0" w:color="auto"/>
                <w:bottom w:val="none" w:sz="0" w:space="0" w:color="auto"/>
                <w:right w:val="none" w:sz="0" w:space="0" w:color="auto"/>
              </w:divBdr>
              <w:divsChild>
                <w:div w:id="56672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387559">
      <w:bodyDiv w:val="1"/>
      <w:marLeft w:val="0"/>
      <w:marRight w:val="0"/>
      <w:marTop w:val="0"/>
      <w:marBottom w:val="0"/>
      <w:divBdr>
        <w:top w:val="none" w:sz="0" w:space="0" w:color="auto"/>
        <w:left w:val="none" w:sz="0" w:space="0" w:color="auto"/>
        <w:bottom w:val="none" w:sz="0" w:space="0" w:color="auto"/>
        <w:right w:val="none" w:sz="0" w:space="0" w:color="auto"/>
      </w:divBdr>
      <w:divsChild>
        <w:div w:id="1669864724">
          <w:marLeft w:val="0"/>
          <w:marRight w:val="0"/>
          <w:marTop w:val="0"/>
          <w:marBottom w:val="0"/>
          <w:divBdr>
            <w:top w:val="none" w:sz="0" w:space="0" w:color="auto"/>
            <w:left w:val="none" w:sz="0" w:space="0" w:color="auto"/>
            <w:bottom w:val="none" w:sz="0" w:space="0" w:color="auto"/>
            <w:right w:val="none" w:sz="0" w:space="0" w:color="auto"/>
          </w:divBdr>
          <w:divsChild>
            <w:div w:id="1567840955">
              <w:marLeft w:val="0"/>
              <w:marRight w:val="0"/>
              <w:marTop w:val="0"/>
              <w:marBottom w:val="0"/>
              <w:divBdr>
                <w:top w:val="none" w:sz="0" w:space="0" w:color="auto"/>
                <w:left w:val="none" w:sz="0" w:space="0" w:color="auto"/>
                <w:bottom w:val="none" w:sz="0" w:space="0" w:color="auto"/>
                <w:right w:val="none" w:sz="0" w:space="0" w:color="auto"/>
              </w:divBdr>
              <w:divsChild>
                <w:div w:id="129764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722976">
      <w:bodyDiv w:val="1"/>
      <w:marLeft w:val="0"/>
      <w:marRight w:val="0"/>
      <w:marTop w:val="0"/>
      <w:marBottom w:val="0"/>
      <w:divBdr>
        <w:top w:val="none" w:sz="0" w:space="0" w:color="auto"/>
        <w:left w:val="none" w:sz="0" w:space="0" w:color="auto"/>
        <w:bottom w:val="none" w:sz="0" w:space="0" w:color="auto"/>
        <w:right w:val="none" w:sz="0" w:space="0" w:color="auto"/>
      </w:divBdr>
      <w:divsChild>
        <w:div w:id="1494107902">
          <w:marLeft w:val="0"/>
          <w:marRight w:val="0"/>
          <w:marTop w:val="0"/>
          <w:marBottom w:val="0"/>
          <w:divBdr>
            <w:top w:val="none" w:sz="0" w:space="0" w:color="auto"/>
            <w:left w:val="none" w:sz="0" w:space="0" w:color="auto"/>
            <w:bottom w:val="none" w:sz="0" w:space="0" w:color="auto"/>
            <w:right w:val="none" w:sz="0" w:space="0" w:color="auto"/>
          </w:divBdr>
          <w:divsChild>
            <w:div w:id="1187402947">
              <w:marLeft w:val="0"/>
              <w:marRight w:val="0"/>
              <w:marTop w:val="0"/>
              <w:marBottom w:val="0"/>
              <w:divBdr>
                <w:top w:val="none" w:sz="0" w:space="0" w:color="auto"/>
                <w:left w:val="none" w:sz="0" w:space="0" w:color="auto"/>
                <w:bottom w:val="none" w:sz="0" w:space="0" w:color="auto"/>
                <w:right w:val="none" w:sz="0" w:space="0" w:color="auto"/>
              </w:divBdr>
              <w:divsChild>
                <w:div w:id="365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12434">
      <w:bodyDiv w:val="1"/>
      <w:marLeft w:val="0"/>
      <w:marRight w:val="0"/>
      <w:marTop w:val="0"/>
      <w:marBottom w:val="0"/>
      <w:divBdr>
        <w:top w:val="none" w:sz="0" w:space="0" w:color="auto"/>
        <w:left w:val="none" w:sz="0" w:space="0" w:color="auto"/>
        <w:bottom w:val="none" w:sz="0" w:space="0" w:color="auto"/>
        <w:right w:val="none" w:sz="0" w:space="0" w:color="auto"/>
      </w:divBdr>
      <w:divsChild>
        <w:div w:id="117191360">
          <w:marLeft w:val="0"/>
          <w:marRight w:val="0"/>
          <w:marTop w:val="0"/>
          <w:marBottom w:val="0"/>
          <w:divBdr>
            <w:top w:val="none" w:sz="0" w:space="0" w:color="auto"/>
            <w:left w:val="none" w:sz="0" w:space="0" w:color="auto"/>
            <w:bottom w:val="none" w:sz="0" w:space="0" w:color="auto"/>
            <w:right w:val="none" w:sz="0" w:space="0" w:color="auto"/>
          </w:divBdr>
          <w:divsChild>
            <w:div w:id="1858696410">
              <w:marLeft w:val="0"/>
              <w:marRight w:val="0"/>
              <w:marTop w:val="0"/>
              <w:marBottom w:val="0"/>
              <w:divBdr>
                <w:top w:val="none" w:sz="0" w:space="0" w:color="auto"/>
                <w:left w:val="none" w:sz="0" w:space="0" w:color="auto"/>
                <w:bottom w:val="none" w:sz="0" w:space="0" w:color="auto"/>
                <w:right w:val="none" w:sz="0" w:space="0" w:color="auto"/>
              </w:divBdr>
              <w:divsChild>
                <w:div w:id="126499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956432">
      <w:bodyDiv w:val="1"/>
      <w:marLeft w:val="0"/>
      <w:marRight w:val="0"/>
      <w:marTop w:val="0"/>
      <w:marBottom w:val="0"/>
      <w:divBdr>
        <w:top w:val="none" w:sz="0" w:space="0" w:color="auto"/>
        <w:left w:val="none" w:sz="0" w:space="0" w:color="auto"/>
        <w:bottom w:val="none" w:sz="0" w:space="0" w:color="auto"/>
        <w:right w:val="none" w:sz="0" w:space="0" w:color="auto"/>
      </w:divBdr>
      <w:divsChild>
        <w:div w:id="461001114">
          <w:marLeft w:val="0"/>
          <w:marRight w:val="0"/>
          <w:marTop w:val="0"/>
          <w:marBottom w:val="0"/>
          <w:divBdr>
            <w:top w:val="none" w:sz="0" w:space="0" w:color="auto"/>
            <w:left w:val="none" w:sz="0" w:space="0" w:color="auto"/>
            <w:bottom w:val="none" w:sz="0" w:space="0" w:color="auto"/>
            <w:right w:val="none" w:sz="0" w:space="0" w:color="auto"/>
          </w:divBdr>
          <w:divsChild>
            <w:div w:id="401562604">
              <w:marLeft w:val="0"/>
              <w:marRight w:val="0"/>
              <w:marTop w:val="0"/>
              <w:marBottom w:val="0"/>
              <w:divBdr>
                <w:top w:val="none" w:sz="0" w:space="0" w:color="auto"/>
                <w:left w:val="none" w:sz="0" w:space="0" w:color="auto"/>
                <w:bottom w:val="none" w:sz="0" w:space="0" w:color="auto"/>
                <w:right w:val="none" w:sz="0" w:space="0" w:color="auto"/>
              </w:divBdr>
              <w:divsChild>
                <w:div w:id="893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22002">
      <w:bodyDiv w:val="1"/>
      <w:marLeft w:val="0"/>
      <w:marRight w:val="0"/>
      <w:marTop w:val="0"/>
      <w:marBottom w:val="0"/>
      <w:divBdr>
        <w:top w:val="none" w:sz="0" w:space="0" w:color="auto"/>
        <w:left w:val="none" w:sz="0" w:space="0" w:color="auto"/>
        <w:bottom w:val="none" w:sz="0" w:space="0" w:color="auto"/>
        <w:right w:val="none" w:sz="0" w:space="0" w:color="auto"/>
      </w:divBdr>
      <w:divsChild>
        <w:div w:id="1326468569">
          <w:marLeft w:val="0"/>
          <w:marRight w:val="0"/>
          <w:marTop w:val="0"/>
          <w:marBottom w:val="0"/>
          <w:divBdr>
            <w:top w:val="none" w:sz="0" w:space="0" w:color="auto"/>
            <w:left w:val="none" w:sz="0" w:space="0" w:color="auto"/>
            <w:bottom w:val="none" w:sz="0" w:space="0" w:color="auto"/>
            <w:right w:val="none" w:sz="0" w:space="0" w:color="auto"/>
          </w:divBdr>
          <w:divsChild>
            <w:div w:id="1078551267">
              <w:marLeft w:val="0"/>
              <w:marRight w:val="0"/>
              <w:marTop w:val="0"/>
              <w:marBottom w:val="0"/>
              <w:divBdr>
                <w:top w:val="none" w:sz="0" w:space="0" w:color="auto"/>
                <w:left w:val="none" w:sz="0" w:space="0" w:color="auto"/>
                <w:bottom w:val="none" w:sz="0" w:space="0" w:color="auto"/>
                <w:right w:val="none" w:sz="0" w:space="0" w:color="auto"/>
              </w:divBdr>
              <w:divsChild>
                <w:div w:id="58630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19613">
      <w:bodyDiv w:val="1"/>
      <w:marLeft w:val="0"/>
      <w:marRight w:val="0"/>
      <w:marTop w:val="0"/>
      <w:marBottom w:val="0"/>
      <w:divBdr>
        <w:top w:val="none" w:sz="0" w:space="0" w:color="auto"/>
        <w:left w:val="none" w:sz="0" w:space="0" w:color="auto"/>
        <w:bottom w:val="none" w:sz="0" w:space="0" w:color="auto"/>
        <w:right w:val="none" w:sz="0" w:space="0" w:color="auto"/>
      </w:divBdr>
      <w:divsChild>
        <w:div w:id="974480872">
          <w:marLeft w:val="0"/>
          <w:marRight w:val="0"/>
          <w:marTop w:val="0"/>
          <w:marBottom w:val="0"/>
          <w:divBdr>
            <w:top w:val="none" w:sz="0" w:space="0" w:color="auto"/>
            <w:left w:val="none" w:sz="0" w:space="0" w:color="auto"/>
            <w:bottom w:val="none" w:sz="0" w:space="0" w:color="auto"/>
            <w:right w:val="none" w:sz="0" w:space="0" w:color="auto"/>
          </w:divBdr>
          <w:divsChild>
            <w:div w:id="1807159115">
              <w:marLeft w:val="0"/>
              <w:marRight w:val="0"/>
              <w:marTop w:val="0"/>
              <w:marBottom w:val="0"/>
              <w:divBdr>
                <w:top w:val="none" w:sz="0" w:space="0" w:color="auto"/>
                <w:left w:val="none" w:sz="0" w:space="0" w:color="auto"/>
                <w:bottom w:val="none" w:sz="0" w:space="0" w:color="auto"/>
                <w:right w:val="none" w:sz="0" w:space="0" w:color="auto"/>
              </w:divBdr>
              <w:divsChild>
                <w:div w:id="179236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916172">
      <w:bodyDiv w:val="1"/>
      <w:marLeft w:val="0"/>
      <w:marRight w:val="0"/>
      <w:marTop w:val="0"/>
      <w:marBottom w:val="0"/>
      <w:divBdr>
        <w:top w:val="none" w:sz="0" w:space="0" w:color="auto"/>
        <w:left w:val="none" w:sz="0" w:space="0" w:color="auto"/>
        <w:bottom w:val="none" w:sz="0" w:space="0" w:color="auto"/>
        <w:right w:val="none" w:sz="0" w:space="0" w:color="auto"/>
      </w:divBdr>
      <w:divsChild>
        <w:div w:id="565801926">
          <w:marLeft w:val="0"/>
          <w:marRight w:val="0"/>
          <w:marTop w:val="0"/>
          <w:marBottom w:val="0"/>
          <w:divBdr>
            <w:top w:val="none" w:sz="0" w:space="0" w:color="auto"/>
            <w:left w:val="none" w:sz="0" w:space="0" w:color="auto"/>
            <w:bottom w:val="none" w:sz="0" w:space="0" w:color="auto"/>
            <w:right w:val="none" w:sz="0" w:space="0" w:color="auto"/>
          </w:divBdr>
          <w:divsChild>
            <w:div w:id="825245725">
              <w:marLeft w:val="0"/>
              <w:marRight w:val="0"/>
              <w:marTop w:val="0"/>
              <w:marBottom w:val="0"/>
              <w:divBdr>
                <w:top w:val="none" w:sz="0" w:space="0" w:color="auto"/>
                <w:left w:val="none" w:sz="0" w:space="0" w:color="auto"/>
                <w:bottom w:val="none" w:sz="0" w:space="0" w:color="auto"/>
                <w:right w:val="none" w:sz="0" w:space="0" w:color="auto"/>
              </w:divBdr>
              <w:divsChild>
                <w:div w:id="209127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795628">
      <w:bodyDiv w:val="1"/>
      <w:marLeft w:val="0"/>
      <w:marRight w:val="0"/>
      <w:marTop w:val="0"/>
      <w:marBottom w:val="0"/>
      <w:divBdr>
        <w:top w:val="none" w:sz="0" w:space="0" w:color="auto"/>
        <w:left w:val="none" w:sz="0" w:space="0" w:color="auto"/>
        <w:bottom w:val="none" w:sz="0" w:space="0" w:color="auto"/>
        <w:right w:val="none" w:sz="0" w:space="0" w:color="auto"/>
      </w:divBdr>
      <w:divsChild>
        <w:div w:id="1854687765">
          <w:marLeft w:val="0"/>
          <w:marRight w:val="0"/>
          <w:marTop w:val="0"/>
          <w:marBottom w:val="0"/>
          <w:divBdr>
            <w:top w:val="none" w:sz="0" w:space="0" w:color="auto"/>
            <w:left w:val="none" w:sz="0" w:space="0" w:color="auto"/>
            <w:bottom w:val="none" w:sz="0" w:space="0" w:color="auto"/>
            <w:right w:val="none" w:sz="0" w:space="0" w:color="auto"/>
          </w:divBdr>
          <w:divsChild>
            <w:div w:id="233204266">
              <w:marLeft w:val="0"/>
              <w:marRight w:val="0"/>
              <w:marTop w:val="0"/>
              <w:marBottom w:val="0"/>
              <w:divBdr>
                <w:top w:val="none" w:sz="0" w:space="0" w:color="auto"/>
                <w:left w:val="none" w:sz="0" w:space="0" w:color="auto"/>
                <w:bottom w:val="none" w:sz="0" w:space="0" w:color="auto"/>
                <w:right w:val="none" w:sz="0" w:space="0" w:color="auto"/>
              </w:divBdr>
              <w:divsChild>
                <w:div w:id="126584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929245">
      <w:bodyDiv w:val="1"/>
      <w:marLeft w:val="0"/>
      <w:marRight w:val="0"/>
      <w:marTop w:val="0"/>
      <w:marBottom w:val="0"/>
      <w:divBdr>
        <w:top w:val="none" w:sz="0" w:space="0" w:color="auto"/>
        <w:left w:val="none" w:sz="0" w:space="0" w:color="auto"/>
        <w:bottom w:val="none" w:sz="0" w:space="0" w:color="auto"/>
        <w:right w:val="none" w:sz="0" w:space="0" w:color="auto"/>
      </w:divBdr>
      <w:divsChild>
        <w:div w:id="276839285">
          <w:marLeft w:val="0"/>
          <w:marRight w:val="0"/>
          <w:marTop w:val="0"/>
          <w:marBottom w:val="0"/>
          <w:divBdr>
            <w:top w:val="none" w:sz="0" w:space="0" w:color="auto"/>
            <w:left w:val="none" w:sz="0" w:space="0" w:color="auto"/>
            <w:bottom w:val="none" w:sz="0" w:space="0" w:color="auto"/>
            <w:right w:val="none" w:sz="0" w:space="0" w:color="auto"/>
          </w:divBdr>
          <w:divsChild>
            <w:div w:id="526411797">
              <w:marLeft w:val="0"/>
              <w:marRight w:val="0"/>
              <w:marTop w:val="0"/>
              <w:marBottom w:val="0"/>
              <w:divBdr>
                <w:top w:val="none" w:sz="0" w:space="0" w:color="auto"/>
                <w:left w:val="none" w:sz="0" w:space="0" w:color="auto"/>
                <w:bottom w:val="none" w:sz="0" w:space="0" w:color="auto"/>
                <w:right w:val="none" w:sz="0" w:space="0" w:color="auto"/>
              </w:divBdr>
              <w:divsChild>
                <w:div w:id="55794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147757">
      <w:bodyDiv w:val="1"/>
      <w:marLeft w:val="0"/>
      <w:marRight w:val="0"/>
      <w:marTop w:val="0"/>
      <w:marBottom w:val="0"/>
      <w:divBdr>
        <w:top w:val="none" w:sz="0" w:space="0" w:color="auto"/>
        <w:left w:val="none" w:sz="0" w:space="0" w:color="auto"/>
        <w:bottom w:val="none" w:sz="0" w:space="0" w:color="auto"/>
        <w:right w:val="none" w:sz="0" w:space="0" w:color="auto"/>
      </w:divBdr>
      <w:divsChild>
        <w:div w:id="1485316463">
          <w:marLeft w:val="0"/>
          <w:marRight w:val="0"/>
          <w:marTop w:val="0"/>
          <w:marBottom w:val="0"/>
          <w:divBdr>
            <w:top w:val="none" w:sz="0" w:space="0" w:color="auto"/>
            <w:left w:val="none" w:sz="0" w:space="0" w:color="auto"/>
            <w:bottom w:val="none" w:sz="0" w:space="0" w:color="auto"/>
            <w:right w:val="none" w:sz="0" w:space="0" w:color="auto"/>
          </w:divBdr>
          <w:divsChild>
            <w:div w:id="72167483">
              <w:marLeft w:val="0"/>
              <w:marRight w:val="0"/>
              <w:marTop w:val="0"/>
              <w:marBottom w:val="0"/>
              <w:divBdr>
                <w:top w:val="none" w:sz="0" w:space="0" w:color="auto"/>
                <w:left w:val="none" w:sz="0" w:space="0" w:color="auto"/>
                <w:bottom w:val="none" w:sz="0" w:space="0" w:color="auto"/>
                <w:right w:val="none" w:sz="0" w:space="0" w:color="auto"/>
              </w:divBdr>
              <w:divsChild>
                <w:div w:id="10016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59753">
      <w:bodyDiv w:val="1"/>
      <w:marLeft w:val="0"/>
      <w:marRight w:val="0"/>
      <w:marTop w:val="0"/>
      <w:marBottom w:val="0"/>
      <w:divBdr>
        <w:top w:val="none" w:sz="0" w:space="0" w:color="auto"/>
        <w:left w:val="none" w:sz="0" w:space="0" w:color="auto"/>
        <w:bottom w:val="none" w:sz="0" w:space="0" w:color="auto"/>
        <w:right w:val="none" w:sz="0" w:space="0" w:color="auto"/>
      </w:divBdr>
      <w:divsChild>
        <w:div w:id="1089545236">
          <w:marLeft w:val="0"/>
          <w:marRight w:val="0"/>
          <w:marTop w:val="0"/>
          <w:marBottom w:val="0"/>
          <w:divBdr>
            <w:top w:val="none" w:sz="0" w:space="0" w:color="auto"/>
            <w:left w:val="none" w:sz="0" w:space="0" w:color="auto"/>
            <w:bottom w:val="none" w:sz="0" w:space="0" w:color="auto"/>
            <w:right w:val="none" w:sz="0" w:space="0" w:color="auto"/>
          </w:divBdr>
          <w:divsChild>
            <w:div w:id="275409982">
              <w:marLeft w:val="0"/>
              <w:marRight w:val="0"/>
              <w:marTop w:val="0"/>
              <w:marBottom w:val="0"/>
              <w:divBdr>
                <w:top w:val="none" w:sz="0" w:space="0" w:color="auto"/>
                <w:left w:val="none" w:sz="0" w:space="0" w:color="auto"/>
                <w:bottom w:val="none" w:sz="0" w:space="0" w:color="auto"/>
                <w:right w:val="none" w:sz="0" w:space="0" w:color="auto"/>
              </w:divBdr>
              <w:divsChild>
                <w:div w:id="201596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851604">
      <w:bodyDiv w:val="1"/>
      <w:marLeft w:val="0"/>
      <w:marRight w:val="0"/>
      <w:marTop w:val="0"/>
      <w:marBottom w:val="0"/>
      <w:divBdr>
        <w:top w:val="none" w:sz="0" w:space="0" w:color="auto"/>
        <w:left w:val="none" w:sz="0" w:space="0" w:color="auto"/>
        <w:bottom w:val="none" w:sz="0" w:space="0" w:color="auto"/>
        <w:right w:val="none" w:sz="0" w:space="0" w:color="auto"/>
      </w:divBdr>
      <w:divsChild>
        <w:div w:id="1816528277">
          <w:marLeft w:val="0"/>
          <w:marRight w:val="0"/>
          <w:marTop w:val="0"/>
          <w:marBottom w:val="0"/>
          <w:divBdr>
            <w:top w:val="none" w:sz="0" w:space="0" w:color="auto"/>
            <w:left w:val="none" w:sz="0" w:space="0" w:color="auto"/>
            <w:bottom w:val="none" w:sz="0" w:space="0" w:color="auto"/>
            <w:right w:val="none" w:sz="0" w:space="0" w:color="auto"/>
          </w:divBdr>
          <w:divsChild>
            <w:div w:id="933365033">
              <w:marLeft w:val="0"/>
              <w:marRight w:val="0"/>
              <w:marTop w:val="0"/>
              <w:marBottom w:val="0"/>
              <w:divBdr>
                <w:top w:val="none" w:sz="0" w:space="0" w:color="auto"/>
                <w:left w:val="none" w:sz="0" w:space="0" w:color="auto"/>
                <w:bottom w:val="none" w:sz="0" w:space="0" w:color="auto"/>
                <w:right w:val="none" w:sz="0" w:space="0" w:color="auto"/>
              </w:divBdr>
              <w:divsChild>
                <w:div w:id="214716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628127">
      <w:bodyDiv w:val="1"/>
      <w:marLeft w:val="0"/>
      <w:marRight w:val="0"/>
      <w:marTop w:val="0"/>
      <w:marBottom w:val="0"/>
      <w:divBdr>
        <w:top w:val="none" w:sz="0" w:space="0" w:color="auto"/>
        <w:left w:val="none" w:sz="0" w:space="0" w:color="auto"/>
        <w:bottom w:val="none" w:sz="0" w:space="0" w:color="auto"/>
        <w:right w:val="none" w:sz="0" w:space="0" w:color="auto"/>
      </w:divBdr>
      <w:divsChild>
        <w:div w:id="356350038">
          <w:marLeft w:val="0"/>
          <w:marRight w:val="0"/>
          <w:marTop w:val="0"/>
          <w:marBottom w:val="0"/>
          <w:divBdr>
            <w:top w:val="none" w:sz="0" w:space="0" w:color="auto"/>
            <w:left w:val="none" w:sz="0" w:space="0" w:color="auto"/>
            <w:bottom w:val="none" w:sz="0" w:space="0" w:color="auto"/>
            <w:right w:val="none" w:sz="0" w:space="0" w:color="auto"/>
          </w:divBdr>
          <w:divsChild>
            <w:div w:id="1375882342">
              <w:marLeft w:val="0"/>
              <w:marRight w:val="0"/>
              <w:marTop w:val="0"/>
              <w:marBottom w:val="0"/>
              <w:divBdr>
                <w:top w:val="none" w:sz="0" w:space="0" w:color="auto"/>
                <w:left w:val="none" w:sz="0" w:space="0" w:color="auto"/>
                <w:bottom w:val="none" w:sz="0" w:space="0" w:color="auto"/>
                <w:right w:val="none" w:sz="0" w:space="0" w:color="auto"/>
              </w:divBdr>
              <w:divsChild>
                <w:div w:id="169476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89901">
      <w:bodyDiv w:val="1"/>
      <w:marLeft w:val="0"/>
      <w:marRight w:val="0"/>
      <w:marTop w:val="0"/>
      <w:marBottom w:val="0"/>
      <w:divBdr>
        <w:top w:val="none" w:sz="0" w:space="0" w:color="auto"/>
        <w:left w:val="none" w:sz="0" w:space="0" w:color="auto"/>
        <w:bottom w:val="none" w:sz="0" w:space="0" w:color="auto"/>
        <w:right w:val="none" w:sz="0" w:space="0" w:color="auto"/>
      </w:divBdr>
      <w:divsChild>
        <w:div w:id="275454595">
          <w:marLeft w:val="0"/>
          <w:marRight w:val="0"/>
          <w:marTop w:val="0"/>
          <w:marBottom w:val="0"/>
          <w:divBdr>
            <w:top w:val="none" w:sz="0" w:space="0" w:color="auto"/>
            <w:left w:val="none" w:sz="0" w:space="0" w:color="auto"/>
            <w:bottom w:val="none" w:sz="0" w:space="0" w:color="auto"/>
            <w:right w:val="none" w:sz="0" w:space="0" w:color="auto"/>
          </w:divBdr>
          <w:divsChild>
            <w:div w:id="1343706822">
              <w:marLeft w:val="0"/>
              <w:marRight w:val="0"/>
              <w:marTop w:val="0"/>
              <w:marBottom w:val="0"/>
              <w:divBdr>
                <w:top w:val="none" w:sz="0" w:space="0" w:color="auto"/>
                <w:left w:val="none" w:sz="0" w:space="0" w:color="auto"/>
                <w:bottom w:val="none" w:sz="0" w:space="0" w:color="auto"/>
                <w:right w:val="none" w:sz="0" w:space="0" w:color="auto"/>
              </w:divBdr>
              <w:divsChild>
                <w:div w:id="12256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698134">
      <w:bodyDiv w:val="1"/>
      <w:marLeft w:val="0"/>
      <w:marRight w:val="0"/>
      <w:marTop w:val="0"/>
      <w:marBottom w:val="0"/>
      <w:divBdr>
        <w:top w:val="none" w:sz="0" w:space="0" w:color="auto"/>
        <w:left w:val="none" w:sz="0" w:space="0" w:color="auto"/>
        <w:bottom w:val="none" w:sz="0" w:space="0" w:color="auto"/>
        <w:right w:val="none" w:sz="0" w:space="0" w:color="auto"/>
      </w:divBdr>
    </w:div>
    <w:div w:id="946734996">
      <w:bodyDiv w:val="1"/>
      <w:marLeft w:val="0"/>
      <w:marRight w:val="0"/>
      <w:marTop w:val="0"/>
      <w:marBottom w:val="0"/>
      <w:divBdr>
        <w:top w:val="none" w:sz="0" w:space="0" w:color="auto"/>
        <w:left w:val="none" w:sz="0" w:space="0" w:color="auto"/>
        <w:bottom w:val="none" w:sz="0" w:space="0" w:color="auto"/>
        <w:right w:val="none" w:sz="0" w:space="0" w:color="auto"/>
      </w:divBdr>
      <w:divsChild>
        <w:div w:id="20919230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76174">
              <w:marLeft w:val="0"/>
              <w:marRight w:val="0"/>
              <w:marTop w:val="0"/>
              <w:marBottom w:val="0"/>
              <w:divBdr>
                <w:top w:val="none" w:sz="0" w:space="0" w:color="auto"/>
                <w:left w:val="none" w:sz="0" w:space="0" w:color="auto"/>
                <w:bottom w:val="none" w:sz="0" w:space="0" w:color="auto"/>
                <w:right w:val="none" w:sz="0" w:space="0" w:color="auto"/>
              </w:divBdr>
              <w:divsChild>
                <w:div w:id="175585407">
                  <w:marLeft w:val="0"/>
                  <w:marRight w:val="0"/>
                  <w:marTop w:val="0"/>
                  <w:marBottom w:val="0"/>
                  <w:divBdr>
                    <w:top w:val="none" w:sz="0" w:space="0" w:color="auto"/>
                    <w:left w:val="none" w:sz="0" w:space="0" w:color="auto"/>
                    <w:bottom w:val="none" w:sz="0" w:space="0" w:color="auto"/>
                    <w:right w:val="none" w:sz="0" w:space="0" w:color="auto"/>
                  </w:divBdr>
                  <w:divsChild>
                    <w:div w:id="187453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282352">
      <w:bodyDiv w:val="1"/>
      <w:marLeft w:val="0"/>
      <w:marRight w:val="0"/>
      <w:marTop w:val="0"/>
      <w:marBottom w:val="0"/>
      <w:divBdr>
        <w:top w:val="none" w:sz="0" w:space="0" w:color="auto"/>
        <w:left w:val="none" w:sz="0" w:space="0" w:color="auto"/>
        <w:bottom w:val="none" w:sz="0" w:space="0" w:color="auto"/>
        <w:right w:val="none" w:sz="0" w:space="0" w:color="auto"/>
      </w:divBdr>
      <w:divsChild>
        <w:div w:id="840631198">
          <w:marLeft w:val="0"/>
          <w:marRight w:val="0"/>
          <w:marTop w:val="0"/>
          <w:marBottom w:val="0"/>
          <w:divBdr>
            <w:top w:val="none" w:sz="0" w:space="0" w:color="auto"/>
            <w:left w:val="none" w:sz="0" w:space="0" w:color="auto"/>
            <w:bottom w:val="none" w:sz="0" w:space="0" w:color="auto"/>
            <w:right w:val="none" w:sz="0" w:space="0" w:color="auto"/>
          </w:divBdr>
          <w:divsChild>
            <w:div w:id="827864042">
              <w:marLeft w:val="0"/>
              <w:marRight w:val="0"/>
              <w:marTop w:val="0"/>
              <w:marBottom w:val="0"/>
              <w:divBdr>
                <w:top w:val="none" w:sz="0" w:space="0" w:color="auto"/>
                <w:left w:val="none" w:sz="0" w:space="0" w:color="auto"/>
                <w:bottom w:val="none" w:sz="0" w:space="0" w:color="auto"/>
                <w:right w:val="none" w:sz="0" w:space="0" w:color="auto"/>
              </w:divBdr>
              <w:divsChild>
                <w:div w:id="6699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584162">
      <w:bodyDiv w:val="1"/>
      <w:marLeft w:val="0"/>
      <w:marRight w:val="0"/>
      <w:marTop w:val="0"/>
      <w:marBottom w:val="0"/>
      <w:divBdr>
        <w:top w:val="none" w:sz="0" w:space="0" w:color="auto"/>
        <w:left w:val="none" w:sz="0" w:space="0" w:color="auto"/>
        <w:bottom w:val="none" w:sz="0" w:space="0" w:color="auto"/>
        <w:right w:val="none" w:sz="0" w:space="0" w:color="auto"/>
      </w:divBdr>
      <w:divsChild>
        <w:div w:id="363867424">
          <w:marLeft w:val="0"/>
          <w:marRight w:val="0"/>
          <w:marTop w:val="0"/>
          <w:marBottom w:val="0"/>
          <w:divBdr>
            <w:top w:val="none" w:sz="0" w:space="0" w:color="auto"/>
            <w:left w:val="none" w:sz="0" w:space="0" w:color="auto"/>
            <w:bottom w:val="none" w:sz="0" w:space="0" w:color="auto"/>
            <w:right w:val="none" w:sz="0" w:space="0" w:color="auto"/>
          </w:divBdr>
          <w:divsChild>
            <w:div w:id="2133940854">
              <w:marLeft w:val="0"/>
              <w:marRight w:val="0"/>
              <w:marTop w:val="0"/>
              <w:marBottom w:val="0"/>
              <w:divBdr>
                <w:top w:val="none" w:sz="0" w:space="0" w:color="auto"/>
                <w:left w:val="none" w:sz="0" w:space="0" w:color="auto"/>
                <w:bottom w:val="none" w:sz="0" w:space="0" w:color="auto"/>
                <w:right w:val="none" w:sz="0" w:space="0" w:color="auto"/>
              </w:divBdr>
              <w:divsChild>
                <w:div w:id="163710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482166">
      <w:bodyDiv w:val="1"/>
      <w:marLeft w:val="0"/>
      <w:marRight w:val="0"/>
      <w:marTop w:val="0"/>
      <w:marBottom w:val="0"/>
      <w:divBdr>
        <w:top w:val="none" w:sz="0" w:space="0" w:color="auto"/>
        <w:left w:val="none" w:sz="0" w:space="0" w:color="auto"/>
        <w:bottom w:val="none" w:sz="0" w:space="0" w:color="auto"/>
        <w:right w:val="none" w:sz="0" w:space="0" w:color="auto"/>
      </w:divBdr>
      <w:divsChild>
        <w:div w:id="983317113">
          <w:marLeft w:val="0"/>
          <w:marRight w:val="0"/>
          <w:marTop w:val="0"/>
          <w:marBottom w:val="0"/>
          <w:divBdr>
            <w:top w:val="none" w:sz="0" w:space="0" w:color="auto"/>
            <w:left w:val="none" w:sz="0" w:space="0" w:color="auto"/>
            <w:bottom w:val="none" w:sz="0" w:space="0" w:color="auto"/>
            <w:right w:val="none" w:sz="0" w:space="0" w:color="auto"/>
          </w:divBdr>
          <w:divsChild>
            <w:div w:id="791093115">
              <w:marLeft w:val="0"/>
              <w:marRight w:val="0"/>
              <w:marTop w:val="0"/>
              <w:marBottom w:val="0"/>
              <w:divBdr>
                <w:top w:val="none" w:sz="0" w:space="0" w:color="auto"/>
                <w:left w:val="none" w:sz="0" w:space="0" w:color="auto"/>
                <w:bottom w:val="none" w:sz="0" w:space="0" w:color="auto"/>
                <w:right w:val="none" w:sz="0" w:space="0" w:color="auto"/>
              </w:divBdr>
              <w:divsChild>
                <w:div w:id="110461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755104">
      <w:bodyDiv w:val="1"/>
      <w:marLeft w:val="0"/>
      <w:marRight w:val="0"/>
      <w:marTop w:val="0"/>
      <w:marBottom w:val="0"/>
      <w:divBdr>
        <w:top w:val="none" w:sz="0" w:space="0" w:color="auto"/>
        <w:left w:val="none" w:sz="0" w:space="0" w:color="auto"/>
        <w:bottom w:val="none" w:sz="0" w:space="0" w:color="auto"/>
        <w:right w:val="none" w:sz="0" w:space="0" w:color="auto"/>
      </w:divBdr>
      <w:divsChild>
        <w:div w:id="2054192712">
          <w:marLeft w:val="0"/>
          <w:marRight w:val="0"/>
          <w:marTop w:val="0"/>
          <w:marBottom w:val="0"/>
          <w:divBdr>
            <w:top w:val="none" w:sz="0" w:space="0" w:color="auto"/>
            <w:left w:val="none" w:sz="0" w:space="0" w:color="auto"/>
            <w:bottom w:val="none" w:sz="0" w:space="0" w:color="auto"/>
            <w:right w:val="none" w:sz="0" w:space="0" w:color="auto"/>
          </w:divBdr>
          <w:divsChild>
            <w:div w:id="1717774489">
              <w:marLeft w:val="0"/>
              <w:marRight w:val="0"/>
              <w:marTop w:val="0"/>
              <w:marBottom w:val="0"/>
              <w:divBdr>
                <w:top w:val="none" w:sz="0" w:space="0" w:color="auto"/>
                <w:left w:val="none" w:sz="0" w:space="0" w:color="auto"/>
                <w:bottom w:val="none" w:sz="0" w:space="0" w:color="auto"/>
                <w:right w:val="none" w:sz="0" w:space="0" w:color="auto"/>
              </w:divBdr>
              <w:divsChild>
                <w:div w:id="45352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600834">
      <w:bodyDiv w:val="1"/>
      <w:marLeft w:val="0"/>
      <w:marRight w:val="0"/>
      <w:marTop w:val="0"/>
      <w:marBottom w:val="0"/>
      <w:divBdr>
        <w:top w:val="none" w:sz="0" w:space="0" w:color="auto"/>
        <w:left w:val="none" w:sz="0" w:space="0" w:color="auto"/>
        <w:bottom w:val="none" w:sz="0" w:space="0" w:color="auto"/>
        <w:right w:val="none" w:sz="0" w:space="0" w:color="auto"/>
      </w:divBdr>
      <w:divsChild>
        <w:div w:id="257640171">
          <w:marLeft w:val="0"/>
          <w:marRight w:val="0"/>
          <w:marTop w:val="0"/>
          <w:marBottom w:val="0"/>
          <w:divBdr>
            <w:top w:val="none" w:sz="0" w:space="0" w:color="auto"/>
            <w:left w:val="none" w:sz="0" w:space="0" w:color="auto"/>
            <w:bottom w:val="none" w:sz="0" w:space="0" w:color="auto"/>
            <w:right w:val="none" w:sz="0" w:space="0" w:color="auto"/>
          </w:divBdr>
          <w:divsChild>
            <w:div w:id="1978683224">
              <w:marLeft w:val="0"/>
              <w:marRight w:val="0"/>
              <w:marTop w:val="0"/>
              <w:marBottom w:val="0"/>
              <w:divBdr>
                <w:top w:val="none" w:sz="0" w:space="0" w:color="auto"/>
                <w:left w:val="none" w:sz="0" w:space="0" w:color="auto"/>
                <w:bottom w:val="none" w:sz="0" w:space="0" w:color="auto"/>
                <w:right w:val="none" w:sz="0" w:space="0" w:color="auto"/>
              </w:divBdr>
              <w:divsChild>
                <w:div w:id="60858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581770">
      <w:bodyDiv w:val="1"/>
      <w:marLeft w:val="0"/>
      <w:marRight w:val="0"/>
      <w:marTop w:val="0"/>
      <w:marBottom w:val="0"/>
      <w:divBdr>
        <w:top w:val="none" w:sz="0" w:space="0" w:color="auto"/>
        <w:left w:val="none" w:sz="0" w:space="0" w:color="auto"/>
        <w:bottom w:val="none" w:sz="0" w:space="0" w:color="auto"/>
        <w:right w:val="none" w:sz="0" w:space="0" w:color="auto"/>
      </w:divBdr>
      <w:divsChild>
        <w:div w:id="1411779780">
          <w:marLeft w:val="0"/>
          <w:marRight w:val="0"/>
          <w:marTop w:val="0"/>
          <w:marBottom w:val="0"/>
          <w:divBdr>
            <w:top w:val="none" w:sz="0" w:space="0" w:color="auto"/>
            <w:left w:val="none" w:sz="0" w:space="0" w:color="auto"/>
            <w:bottom w:val="none" w:sz="0" w:space="0" w:color="auto"/>
            <w:right w:val="none" w:sz="0" w:space="0" w:color="auto"/>
          </w:divBdr>
          <w:divsChild>
            <w:div w:id="769473889">
              <w:marLeft w:val="0"/>
              <w:marRight w:val="0"/>
              <w:marTop w:val="0"/>
              <w:marBottom w:val="0"/>
              <w:divBdr>
                <w:top w:val="none" w:sz="0" w:space="0" w:color="auto"/>
                <w:left w:val="none" w:sz="0" w:space="0" w:color="auto"/>
                <w:bottom w:val="none" w:sz="0" w:space="0" w:color="auto"/>
                <w:right w:val="none" w:sz="0" w:space="0" w:color="auto"/>
              </w:divBdr>
              <w:divsChild>
                <w:div w:id="74530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05780">
      <w:bodyDiv w:val="1"/>
      <w:marLeft w:val="0"/>
      <w:marRight w:val="0"/>
      <w:marTop w:val="0"/>
      <w:marBottom w:val="0"/>
      <w:divBdr>
        <w:top w:val="none" w:sz="0" w:space="0" w:color="auto"/>
        <w:left w:val="none" w:sz="0" w:space="0" w:color="auto"/>
        <w:bottom w:val="none" w:sz="0" w:space="0" w:color="auto"/>
        <w:right w:val="none" w:sz="0" w:space="0" w:color="auto"/>
      </w:divBdr>
      <w:divsChild>
        <w:div w:id="1985544504">
          <w:marLeft w:val="0"/>
          <w:marRight w:val="0"/>
          <w:marTop w:val="0"/>
          <w:marBottom w:val="0"/>
          <w:divBdr>
            <w:top w:val="none" w:sz="0" w:space="0" w:color="auto"/>
            <w:left w:val="none" w:sz="0" w:space="0" w:color="auto"/>
            <w:bottom w:val="none" w:sz="0" w:space="0" w:color="auto"/>
            <w:right w:val="none" w:sz="0" w:space="0" w:color="auto"/>
          </w:divBdr>
          <w:divsChild>
            <w:div w:id="585771301">
              <w:marLeft w:val="0"/>
              <w:marRight w:val="0"/>
              <w:marTop w:val="0"/>
              <w:marBottom w:val="0"/>
              <w:divBdr>
                <w:top w:val="none" w:sz="0" w:space="0" w:color="auto"/>
                <w:left w:val="none" w:sz="0" w:space="0" w:color="auto"/>
                <w:bottom w:val="none" w:sz="0" w:space="0" w:color="auto"/>
                <w:right w:val="none" w:sz="0" w:space="0" w:color="auto"/>
              </w:divBdr>
              <w:divsChild>
                <w:div w:id="20699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341813">
      <w:bodyDiv w:val="1"/>
      <w:marLeft w:val="0"/>
      <w:marRight w:val="0"/>
      <w:marTop w:val="0"/>
      <w:marBottom w:val="0"/>
      <w:divBdr>
        <w:top w:val="none" w:sz="0" w:space="0" w:color="auto"/>
        <w:left w:val="none" w:sz="0" w:space="0" w:color="auto"/>
        <w:bottom w:val="none" w:sz="0" w:space="0" w:color="auto"/>
        <w:right w:val="none" w:sz="0" w:space="0" w:color="auto"/>
      </w:divBdr>
      <w:divsChild>
        <w:div w:id="1276405569">
          <w:marLeft w:val="0"/>
          <w:marRight w:val="0"/>
          <w:marTop w:val="0"/>
          <w:marBottom w:val="0"/>
          <w:divBdr>
            <w:top w:val="none" w:sz="0" w:space="0" w:color="auto"/>
            <w:left w:val="none" w:sz="0" w:space="0" w:color="auto"/>
            <w:bottom w:val="none" w:sz="0" w:space="0" w:color="auto"/>
            <w:right w:val="none" w:sz="0" w:space="0" w:color="auto"/>
          </w:divBdr>
          <w:divsChild>
            <w:div w:id="318731701">
              <w:marLeft w:val="0"/>
              <w:marRight w:val="0"/>
              <w:marTop w:val="0"/>
              <w:marBottom w:val="0"/>
              <w:divBdr>
                <w:top w:val="none" w:sz="0" w:space="0" w:color="auto"/>
                <w:left w:val="none" w:sz="0" w:space="0" w:color="auto"/>
                <w:bottom w:val="none" w:sz="0" w:space="0" w:color="auto"/>
                <w:right w:val="none" w:sz="0" w:space="0" w:color="auto"/>
              </w:divBdr>
              <w:divsChild>
                <w:div w:id="49842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374054">
      <w:bodyDiv w:val="1"/>
      <w:marLeft w:val="0"/>
      <w:marRight w:val="0"/>
      <w:marTop w:val="0"/>
      <w:marBottom w:val="0"/>
      <w:divBdr>
        <w:top w:val="none" w:sz="0" w:space="0" w:color="auto"/>
        <w:left w:val="none" w:sz="0" w:space="0" w:color="auto"/>
        <w:bottom w:val="none" w:sz="0" w:space="0" w:color="auto"/>
        <w:right w:val="none" w:sz="0" w:space="0" w:color="auto"/>
      </w:divBdr>
      <w:divsChild>
        <w:div w:id="4938862">
          <w:marLeft w:val="0"/>
          <w:marRight w:val="0"/>
          <w:marTop w:val="0"/>
          <w:marBottom w:val="0"/>
          <w:divBdr>
            <w:top w:val="none" w:sz="0" w:space="0" w:color="auto"/>
            <w:left w:val="none" w:sz="0" w:space="0" w:color="auto"/>
            <w:bottom w:val="none" w:sz="0" w:space="0" w:color="auto"/>
            <w:right w:val="none" w:sz="0" w:space="0" w:color="auto"/>
          </w:divBdr>
          <w:divsChild>
            <w:div w:id="697782017">
              <w:marLeft w:val="0"/>
              <w:marRight w:val="0"/>
              <w:marTop w:val="0"/>
              <w:marBottom w:val="0"/>
              <w:divBdr>
                <w:top w:val="none" w:sz="0" w:space="0" w:color="auto"/>
                <w:left w:val="none" w:sz="0" w:space="0" w:color="auto"/>
                <w:bottom w:val="none" w:sz="0" w:space="0" w:color="auto"/>
                <w:right w:val="none" w:sz="0" w:space="0" w:color="auto"/>
              </w:divBdr>
              <w:divsChild>
                <w:div w:id="20652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501408">
      <w:bodyDiv w:val="1"/>
      <w:marLeft w:val="0"/>
      <w:marRight w:val="0"/>
      <w:marTop w:val="0"/>
      <w:marBottom w:val="0"/>
      <w:divBdr>
        <w:top w:val="none" w:sz="0" w:space="0" w:color="auto"/>
        <w:left w:val="none" w:sz="0" w:space="0" w:color="auto"/>
        <w:bottom w:val="none" w:sz="0" w:space="0" w:color="auto"/>
        <w:right w:val="none" w:sz="0" w:space="0" w:color="auto"/>
      </w:divBdr>
      <w:divsChild>
        <w:div w:id="99423580">
          <w:marLeft w:val="0"/>
          <w:marRight w:val="0"/>
          <w:marTop w:val="0"/>
          <w:marBottom w:val="0"/>
          <w:divBdr>
            <w:top w:val="none" w:sz="0" w:space="0" w:color="auto"/>
            <w:left w:val="none" w:sz="0" w:space="0" w:color="auto"/>
            <w:bottom w:val="none" w:sz="0" w:space="0" w:color="auto"/>
            <w:right w:val="none" w:sz="0" w:space="0" w:color="auto"/>
          </w:divBdr>
          <w:divsChild>
            <w:div w:id="1108040117">
              <w:marLeft w:val="0"/>
              <w:marRight w:val="0"/>
              <w:marTop w:val="0"/>
              <w:marBottom w:val="0"/>
              <w:divBdr>
                <w:top w:val="none" w:sz="0" w:space="0" w:color="auto"/>
                <w:left w:val="none" w:sz="0" w:space="0" w:color="auto"/>
                <w:bottom w:val="none" w:sz="0" w:space="0" w:color="auto"/>
                <w:right w:val="none" w:sz="0" w:space="0" w:color="auto"/>
              </w:divBdr>
              <w:divsChild>
                <w:div w:id="79287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4BE82-A80B-CD49-A020-825D77DCA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29</Pages>
  <Words>6984</Words>
  <Characters>39810</Characters>
  <Application>Microsoft Macintosh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 Aboy</dc:creator>
  <cp:keywords/>
  <dc:description/>
  <cp:lastModifiedBy>Chryssta Cordoves</cp:lastModifiedBy>
  <cp:revision>30</cp:revision>
  <cp:lastPrinted>2015-05-05T11:41:00Z</cp:lastPrinted>
  <dcterms:created xsi:type="dcterms:W3CDTF">2016-10-07T06:57:00Z</dcterms:created>
  <dcterms:modified xsi:type="dcterms:W3CDTF">2016-10-19T07:12:00Z</dcterms:modified>
</cp:coreProperties>
</file>